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Составила Горшкова Александра Яновна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Учитель английского языка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МБОУ «СОШ № 97» г. Кемерово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Тема урока: Past Simple: неправильные глаголы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Учебное пособие: Английский язык. 4 класс: учебник для общеобразовательных организаций / Английский в фокусе «Spotlight», Н.И. Быкова, Д. Дули, М.Д. Поспелова, В. Эванс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Предмет: английский язык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Тип урока: закрепление новых знаний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Цели урока: образовательные, развивающие, воспитательные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Задачи: укрепить знания по теме Past Simple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Урок рассчитан для тех, кто уже в полной мере обладает знаниями о Past Simple: правильные глаголы и перешёл к изучению неправильных глаголов, но необходимо закрепление и совершенствование в данной теме.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Как мы уже говорили в </w:t>
      </w:r>
      <w:r w:rsidDel="00000000" w:rsidR="00000000" w:rsidRPr="00000000">
        <w:rPr>
          <w:i w:val="1"/>
          <w:u w:val="single"/>
          <w:rtl w:val="0"/>
        </w:rPr>
        <w:t xml:space="preserve">Past Simple </w:t>
      </w:r>
      <w:r w:rsidDel="00000000" w:rsidR="00000000" w:rsidRPr="00000000">
        <w:rPr>
          <w:rtl w:val="0"/>
        </w:rPr>
        <w:t xml:space="preserve">есть </w:t>
      </w:r>
      <w:r w:rsidDel="00000000" w:rsidR="00000000" w:rsidRPr="00000000">
        <w:rPr>
          <w:i w:val="1"/>
          <w:u w:val="single"/>
          <w:rtl w:val="0"/>
        </w:rPr>
        <w:t xml:space="preserve">правильные  глаголы</w:t>
      </w:r>
      <w:r w:rsidDel="00000000" w:rsidR="00000000" w:rsidRPr="00000000">
        <w:rPr>
          <w:rtl w:val="0"/>
        </w:rPr>
        <w:t xml:space="preserve"> (к которым добавляется окончание -ed) и </w:t>
      </w:r>
      <w:r w:rsidDel="00000000" w:rsidR="00000000" w:rsidRPr="00000000">
        <w:rPr>
          <w:i w:val="1"/>
          <w:u w:val="single"/>
          <w:rtl w:val="0"/>
        </w:rPr>
        <w:t xml:space="preserve">неправильные</w:t>
      </w:r>
      <w:r w:rsidDel="00000000" w:rsidR="00000000" w:rsidRPr="00000000">
        <w:rPr>
          <w:rtl w:val="0"/>
        </w:rPr>
        <w:t xml:space="preserve"> (меняется всё слово).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She </w:t>
      </w:r>
      <w:r w:rsidDel="00000000" w:rsidR="00000000" w:rsidRPr="00000000">
        <w:rPr>
          <w:i w:val="1"/>
          <w:u w:val="single"/>
          <w:rtl w:val="0"/>
        </w:rPr>
        <w:t xml:space="preserve">play</w:t>
      </w:r>
      <w:r w:rsidDel="00000000" w:rsidR="00000000" w:rsidRPr="00000000">
        <w:rPr>
          <w:i w:val="1"/>
          <w:highlight w:val="yellow"/>
          <w:u w:val="single"/>
          <w:rtl w:val="0"/>
        </w:rPr>
        <w:t xml:space="preserve">ed</w:t>
      </w:r>
      <w:r w:rsidDel="00000000" w:rsidR="00000000" w:rsidRPr="00000000">
        <w:rPr>
          <w:rtl w:val="0"/>
        </w:rPr>
        <w:t xml:space="preserve"> tennis. – </w:t>
      </w:r>
      <w:r w:rsidDel="00000000" w:rsidR="00000000" w:rsidRPr="00000000">
        <w:rPr>
          <w:highlight w:val="cyan"/>
          <w:rtl w:val="0"/>
        </w:rPr>
        <w:t xml:space="preserve">play правильныйглагол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cyan"/>
        </w:rPr>
      </w:pPr>
      <w:r w:rsidDel="00000000" w:rsidR="00000000" w:rsidRPr="00000000">
        <w:rPr>
          <w:rtl w:val="0"/>
        </w:rPr>
        <w:t xml:space="preserve">She </w:t>
      </w:r>
      <w:r w:rsidDel="00000000" w:rsidR="00000000" w:rsidRPr="00000000">
        <w:rPr>
          <w:i w:val="1"/>
          <w:highlight w:val="yellow"/>
          <w:u w:val="single"/>
          <w:rtl w:val="0"/>
        </w:rPr>
        <w:t xml:space="preserve">swam</w:t>
      </w:r>
      <w:r w:rsidDel="00000000" w:rsidR="00000000" w:rsidRPr="00000000">
        <w:rPr>
          <w:i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in the  sea   last month. – </w:t>
      </w:r>
      <w:r w:rsidDel="00000000" w:rsidR="00000000" w:rsidRPr="00000000">
        <w:rPr>
          <w:highlight w:val="cyan"/>
          <w:rtl w:val="0"/>
        </w:rPr>
        <w:t xml:space="preserve">swim неправильный глагол, поэтомуменяетсяна swam</w:t>
      </w:r>
    </w:p>
    <w:p w:rsidR="00000000" w:rsidDel="00000000" w:rsidP="00000000" w:rsidRDefault="00000000" w:rsidRPr="00000000" w14:paraId="0000000E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Вот глаголы которые вам надо будет выучить:</w:t>
      </w:r>
    </w:p>
    <w:p w:rsidR="00000000" w:rsidDel="00000000" w:rsidP="00000000" w:rsidRDefault="00000000" w:rsidRPr="00000000" w14:paraId="0000000F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1. eat - ate</w:t>
      </w:r>
    </w:p>
    <w:p w:rsidR="00000000" w:rsidDel="00000000" w:rsidP="00000000" w:rsidRDefault="00000000" w:rsidRPr="00000000" w14:paraId="00000010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есть - ел</w:t>
      </w:r>
    </w:p>
    <w:p w:rsidR="00000000" w:rsidDel="00000000" w:rsidP="00000000" w:rsidRDefault="00000000" w:rsidRPr="00000000" w14:paraId="00000011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2. swim- swam</w:t>
      </w:r>
    </w:p>
    <w:p w:rsidR="00000000" w:rsidDel="00000000" w:rsidP="00000000" w:rsidRDefault="00000000" w:rsidRPr="00000000" w14:paraId="00000012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плавать - плавал</w:t>
      </w:r>
    </w:p>
    <w:p w:rsidR="00000000" w:rsidDel="00000000" w:rsidP="00000000" w:rsidRDefault="00000000" w:rsidRPr="00000000" w14:paraId="0000001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3. drink - drank</w:t>
      </w:r>
    </w:p>
    <w:p w:rsidR="00000000" w:rsidDel="00000000" w:rsidP="00000000" w:rsidRDefault="00000000" w:rsidRPr="00000000" w14:paraId="00000014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пить - пил</w:t>
      </w:r>
    </w:p>
    <w:p w:rsidR="00000000" w:rsidDel="00000000" w:rsidP="00000000" w:rsidRDefault="00000000" w:rsidRPr="00000000" w14:paraId="00000015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4. go - went</w:t>
      </w:r>
    </w:p>
    <w:p w:rsidR="00000000" w:rsidDel="00000000" w:rsidP="00000000" w:rsidRDefault="00000000" w:rsidRPr="00000000" w14:paraId="00000016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ходить - ходил</w:t>
      </w:r>
    </w:p>
    <w:p w:rsidR="00000000" w:rsidDel="00000000" w:rsidP="00000000" w:rsidRDefault="00000000" w:rsidRPr="00000000" w14:paraId="00000017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5. ride - rode</w:t>
      </w:r>
    </w:p>
    <w:p w:rsidR="00000000" w:rsidDel="00000000" w:rsidP="00000000" w:rsidRDefault="00000000" w:rsidRPr="00000000" w14:paraId="00000018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кататься - катался</w:t>
      </w:r>
    </w:p>
    <w:p w:rsidR="00000000" w:rsidDel="00000000" w:rsidP="00000000" w:rsidRDefault="00000000" w:rsidRPr="00000000" w14:paraId="00000019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6. buy -bought</w:t>
      </w:r>
    </w:p>
    <w:p w:rsidR="00000000" w:rsidDel="00000000" w:rsidP="00000000" w:rsidRDefault="00000000" w:rsidRPr="00000000" w14:paraId="0000001A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покупать - покупал</w:t>
      </w:r>
    </w:p>
    <w:p w:rsidR="00000000" w:rsidDel="00000000" w:rsidP="00000000" w:rsidRDefault="00000000" w:rsidRPr="00000000" w14:paraId="0000001B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7. see - saw</w:t>
      </w:r>
    </w:p>
    <w:p w:rsidR="00000000" w:rsidDel="00000000" w:rsidP="00000000" w:rsidRDefault="00000000" w:rsidRPr="00000000" w14:paraId="0000001C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видеть - видел</w:t>
      </w:r>
    </w:p>
    <w:p w:rsidR="00000000" w:rsidDel="00000000" w:rsidP="00000000" w:rsidRDefault="00000000" w:rsidRPr="00000000" w14:paraId="0000001D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8. sleep - slept</w:t>
      </w:r>
    </w:p>
    <w:p w:rsidR="00000000" w:rsidDel="00000000" w:rsidP="00000000" w:rsidRDefault="00000000" w:rsidRPr="00000000" w14:paraId="0000001E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спать - спал</w:t>
      </w:r>
    </w:p>
    <w:p w:rsidR="00000000" w:rsidDel="00000000" w:rsidP="00000000" w:rsidRDefault="00000000" w:rsidRPr="00000000" w14:paraId="0000001F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9. have - had</w:t>
      </w:r>
    </w:p>
    <w:p w:rsidR="00000000" w:rsidDel="00000000" w:rsidP="00000000" w:rsidRDefault="00000000" w:rsidRPr="00000000" w14:paraId="00000020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иметь - имел</w:t>
      </w:r>
    </w:p>
    <w:p w:rsidR="00000000" w:rsidDel="00000000" w:rsidP="00000000" w:rsidRDefault="00000000" w:rsidRPr="00000000" w14:paraId="00000021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10. come - came</w:t>
      </w:r>
    </w:p>
    <w:p w:rsidR="00000000" w:rsidDel="00000000" w:rsidP="00000000" w:rsidRDefault="00000000" w:rsidRPr="00000000" w14:paraId="00000022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приходить - пришёл</w:t>
      </w:r>
    </w:p>
    <w:p w:rsidR="00000000" w:rsidDel="00000000" w:rsidP="00000000" w:rsidRDefault="00000000" w:rsidRPr="00000000" w14:paraId="0000002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11. meet - met</w:t>
      </w:r>
    </w:p>
    <w:p w:rsidR="00000000" w:rsidDel="00000000" w:rsidP="00000000" w:rsidRDefault="00000000" w:rsidRPr="00000000" w14:paraId="00000024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встречать - встречал</w:t>
      </w:r>
    </w:p>
    <w:p w:rsidR="00000000" w:rsidDel="00000000" w:rsidP="00000000" w:rsidRDefault="00000000" w:rsidRPr="00000000" w14:paraId="00000025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12. win - won</w:t>
      </w:r>
    </w:p>
    <w:p w:rsidR="00000000" w:rsidDel="00000000" w:rsidP="00000000" w:rsidRDefault="00000000" w:rsidRPr="00000000" w14:paraId="00000026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победить - победил</w:t>
      </w:r>
    </w:p>
    <w:p w:rsidR="00000000" w:rsidDel="00000000" w:rsidP="00000000" w:rsidRDefault="00000000" w:rsidRPr="00000000" w14:paraId="00000027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13. write - wrote</w:t>
      </w:r>
    </w:p>
    <w:p w:rsidR="00000000" w:rsidDel="00000000" w:rsidP="00000000" w:rsidRDefault="00000000" w:rsidRPr="00000000" w14:paraId="00000028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писать - написал</w:t>
      </w:r>
    </w:p>
    <w:p w:rsidR="00000000" w:rsidDel="00000000" w:rsidP="00000000" w:rsidRDefault="00000000" w:rsidRPr="00000000" w14:paraId="00000029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14. sing - sang</w:t>
      </w:r>
    </w:p>
    <w:p w:rsidR="00000000" w:rsidDel="00000000" w:rsidP="00000000" w:rsidRDefault="00000000" w:rsidRPr="00000000" w14:paraId="0000002A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петь - пел</w:t>
      </w:r>
    </w:p>
    <w:p w:rsidR="00000000" w:rsidDel="00000000" w:rsidP="00000000" w:rsidRDefault="00000000" w:rsidRPr="00000000" w14:paraId="0000002B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15. take - took</w:t>
      </w:r>
    </w:p>
    <w:p w:rsidR="00000000" w:rsidDel="00000000" w:rsidP="00000000" w:rsidRDefault="00000000" w:rsidRPr="00000000" w14:paraId="0000002C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брать-брал</w:t>
      </w:r>
    </w:p>
    <w:p w:rsidR="00000000" w:rsidDel="00000000" w:rsidP="00000000" w:rsidRDefault="00000000" w:rsidRPr="00000000" w14:paraId="0000002D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16. make - made</w:t>
      </w:r>
    </w:p>
    <w:p w:rsidR="00000000" w:rsidDel="00000000" w:rsidP="00000000" w:rsidRDefault="00000000" w:rsidRPr="00000000" w14:paraId="0000002E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делать -делал</w:t>
      </w:r>
    </w:p>
    <w:p w:rsidR="00000000" w:rsidDel="00000000" w:rsidP="00000000" w:rsidRDefault="00000000" w:rsidRPr="00000000" w14:paraId="0000002F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Чтобы понять, как неправильные глаголы ведут себя в разных типах (утвердительных, отрицательных и вопросительных) предложений, сравним с правильными глаголами: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Past Simple с правильными глаголами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Past Simple с неправильными глаголами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  <w:t xml:space="preserve"> You </w:t>
            </w:r>
            <w:r w:rsidDel="00000000" w:rsidR="00000000" w:rsidRPr="00000000">
              <w:rPr>
                <w:i w:val="1"/>
                <w:rtl w:val="0"/>
              </w:rPr>
              <w:t xml:space="preserve">watch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  <w:t xml:space="preserve"> TV. (Глагол watch меняется, т.е. добавляется окончание -ed)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saw</w:t>
            </w:r>
            <w:r w:rsidDel="00000000" w:rsidR="00000000" w:rsidRPr="00000000">
              <w:rPr>
                <w:rtl w:val="0"/>
              </w:rPr>
              <w:t xml:space="preserve"> Mark last week.(Глагол see меняется на saw)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You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didn’t watch</w:t>
            </w:r>
            <w:r w:rsidDel="00000000" w:rsidR="00000000" w:rsidRPr="00000000">
              <w:rPr>
                <w:rtl w:val="0"/>
              </w:rPr>
              <w:t xml:space="preserve"> TV.(Глагол watch не меняется)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didn’t see</w:t>
            </w:r>
            <w:r w:rsidDel="00000000" w:rsidR="00000000" w:rsidRPr="00000000">
              <w:rPr>
                <w:rtl w:val="0"/>
              </w:rPr>
              <w:t xml:space="preserve"> Mark yesterday. (Глагол see не меняется)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?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Did</w:t>
            </w:r>
            <w:r w:rsidDel="00000000" w:rsidR="00000000" w:rsidRPr="00000000">
              <w:rPr>
                <w:rtl w:val="0"/>
              </w:rPr>
              <w:t xml:space="preserve"> you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watch</w:t>
            </w:r>
            <w:r w:rsidDel="00000000" w:rsidR="00000000" w:rsidRPr="00000000">
              <w:rPr>
                <w:rtl w:val="0"/>
              </w:rPr>
              <w:t xml:space="preserve"> TV? (Глагол watch не меняется)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highlight w:val="cyan"/>
                <w:rtl w:val="0"/>
              </w:rPr>
              <w:t xml:space="preserve">?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Did</w:t>
            </w:r>
            <w:r w:rsidDel="00000000" w:rsidR="00000000" w:rsidRPr="00000000">
              <w:rPr>
                <w:rtl w:val="0"/>
              </w:rPr>
              <w:t xml:space="preserve"> you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see</w:t>
            </w:r>
            <w:r w:rsidDel="00000000" w:rsidR="00000000" w:rsidRPr="00000000">
              <w:rPr>
                <w:rtl w:val="0"/>
              </w:rPr>
              <w:t xml:space="preserve"> Mark yesterday?  (Глагол see не меняется)</w:t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Вывод: </w:t>
      </w:r>
      <w:r w:rsidDel="00000000" w:rsidR="00000000" w:rsidRPr="00000000">
        <w:rPr>
          <w:b w:val="1"/>
          <w:u w:val="single"/>
          <w:rtl w:val="0"/>
        </w:rPr>
        <w:t xml:space="preserve">когда в предложениях появляется вспомогательный глагол did то, глаголы не меняются.</w:t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Упражнение для закрепления:</w:t>
      </w:r>
    </w:p>
    <w:p w:rsidR="00000000" w:rsidDel="00000000" w:rsidP="00000000" w:rsidRDefault="00000000" w:rsidRPr="00000000" w14:paraId="0000003B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Раскройте скобки и поставьте глаголы в Past Simple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 ... (go) to my granny last Tuesday.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didn’t ... (see) Kate behind the tree.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... (take) a piece(кусочек) of cake and ...(eat)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your dad ...(sleep) two hours ago?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 ...(swim) in the swimming pool last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Margaret didn’t ... (drink) the whole carton of milk.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your mum ... (buy) you a bike two days ago?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Yesterday I ... (have) the best day of my life because I ... (win) the race and ... (meet) new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Last Sunday I ... (write) the letter and ...(make) the postcard to my mum’s birthday.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he ... (ride) a bike last summer?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Ответы для самопроверки: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took, 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sleep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had, won, met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wrote,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j+BEnIH/l7F33lVb88N2PDQWQ==">CgMxLjAyCGguZ2pkZ3hzOAByITE2Yklxc3FNdFZCMUhlZE5tRlpxLVNkZGY2SWtIMFpPdw==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