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23" w:rsidRPr="000F527E" w:rsidRDefault="00FF5023" w:rsidP="000F527E">
      <w:pPr>
        <w:spacing w:line="360" w:lineRule="auto"/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527E">
        <w:rPr>
          <w:rFonts w:ascii="Times New Roman" w:hAnsi="Times New Roman"/>
          <w:b/>
          <w:sz w:val="28"/>
          <w:szCs w:val="28"/>
          <w:lang w:val="ru-RU"/>
        </w:rPr>
        <w:t xml:space="preserve">Виктория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Сергеевна </w:t>
      </w:r>
      <w:r w:rsidRPr="000F527E">
        <w:rPr>
          <w:rFonts w:ascii="Times New Roman" w:hAnsi="Times New Roman"/>
          <w:b/>
          <w:sz w:val="28"/>
          <w:szCs w:val="28"/>
          <w:lang w:val="ru-RU"/>
        </w:rPr>
        <w:t>Лазо</w:t>
      </w:r>
    </w:p>
    <w:p w:rsidR="00FF5023" w:rsidRPr="000C0813" w:rsidRDefault="00FF5023" w:rsidP="000F527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1FF2">
        <w:rPr>
          <w:rFonts w:ascii="Times New Roman" w:hAnsi="Times New Roman"/>
          <w:b/>
          <w:sz w:val="28"/>
          <w:szCs w:val="28"/>
          <w:lang w:val="ru-RU"/>
        </w:rPr>
        <w:t>ПАТРИОТИЧЕСКОЕ ВОСПИТАНИЕ МЛАДШИХ ШКОЛЬНИКОВ В УСЛОВИЯХ РАЗВИТИЯ СОВРЕМЕННОГО ОБЩЕСТВА</w:t>
      </w:r>
    </w:p>
    <w:p w:rsidR="00FF5023" w:rsidRPr="00F66217" w:rsidRDefault="00FF5023" w:rsidP="000F527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Одна из главных задач</w:t>
      </w:r>
      <w:r w:rsidRPr="000C0813">
        <w:rPr>
          <w:rFonts w:ascii="Times New Roman" w:hAnsi="Times New Roman"/>
          <w:sz w:val="28"/>
          <w:szCs w:val="28"/>
          <w:lang w:val="ru-RU"/>
        </w:rPr>
        <w:t>, стоящих перед общеобразовательными учрежд</w:t>
      </w:r>
      <w:r w:rsidRPr="000C0813">
        <w:rPr>
          <w:rFonts w:ascii="Times New Roman" w:hAnsi="Times New Roman"/>
          <w:sz w:val="28"/>
          <w:szCs w:val="28"/>
          <w:lang w:val="ru-RU"/>
        </w:rPr>
        <w:t>е</w:t>
      </w:r>
      <w:r w:rsidRPr="000C0813">
        <w:rPr>
          <w:rFonts w:ascii="Times New Roman" w:hAnsi="Times New Roman"/>
          <w:sz w:val="28"/>
          <w:szCs w:val="28"/>
          <w:lang w:val="ru-RU"/>
        </w:rPr>
        <w:t>ниями России, – подготовка ответственного гражданина, способного самосто</w:t>
      </w:r>
      <w:r w:rsidRPr="000C0813">
        <w:rPr>
          <w:rFonts w:ascii="Times New Roman" w:hAnsi="Times New Roman"/>
          <w:sz w:val="28"/>
          <w:szCs w:val="28"/>
          <w:lang w:val="ru-RU"/>
        </w:rPr>
        <w:t>я</w:t>
      </w:r>
      <w:r w:rsidRPr="000C0813">
        <w:rPr>
          <w:rFonts w:ascii="Times New Roman" w:hAnsi="Times New Roman"/>
          <w:sz w:val="28"/>
          <w:szCs w:val="28"/>
          <w:lang w:val="ru-RU"/>
        </w:rPr>
        <w:t>тельно мыслить и оценивать всё происходящее, строить свою жизнь и деятел</w:t>
      </w:r>
      <w:r w:rsidRPr="000C0813">
        <w:rPr>
          <w:rFonts w:ascii="Times New Roman" w:hAnsi="Times New Roman"/>
          <w:sz w:val="28"/>
          <w:szCs w:val="28"/>
          <w:lang w:val="ru-RU"/>
        </w:rPr>
        <w:t>ь</w:t>
      </w:r>
      <w:r w:rsidRPr="000C0813">
        <w:rPr>
          <w:rFonts w:ascii="Times New Roman" w:hAnsi="Times New Roman"/>
          <w:sz w:val="28"/>
          <w:szCs w:val="28"/>
          <w:lang w:val="ru-RU"/>
        </w:rPr>
        <w:t>ность в соответствии с собственными интересами и с учётом интересов и тр</w:t>
      </w:r>
      <w:r w:rsidRPr="000C0813">
        <w:rPr>
          <w:rFonts w:ascii="Times New Roman" w:hAnsi="Times New Roman"/>
          <w:sz w:val="28"/>
          <w:szCs w:val="28"/>
          <w:lang w:val="ru-RU"/>
        </w:rPr>
        <w:t>е</w:t>
      </w:r>
      <w:r w:rsidRPr="000C0813">
        <w:rPr>
          <w:rFonts w:ascii="Times New Roman" w:hAnsi="Times New Roman"/>
          <w:sz w:val="28"/>
          <w:szCs w:val="28"/>
          <w:lang w:val="ru-RU"/>
        </w:rPr>
        <w:t xml:space="preserve">бований окружающих его людей и общества в целом. </w:t>
      </w:r>
      <w:r w:rsidRPr="00A01FF2">
        <w:rPr>
          <w:rFonts w:ascii="Times New Roman" w:hAnsi="Times New Roman"/>
          <w:sz w:val="28"/>
          <w:szCs w:val="28"/>
          <w:lang w:val="ru-RU"/>
        </w:rPr>
        <w:t xml:space="preserve">Решение данной задачи тесно связано с формированием устойчивых нравственных качеств личности школьника. </w:t>
      </w:r>
      <w:r w:rsidRPr="000F527E">
        <w:rPr>
          <w:rFonts w:ascii="Times New Roman" w:hAnsi="Times New Roman"/>
          <w:sz w:val="28"/>
          <w:szCs w:val="28"/>
          <w:lang w:val="ru-RU"/>
        </w:rPr>
        <w:t>Этому способствует духовно-нравственное развитие и воспитание младших школьников. В Концепции духовно-нравственного развития и восп</w:t>
      </w:r>
      <w:r w:rsidRPr="000F527E">
        <w:rPr>
          <w:rFonts w:ascii="Times New Roman" w:hAnsi="Times New Roman"/>
          <w:sz w:val="28"/>
          <w:szCs w:val="28"/>
          <w:lang w:val="ru-RU"/>
        </w:rPr>
        <w:t>и</w:t>
      </w:r>
      <w:r w:rsidRPr="000F527E">
        <w:rPr>
          <w:rFonts w:ascii="Times New Roman" w:hAnsi="Times New Roman"/>
          <w:sz w:val="28"/>
          <w:szCs w:val="28"/>
          <w:lang w:val="ru-RU"/>
        </w:rPr>
        <w:t>тания личности гражданина России сформулирована высшая цель воспитател</w:t>
      </w:r>
      <w:r w:rsidRPr="000F527E">
        <w:rPr>
          <w:rFonts w:ascii="Times New Roman" w:hAnsi="Times New Roman"/>
          <w:sz w:val="28"/>
          <w:szCs w:val="28"/>
          <w:lang w:val="ru-RU"/>
        </w:rPr>
        <w:t>ь</w:t>
      </w:r>
      <w:r w:rsidRPr="000F527E">
        <w:rPr>
          <w:rFonts w:ascii="Times New Roman" w:hAnsi="Times New Roman"/>
          <w:sz w:val="28"/>
          <w:szCs w:val="28"/>
          <w:lang w:val="ru-RU"/>
        </w:rPr>
        <w:t>ного процесса в образовательных учреждениях нашего государства – “высок</w:t>
      </w:r>
      <w:r w:rsidRPr="000F527E">
        <w:rPr>
          <w:rFonts w:ascii="Times New Roman" w:hAnsi="Times New Roman"/>
          <w:sz w:val="28"/>
          <w:szCs w:val="28"/>
          <w:lang w:val="ru-RU"/>
        </w:rPr>
        <w:t>о</w:t>
      </w:r>
      <w:r w:rsidRPr="000F527E">
        <w:rPr>
          <w:rFonts w:ascii="Times New Roman" w:hAnsi="Times New Roman"/>
          <w:sz w:val="28"/>
          <w:szCs w:val="28"/>
          <w:lang w:val="ru-RU"/>
        </w:rPr>
        <w:t>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федерации”. Мы знаем, что развитие любой страны зависит от того, насколько сильно привито подрастающему п</w:t>
      </w:r>
      <w:r w:rsidRPr="000F527E">
        <w:rPr>
          <w:rFonts w:ascii="Times New Roman" w:hAnsi="Times New Roman"/>
          <w:sz w:val="28"/>
          <w:szCs w:val="28"/>
          <w:lang w:val="ru-RU"/>
        </w:rPr>
        <w:t>о</w:t>
      </w:r>
      <w:r w:rsidRPr="000F527E">
        <w:rPr>
          <w:rFonts w:ascii="Times New Roman" w:hAnsi="Times New Roman"/>
          <w:sz w:val="28"/>
          <w:szCs w:val="28"/>
          <w:lang w:val="ru-RU"/>
        </w:rPr>
        <w:t>колению чувство любви к Родине, своему народу, родным, чувство ответстве</w:t>
      </w:r>
      <w:r w:rsidRPr="000F527E">
        <w:rPr>
          <w:rFonts w:ascii="Times New Roman" w:hAnsi="Times New Roman"/>
          <w:sz w:val="28"/>
          <w:szCs w:val="28"/>
          <w:lang w:val="ru-RU"/>
        </w:rPr>
        <w:t>н</w:t>
      </w:r>
      <w:r w:rsidRPr="000F527E">
        <w:rPr>
          <w:rFonts w:ascii="Times New Roman" w:hAnsi="Times New Roman"/>
          <w:sz w:val="28"/>
          <w:szCs w:val="28"/>
          <w:lang w:val="ru-RU"/>
        </w:rPr>
        <w:t xml:space="preserve">ности перед будущим. Если </w:t>
      </w:r>
      <w:r w:rsidRPr="006320D6">
        <w:rPr>
          <w:rFonts w:ascii="Times New Roman" w:hAnsi="Times New Roman"/>
          <w:sz w:val="28"/>
          <w:szCs w:val="28"/>
        </w:rPr>
        <w:t>XX</w:t>
      </w:r>
      <w:r w:rsidRPr="000F527E">
        <w:rPr>
          <w:rFonts w:ascii="Times New Roman" w:hAnsi="Times New Roman"/>
          <w:sz w:val="28"/>
          <w:szCs w:val="28"/>
          <w:lang w:val="ru-RU"/>
        </w:rPr>
        <w:t xml:space="preserve"> в. был эпохой научно-технических и эконом</w:t>
      </w:r>
      <w:r w:rsidRPr="000F527E">
        <w:rPr>
          <w:rFonts w:ascii="Times New Roman" w:hAnsi="Times New Roman"/>
          <w:sz w:val="28"/>
          <w:szCs w:val="28"/>
          <w:lang w:val="ru-RU"/>
        </w:rPr>
        <w:t>и</w:t>
      </w:r>
      <w:r w:rsidRPr="000F527E">
        <w:rPr>
          <w:rFonts w:ascii="Times New Roman" w:hAnsi="Times New Roman"/>
          <w:sz w:val="28"/>
          <w:szCs w:val="28"/>
          <w:lang w:val="ru-RU"/>
        </w:rPr>
        <w:t xml:space="preserve">ческих достижений, то </w:t>
      </w:r>
      <w:r w:rsidRPr="006320D6">
        <w:rPr>
          <w:rFonts w:ascii="Times New Roman" w:hAnsi="Times New Roman"/>
          <w:sz w:val="28"/>
          <w:szCs w:val="28"/>
        </w:rPr>
        <w:t>XXI</w:t>
      </w:r>
      <w:r w:rsidRPr="000F527E">
        <w:rPr>
          <w:rFonts w:ascii="Times New Roman" w:hAnsi="Times New Roman"/>
          <w:sz w:val="28"/>
          <w:szCs w:val="28"/>
          <w:lang w:val="ru-RU"/>
        </w:rPr>
        <w:t xml:space="preserve"> в. должен стать эпохой возрождения нравственн</w:t>
      </w:r>
      <w:r w:rsidRPr="000F527E">
        <w:rPr>
          <w:rFonts w:ascii="Times New Roman" w:hAnsi="Times New Roman"/>
          <w:sz w:val="28"/>
          <w:szCs w:val="28"/>
          <w:lang w:val="ru-RU"/>
        </w:rPr>
        <w:t>о</w:t>
      </w:r>
      <w:r w:rsidRPr="000F527E">
        <w:rPr>
          <w:rFonts w:ascii="Times New Roman" w:hAnsi="Times New Roman"/>
          <w:sz w:val="28"/>
          <w:szCs w:val="28"/>
          <w:lang w:val="ru-RU"/>
        </w:rPr>
        <w:t>сти и духовности, признания человека, его прав и свобод высшей ценностью на земле.</w:t>
      </w:r>
    </w:p>
    <w:p w:rsidR="00FF5023" w:rsidRPr="000F527E" w:rsidRDefault="00FF5023" w:rsidP="000F527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F527E">
        <w:rPr>
          <w:rFonts w:ascii="Times New Roman" w:hAnsi="Times New Roman"/>
          <w:sz w:val="28"/>
          <w:szCs w:val="28"/>
          <w:lang w:val="ru-RU"/>
        </w:rPr>
        <w:t>Важнейшей целью современного образования и одной из приоритетных задач общества и государства является воспитание нравственного, ответстве</w:t>
      </w:r>
      <w:r w:rsidRPr="000F527E">
        <w:rPr>
          <w:rFonts w:ascii="Times New Roman" w:hAnsi="Times New Roman"/>
          <w:sz w:val="28"/>
          <w:szCs w:val="28"/>
          <w:lang w:val="ru-RU"/>
        </w:rPr>
        <w:t>н</w:t>
      </w:r>
      <w:r w:rsidRPr="000F527E">
        <w:rPr>
          <w:rFonts w:ascii="Times New Roman" w:hAnsi="Times New Roman"/>
          <w:sz w:val="28"/>
          <w:szCs w:val="28"/>
          <w:lang w:val="ru-RU"/>
        </w:rPr>
        <w:t xml:space="preserve">ного, инициативного и компетентного гражданина России. </w:t>
      </w:r>
      <w:r w:rsidRPr="001A6895">
        <w:rPr>
          <w:rFonts w:ascii="Times New Roman" w:hAnsi="Times New Roman"/>
          <w:sz w:val="28"/>
          <w:szCs w:val="28"/>
          <w:lang w:val="ru-RU"/>
        </w:rPr>
        <w:t>В ФГОС НОО а</w:t>
      </w:r>
      <w:r w:rsidRPr="001A6895">
        <w:rPr>
          <w:rFonts w:ascii="Times New Roman" w:hAnsi="Times New Roman"/>
          <w:sz w:val="28"/>
          <w:szCs w:val="28"/>
          <w:lang w:val="ru-RU"/>
        </w:rPr>
        <w:t>к</w:t>
      </w:r>
      <w:r w:rsidRPr="001A6895">
        <w:rPr>
          <w:rFonts w:ascii="Times New Roman" w:hAnsi="Times New Roman"/>
          <w:sz w:val="28"/>
          <w:szCs w:val="28"/>
          <w:lang w:val="ru-RU"/>
        </w:rPr>
        <w:t>центируется внимание на изучение и реализацию программы “Патриотическое воспитание граждан Российской Феде</w:t>
      </w:r>
      <w:r>
        <w:rPr>
          <w:rFonts w:ascii="Times New Roman" w:hAnsi="Times New Roman"/>
          <w:sz w:val="28"/>
          <w:szCs w:val="28"/>
          <w:lang w:val="ru-RU"/>
        </w:rPr>
        <w:t xml:space="preserve">рации”. </w:t>
      </w:r>
      <w:r w:rsidRPr="001A6895">
        <w:rPr>
          <w:rFonts w:ascii="Times New Roman" w:hAnsi="Times New Roman"/>
          <w:sz w:val="28"/>
          <w:szCs w:val="28"/>
          <w:lang w:val="ru-RU"/>
        </w:rPr>
        <w:t>Государственная программа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1A6895">
        <w:rPr>
          <w:rFonts w:ascii="Times New Roman" w:hAnsi="Times New Roman"/>
          <w:sz w:val="28"/>
          <w:szCs w:val="28"/>
          <w:lang w:val="ru-RU"/>
        </w:rPr>
        <w:t xml:space="preserve"> "Патриотическое воспитание граждан Российской Федерации на 2011 - 2015 годы "является продолжением государс</w:t>
      </w:r>
      <w:r>
        <w:rPr>
          <w:rFonts w:ascii="Times New Roman" w:hAnsi="Times New Roman"/>
          <w:sz w:val="28"/>
          <w:szCs w:val="28"/>
          <w:lang w:val="ru-RU"/>
        </w:rPr>
        <w:t>твенных программ "Патриотическое</w:t>
      </w:r>
      <w:r w:rsidRPr="001A6895">
        <w:rPr>
          <w:rFonts w:ascii="Times New Roman" w:hAnsi="Times New Roman"/>
          <w:sz w:val="28"/>
          <w:szCs w:val="28"/>
          <w:lang w:val="ru-RU"/>
        </w:rPr>
        <w:t xml:space="preserve"> воспитание граждан Российской Федерации на 2001 - 2005 годы" и "Патриот</w:t>
      </w:r>
      <w:r w:rsidRPr="001A6895">
        <w:rPr>
          <w:rFonts w:ascii="Times New Roman" w:hAnsi="Times New Roman"/>
          <w:sz w:val="28"/>
          <w:szCs w:val="28"/>
          <w:lang w:val="ru-RU"/>
        </w:rPr>
        <w:t>и</w:t>
      </w:r>
      <w:r w:rsidRPr="001A6895">
        <w:rPr>
          <w:rFonts w:ascii="Times New Roman" w:hAnsi="Times New Roman"/>
          <w:sz w:val="28"/>
          <w:szCs w:val="28"/>
          <w:lang w:val="ru-RU"/>
        </w:rPr>
        <w:t>ческое воспитание граждан Российской Федерации на 2006 - 2010 годы", с</w:t>
      </w:r>
      <w:r w:rsidRPr="001A6895">
        <w:rPr>
          <w:rFonts w:ascii="Times New Roman" w:hAnsi="Times New Roman"/>
          <w:sz w:val="28"/>
          <w:szCs w:val="28"/>
          <w:lang w:val="ru-RU"/>
        </w:rPr>
        <w:t>о</w:t>
      </w:r>
      <w:r w:rsidRPr="001A6895">
        <w:rPr>
          <w:rFonts w:ascii="Times New Roman" w:hAnsi="Times New Roman"/>
          <w:sz w:val="28"/>
          <w:szCs w:val="28"/>
          <w:lang w:val="ru-RU"/>
        </w:rPr>
        <w:t>храняет непрерывность процесса по дальнейшему формированию патриотич</w:t>
      </w:r>
      <w:r w:rsidRPr="001A6895">
        <w:rPr>
          <w:rFonts w:ascii="Times New Roman" w:hAnsi="Times New Roman"/>
          <w:sz w:val="28"/>
          <w:szCs w:val="28"/>
          <w:lang w:val="ru-RU"/>
        </w:rPr>
        <w:t>е</w:t>
      </w:r>
      <w:r w:rsidRPr="001A6895">
        <w:rPr>
          <w:rFonts w:ascii="Times New Roman" w:hAnsi="Times New Roman"/>
          <w:sz w:val="28"/>
          <w:szCs w:val="28"/>
          <w:lang w:val="ru-RU"/>
        </w:rPr>
        <w:t>ского сознания российских граждан как одного из факторов единения нации.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F527E">
        <w:rPr>
          <w:rFonts w:ascii="Times New Roman" w:hAnsi="Times New Roman"/>
          <w:sz w:val="28"/>
          <w:szCs w:val="28"/>
          <w:lang w:val="ru-RU"/>
        </w:rPr>
        <w:t>Программа включает комплекс правовых, нормативных, организационных, м</w:t>
      </w:r>
      <w:r w:rsidRPr="000F527E">
        <w:rPr>
          <w:rFonts w:ascii="Times New Roman" w:hAnsi="Times New Roman"/>
          <w:sz w:val="28"/>
          <w:szCs w:val="28"/>
          <w:lang w:val="ru-RU"/>
        </w:rPr>
        <w:t>е</w:t>
      </w:r>
      <w:r w:rsidRPr="000F527E">
        <w:rPr>
          <w:rFonts w:ascii="Times New Roman" w:hAnsi="Times New Roman"/>
          <w:sz w:val="28"/>
          <w:szCs w:val="28"/>
          <w:lang w:val="ru-RU"/>
        </w:rPr>
        <w:t>тодических, исследовательских и информационных общероссийских и межр</w:t>
      </w:r>
      <w:r w:rsidRPr="000F527E">
        <w:rPr>
          <w:rFonts w:ascii="Times New Roman" w:hAnsi="Times New Roman"/>
          <w:sz w:val="28"/>
          <w:szCs w:val="28"/>
          <w:lang w:val="ru-RU"/>
        </w:rPr>
        <w:t>е</w:t>
      </w:r>
      <w:r w:rsidRPr="000F527E">
        <w:rPr>
          <w:rFonts w:ascii="Times New Roman" w:hAnsi="Times New Roman"/>
          <w:sz w:val="28"/>
          <w:szCs w:val="28"/>
          <w:lang w:val="ru-RU"/>
        </w:rPr>
        <w:t>гиональных мероприятий по дальнейшему развитию и совершенствованию си</w:t>
      </w:r>
      <w:r w:rsidRPr="000F527E">
        <w:rPr>
          <w:rFonts w:ascii="Times New Roman" w:hAnsi="Times New Roman"/>
          <w:sz w:val="28"/>
          <w:szCs w:val="28"/>
          <w:lang w:val="ru-RU"/>
        </w:rPr>
        <w:t>с</w:t>
      </w:r>
      <w:r w:rsidRPr="000F527E">
        <w:rPr>
          <w:rFonts w:ascii="Times New Roman" w:hAnsi="Times New Roman"/>
          <w:sz w:val="28"/>
          <w:szCs w:val="28"/>
          <w:lang w:val="ru-RU"/>
        </w:rPr>
        <w:t>темы патриотического воспитания граждан, направленных на становление па</w:t>
      </w:r>
      <w:r w:rsidRPr="000F527E">
        <w:rPr>
          <w:rFonts w:ascii="Times New Roman" w:hAnsi="Times New Roman"/>
          <w:sz w:val="28"/>
          <w:szCs w:val="28"/>
          <w:lang w:val="ru-RU"/>
        </w:rPr>
        <w:t>т</w:t>
      </w:r>
      <w:r w:rsidRPr="000F527E">
        <w:rPr>
          <w:rFonts w:ascii="Times New Roman" w:hAnsi="Times New Roman"/>
          <w:sz w:val="28"/>
          <w:szCs w:val="28"/>
          <w:lang w:val="ru-RU"/>
        </w:rPr>
        <w:t>риотизма в качестве нравственной основы формирования их активной жизне</w:t>
      </w:r>
      <w:r w:rsidRPr="000F527E">
        <w:rPr>
          <w:rFonts w:ascii="Times New Roman" w:hAnsi="Times New Roman"/>
          <w:sz w:val="28"/>
          <w:szCs w:val="28"/>
          <w:lang w:val="ru-RU"/>
        </w:rPr>
        <w:t>н</w:t>
      </w:r>
      <w:r w:rsidRPr="000F527E">
        <w:rPr>
          <w:rFonts w:ascii="Times New Roman" w:hAnsi="Times New Roman"/>
          <w:sz w:val="28"/>
          <w:szCs w:val="28"/>
          <w:lang w:val="ru-RU"/>
        </w:rPr>
        <w:t>ной позиции.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F527E">
        <w:rPr>
          <w:rFonts w:ascii="Times New Roman" w:hAnsi="Times New Roman"/>
          <w:sz w:val="28"/>
          <w:szCs w:val="28"/>
          <w:lang w:val="ru-RU"/>
        </w:rPr>
        <w:t>Проведение единой государственной политики в области патри</w:t>
      </w:r>
      <w:r w:rsidRPr="000F527E">
        <w:rPr>
          <w:rFonts w:ascii="Times New Roman" w:hAnsi="Times New Roman"/>
          <w:sz w:val="28"/>
          <w:szCs w:val="28"/>
          <w:lang w:val="ru-RU"/>
        </w:rPr>
        <w:t>о</w:t>
      </w:r>
      <w:r w:rsidRPr="000F527E">
        <w:rPr>
          <w:rFonts w:ascii="Times New Roman" w:hAnsi="Times New Roman"/>
          <w:sz w:val="28"/>
          <w:szCs w:val="28"/>
          <w:lang w:val="ru-RU"/>
        </w:rPr>
        <w:t>тического воспитания граждан Российской Федерации обеспечивает достиж</w:t>
      </w:r>
      <w:r w:rsidRPr="000F527E">
        <w:rPr>
          <w:rFonts w:ascii="Times New Roman" w:hAnsi="Times New Roman"/>
          <w:sz w:val="28"/>
          <w:szCs w:val="28"/>
          <w:lang w:val="ru-RU"/>
        </w:rPr>
        <w:t>е</w:t>
      </w:r>
      <w:r w:rsidRPr="000F527E">
        <w:rPr>
          <w:rFonts w:ascii="Times New Roman" w:hAnsi="Times New Roman"/>
          <w:sz w:val="28"/>
          <w:szCs w:val="28"/>
          <w:lang w:val="ru-RU"/>
        </w:rPr>
        <w:t>ние целей патриотического воспитания путем плановой, непрерывной и согл</w:t>
      </w:r>
      <w:r w:rsidRPr="000F527E">
        <w:rPr>
          <w:rFonts w:ascii="Times New Roman" w:hAnsi="Times New Roman"/>
          <w:sz w:val="28"/>
          <w:szCs w:val="28"/>
          <w:lang w:val="ru-RU"/>
        </w:rPr>
        <w:t>а</w:t>
      </w:r>
      <w:r w:rsidRPr="000F527E">
        <w:rPr>
          <w:rFonts w:ascii="Times New Roman" w:hAnsi="Times New Roman"/>
          <w:sz w:val="28"/>
          <w:szCs w:val="28"/>
          <w:lang w:val="ru-RU"/>
        </w:rPr>
        <w:t>сованной деятельности органов государственной власти, органов местного с</w:t>
      </w:r>
      <w:r w:rsidRPr="000F527E">
        <w:rPr>
          <w:rFonts w:ascii="Times New Roman" w:hAnsi="Times New Roman"/>
          <w:sz w:val="28"/>
          <w:szCs w:val="28"/>
          <w:lang w:val="ru-RU"/>
        </w:rPr>
        <w:t>а</w:t>
      </w:r>
      <w:r w:rsidRPr="000F527E">
        <w:rPr>
          <w:rFonts w:ascii="Times New Roman" w:hAnsi="Times New Roman"/>
          <w:sz w:val="28"/>
          <w:szCs w:val="28"/>
          <w:lang w:val="ru-RU"/>
        </w:rPr>
        <w:t>моуправления и общественных организаций.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F527E">
        <w:rPr>
          <w:rFonts w:ascii="Times New Roman" w:hAnsi="Times New Roman"/>
          <w:sz w:val="28"/>
          <w:szCs w:val="28"/>
          <w:lang w:val="ru-RU"/>
        </w:rPr>
        <w:t>В стране в основном создана си</w:t>
      </w:r>
      <w:r w:rsidRPr="000F527E">
        <w:rPr>
          <w:rFonts w:ascii="Times New Roman" w:hAnsi="Times New Roman"/>
          <w:sz w:val="28"/>
          <w:szCs w:val="28"/>
          <w:lang w:val="ru-RU"/>
        </w:rPr>
        <w:t>с</w:t>
      </w:r>
      <w:r w:rsidRPr="000F527E">
        <w:rPr>
          <w:rFonts w:ascii="Times New Roman" w:hAnsi="Times New Roman"/>
          <w:sz w:val="28"/>
          <w:szCs w:val="28"/>
          <w:lang w:val="ru-RU"/>
        </w:rPr>
        <w:t>тема патриотического воспитания граждан.</w:t>
      </w:r>
    </w:p>
    <w:p w:rsidR="00FF5023" w:rsidRPr="000F527E" w:rsidRDefault="00FF5023" w:rsidP="000F527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F527E">
        <w:rPr>
          <w:rFonts w:ascii="Times New Roman" w:hAnsi="Times New Roman"/>
          <w:sz w:val="28"/>
          <w:szCs w:val="28"/>
          <w:lang w:val="ru-RU"/>
        </w:rPr>
        <w:t>В большинстве субъектов Российской Федерации образованы и работают региональные координационные советы и центры патриотического воспитания. Приняты и реализуются долгосрочные ведомственные и региональные пр</w:t>
      </w:r>
      <w:r w:rsidRPr="000F527E">
        <w:rPr>
          <w:rFonts w:ascii="Times New Roman" w:hAnsi="Times New Roman"/>
          <w:sz w:val="28"/>
          <w:szCs w:val="28"/>
          <w:lang w:val="ru-RU"/>
        </w:rPr>
        <w:t>о</w:t>
      </w:r>
      <w:r w:rsidRPr="000F527E">
        <w:rPr>
          <w:rFonts w:ascii="Times New Roman" w:hAnsi="Times New Roman"/>
          <w:sz w:val="28"/>
          <w:szCs w:val="28"/>
          <w:lang w:val="ru-RU"/>
        </w:rPr>
        <w:t>граммы патриотического воспитания, нормативные правовые акты в области патриотического воспитания, а также созданы условия для организационного, информационного, научного и методического обеспечения патриотического воспитания.</w:t>
      </w:r>
    </w:p>
    <w:p w:rsidR="00FF5023" w:rsidRPr="000F527E" w:rsidRDefault="00FF5023" w:rsidP="000F527E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0F527E">
        <w:rPr>
          <w:rFonts w:ascii="Times New Roman" w:hAnsi="Times New Roman"/>
          <w:sz w:val="28"/>
          <w:szCs w:val="28"/>
          <w:lang w:val="ru-RU"/>
        </w:rPr>
        <w:t>Совершенствуется организация патриотического воспитания. Возросли уровень и эффективность проведения фестивалей художественного творчества, конкурсов, выставок и состязаний. Для проведения мероприятий патриотич</w:t>
      </w:r>
      <w:r w:rsidRPr="000F527E">
        <w:rPr>
          <w:rFonts w:ascii="Times New Roman" w:hAnsi="Times New Roman"/>
          <w:sz w:val="28"/>
          <w:szCs w:val="28"/>
          <w:lang w:val="ru-RU"/>
        </w:rPr>
        <w:t>е</w:t>
      </w:r>
      <w:r w:rsidRPr="000F527E">
        <w:rPr>
          <w:rFonts w:ascii="Times New Roman" w:hAnsi="Times New Roman"/>
          <w:sz w:val="28"/>
          <w:szCs w:val="28"/>
          <w:lang w:val="ru-RU"/>
        </w:rPr>
        <w:t>ской направленности используется потенциал центров традиционной народной культуры, театров, библиотек и музеев.</w:t>
      </w:r>
    </w:p>
    <w:p w:rsidR="00FF5023" w:rsidRPr="000F527E" w:rsidRDefault="00FF5023" w:rsidP="000F527E">
      <w:pPr>
        <w:spacing w:line="360" w:lineRule="auto"/>
        <w:ind w:right="200" w:firstLine="500"/>
        <w:jc w:val="both"/>
        <w:rPr>
          <w:rFonts w:ascii="Times New Roman" w:hAnsi="Times New Roman"/>
          <w:sz w:val="28"/>
          <w:szCs w:val="28"/>
          <w:lang w:val="ru-RU"/>
        </w:rPr>
      </w:pPr>
      <w:r w:rsidRPr="000F527E">
        <w:rPr>
          <w:rFonts w:ascii="Times New Roman" w:hAnsi="Times New Roman"/>
          <w:sz w:val="28"/>
          <w:szCs w:val="28"/>
          <w:lang w:val="ru-RU"/>
        </w:rPr>
        <w:t>Возобновилось проведение военно-спортивных игр и других меропри</w:t>
      </w:r>
      <w:r w:rsidRPr="000F527E">
        <w:rPr>
          <w:rFonts w:ascii="Times New Roman" w:hAnsi="Times New Roman"/>
          <w:sz w:val="28"/>
          <w:szCs w:val="28"/>
          <w:lang w:val="ru-RU"/>
        </w:rPr>
        <w:t>я</w:t>
      </w:r>
      <w:r w:rsidRPr="000F527E">
        <w:rPr>
          <w:rFonts w:ascii="Times New Roman" w:hAnsi="Times New Roman"/>
          <w:sz w:val="28"/>
          <w:szCs w:val="28"/>
          <w:lang w:val="ru-RU"/>
        </w:rPr>
        <w:t>тий, направленных на военно-патриотическое воспитание молодежи. Возро</w:t>
      </w:r>
      <w:r w:rsidRPr="000F527E">
        <w:rPr>
          <w:rFonts w:ascii="Times New Roman" w:hAnsi="Times New Roman"/>
          <w:sz w:val="28"/>
          <w:szCs w:val="28"/>
          <w:lang w:val="ru-RU"/>
        </w:rPr>
        <w:t>ж</w:t>
      </w:r>
      <w:r w:rsidRPr="000F527E">
        <w:rPr>
          <w:rFonts w:ascii="Times New Roman" w:hAnsi="Times New Roman"/>
          <w:sz w:val="28"/>
          <w:szCs w:val="28"/>
          <w:lang w:val="ru-RU"/>
        </w:rPr>
        <w:t>даются традиционные, хорошо зарекомендовавшие себя в прошлом формы воспитательной работы. В деятельности органов государственной власти ш</w:t>
      </w:r>
      <w:r w:rsidRPr="000F527E">
        <w:rPr>
          <w:rFonts w:ascii="Times New Roman" w:hAnsi="Times New Roman"/>
          <w:sz w:val="28"/>
          <w:szCs w:val="28"/>
          <w:lang w:val="ru-RU"/>
        </w:rPr>
        <w:t>и</w:t>
      </w:r>
      <w:r w:rsidRPr="000F527E">
        <w:rPr>
          <w:rFonts w:ascii="Times New Roman" w:hAnsi="Times New Roman"/>
          <w:sz w:val="28"/>
          <w:szCs w:val="28"/>
          <w:lang w:val="ru-RU"/>
        </w:rPr>
        <w:t>роко внедряются инновации в воспитательной работе. В системе патриотич</w:t>
      </w:r>
      <w:r w:rsidRPr="000F527E">
        <w:rPr>
          <w:rFonts w:ascii="Times New Roman" w:hAnsi="Times New Roman"/>
          <w:sz w:val="28"/>
          <w:szCs w:val="28"/>
          <w:lang w:val="ru-RU"/>
        </w:rPr>
        <w:t>е</w:t>
      </w:r>
      <w:r w:rsidRPr="000F527E">
        <w:rPr>
          <w:rFonts w:ascii="Times New Roman" w:hAnsi="Times New Roman"/>
          <w:sz w:val="28"/>
          <w:szCs w:val="28"/>
          <w:lang w:val="ru-RU"/>
        </w:rPr>
        <w:t>ского воспитания граждан возрастает роль трудовых коллективов. Улучшае</w:t>
      </w:r>
      <w:r w:rsidRPr="000F527E">
        <w:rPr>
          <w:rFonts w:ascii="Times New Roman" w:hAnsi="Times New Roman"/>
          <w:sz w:val="28"/>
          <w:szCs w:val="28"/>
          <w:lang w:val="ru-RU"/>
        </w:rPr>
        <w:t>т</w:t>
      </w:r>
      <w:r w:rsidRPr="000F527E">
        <w:rPr>
          <w:rFonts w:ascii="Times New Roman" w:hAnsi="Times New Roman"/>
          <w:sz w:val="28"/>
          <w:szCs w:val="28"/>
          <w:lang w:val="ru-RU"/>
        </w:rPr>
        <w:t>ся работа со студенческой молодежью. Молодые люди активно работают в общественных объединениях, деятельность которых направлена на патриот</w:t>
      </w:r>
      <w:r w:rsidRPr="000F527E">
        <w:rPr>
          <w:rFonts w:ascii="Times New Roman" w:hAnsi="Times New Roman"/>
          <w:sz w:val="28"/>
          <w:szCs w:val="28"/>
          <w:lang w:val="ru-RU"/>
        </w:rPr>
        <w:t>и</w:t>
      </w:r>
      <w:r w:rsidRPr="000F527E">
        <w:rPr>
          <w:rFonts w:ascii="Times New Roman" w:hAnsi="Times New Roman"/>
          <w:sz w:val="28"/>
          <w:szCs w:val="28"/>
          <w:lang w:val="ru-RU"/>
        </w:rPr>
        <w:t>ческое воспитание граждан.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F527E">
        <w:rPr>
          <w:rFonts w:ascii="Times New Roman" w:hAnsi="Times New Roman"/>
          <w:sz w:val="28"/>
          <w:szCs w:val="28"/>
          <w:lang w:val="ru-RU"/>
        </w:rPr>
        <w:t>Патриотизм призван дать новый импульс духо</w:t>
      </w:r>
      <w:r w:rsidRPr="000F527E">
        <w:rPr>
          <w:rFonts w:ascii="Times New Roman" w:hAnsi="Times New Roman"/>
          <w:sz w:val="28"/>
          <w:szCs w:val="28"/>
          <w:lang w:val="ru-RU"/>
        </w:rPr>
        <w:t>в</w:t>
      </w:r>
      <w:r w:rsidRPr="000F527E">
        <w:rPr>
          <w:rFonts w:ascii="Times New Roman" w:hAnsi="Times New Roman"/>
          <w:sz w:val="28"/>
          <w:szCs w:val="28"/>
          <w:lang w:val="ru-RU"/>
        </w:rPr>
        <w:t>ному оздоровлению народа, формированию в России единого гражданского общества. Поэтому разработка научно обоснованных концептуальных подх</w:t>
      </w:r>
      <w:r w:rsidRPr="000F527E">
        <w:rPr>
          <w:rFonts w:ascii="Times New Roman" w:hAnsi="Times New Roman"/>
          <w:sz w:val="28"/>
          <w:szCs w:val="28"/>
          <w:lang w:val="ru-RU"/>
        </w:rPr>
        <w:t>о</w:t>
      </w:r>
      <w:r w:rsidRPr="000F527E">
        <w:rPr>
          <w:rFonts w:ascii="Times New Roman" w:hAnsi="Times New Roman"/>
          <w:sz w:val="28"/>
          <w:szCs w:val="28"/>
          <w:lang w:val="ru-RU"/>
        </w:rPr>
        <w:t>дов к организации патриотического воспитания граждан, его теоретических основ является актуальной задачей.</w:t>
      </w:r>
    </w:p>
    <w:p w:rsidR="00FF5023" w:rsidRPr="000F527E" w:rsidRDefault="00FF5023" w:rsidP="000F527E">
      <w:pPr>
        <w:spacing w:line="360" w:lineRule="auto"/>
        <w:ind w:right="200" w:firstLine="500"/>
        <w:jc w:val="both"/>
        <w:rPr>
          <w:rFonts w:ascii="Times New Roman" w:hAnsi="Times New Roman"/>
          <w:sz w:val="28"/>
          <w:szCs w:val="28"/>
          <w:lang w:val="ru-RU"/>
        </w:rPr>
      </w:pPr>
      <w:r w:rsidRPr="001A6895">
        <w:rPr>
          <w:rFonts w:ascii="Times New Roman" w:hAnsi="Times New Roman"/>
          <w:sz w:val="28"/>
          <w:szCs w:val="28"/>
          <w:lang w:val="ru-RU"/>
        </w:rPr>
        <w:t>Вместе с тем в настоящее время мы еще не можем утверждать, что со</w:t>
      </w:r>
      <w:r w:rsidRPr="001A6895">
        <w:rPr>
          <w:rFonts w:ascii="Times New Roman" w:hAnsi="Times New Roman"/>
          <w:sz w:val="28"/>
          <w:szCs w:val="28"/>
          <w:lang w:val="ru-RU"/>
        </w:rPr>
        <w:t>з</w:t>
      </w:r>
      <w:r w:rsidRPr="001A6895">
        <w:rPr>
          <w:rFonts w:ascii="Times New Roman" w:hAnsi="Times New Roman"/>
          <w:sz w:val="28"/>
          <w:szCs w:val="28"/>
          <w:lang w:val="ru-RU"/>
        </w:rPr>
        <w:t>данная система формирования патриотического сознания у школьников э</w:t>
      </w:r>
      <w:r w:rsidRPr="001A6895">
        <w:rPr>
          <w:rFonts w:ascii="Times New Roman" w:hAnsi="Times New Roman"/>
          <w:sz w:val="28"/>
          <w:szCs w:val="28"/>
          <w:lang w:val="ru-RU"/>
        </w:rPr>
        <w:t>ф</w:t>
      </w:r>
      <w:r w:rsidRPr="001A6895">
        <w:rPr>
          <w:rFonts w:ascii="Times New Roman" w:hAnsi="Times New Roman"/>
          <w:sz w:val="28"/>
          <w:szCs w:val="28"/>
          <w:lang w:val="ru-RU"/>
        </w:rPr>
        <w:t>фективно функционирует.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895">
        <w:rPr>
          <w:rFonts w:ascii="Times New Roman" w:hAnsi="Times New Roman"/>
          <w:sz w:val="28"/>
          <w:szCs w:val="28"/>
          <w:lang w:val="ru-RU"/>
        </w:rPr>
        <w:t>Патриотизм еще не стал в полной мере объед</w:t>
      </w:r>
      <w:r w:rsidRPr="001A6895">
        <w:rPr>
          <w:rFonts w:ascii="Times New Roman" w:hAnsi="Times New Roman"/>
          <w:sz w:val="28"/>
          <w:szCs w:val="28"/>
          <w:lang w:val="ru-RU"/>
        </w:rPr>
        <w:t>и</w:t>
      </w:r>
      <w:r w:rsidRPr="001A6895">
        <w:rPr>
          <w:rFonts w:ascii="Times New Roman" w:hAnsi="Times New Roman"/>
          <w:sz w:val="28"/>
          <w:szCs w:val="28"/>
          <w:lang w:val="ru-RU"/>
        </w:rPr>
        <w:t xml:space="preserve">няющей основой общества. </w:t>
      </w:r>
      <w:r w:rsidRPr="000F527E">
        <w:rPr>
          <w:rFonts w:ascii="Times New Roman" w:hAnsi="Times New Roman"/>
          <w:sz w:val="28"/>
          <w:szCs w:val="28"/>
          <w:lang w:val="ru-RU"/>
        </w:rPr>
        <w:t>Это свидетельствует об актуальности проблемы формирования патриотического сознания у молодого поколения и необход</w:t>
      </w:r>
      <w:r w:rsidRPr="000F527E">
        <w:rPr>
          <w:rFonts w:ascii="Times New Roman" w:hAnsi="Times New Roman"/>
          <w:sz w:val="28"/>
          <w:szCs w:val="28"/>
          <w:lang w:val="ru-RU"/>
        </w:rPr>
        <w:t>и</w:t>
      </w:r>
      <w:r w:rsidRPr="000F527E">
        <w:rPr>
          <w:rFonts w:ascii="Times New Roman" w:hAnsi="Times New Roman"/>
          <w:sz w:val="28"/>
          <w:szCs w:val="28"/>
          <w:lang w:val="ru-RU"/>
        </w:rPr>
        <w:t>мости продолжения работы, направленной на решение всего комплекса пр</w:t>
      </w:r>
      <w:r w:rsidRPr="000F527E">
        <w:rPr>
          <w:rFonts w:ascii="Times New Roman" w:hAnsi="Times New Roman"/>
          <w:sz w:val="28"/>
          <w:szCs w:val="28"/>
          <w:lang w:val="ru-RU"/>
        </w:rPr>
        <w:t>о</w:t>
      </w:r>
      <w:r w:rsidRPr="000F527E">
        <w:rPr>
          <w:rFonts w:ascii="Times New Roman" w:hAnsi="Times New Roman"/>
          <w:sz w:val="28"/>
          <w:szCs w:val="28"/>
          <w:lang w:val="ru-RU"/>
        </w:rPr>
        <w:t>блем патриотического воспитания.</w:t>
      </w:r>
    </w:p>
    <w:p w:rsidR="00FF5023" w:rsidRPr="000F527E" w:rsidRDefault="00FF5023" w:rsidP="000F527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F527E">
        <w:rPr>
          <w:rFonts w:ascii="Times New Roman" w:hAnsi="Times New Roman"/>
          <w:sz w:val="28"/>
          <w:szCs w:val="28"/>
          <w:lang w:val="ru-RU"/>
        </w:rPr>
        <w:t>Ежедневные наблюдения за подрастающим поколением в процессе об</w:t>
      </w:r>
      <w:r w:rsidRPr="000F527E">
        <w:rPr>
          <w:rFonts w:ascii="Times New Roman" w:hAnsi="Times New Roman"/>
          <w:sz w:val="28"/>
          <w:szCs w:val="28"/>
          <w:lang w:val="ru-RU"/>
        </w:rPr>
        <w:t>у</w:t>
      </w:r>
      <w:r w:rsidRPr="000F527E">
        <w:rPr>
          <w:rFonts w:ascii="Times New Roman" w:hAnsi="Times New Roman"/>
          <w:sz w:val="28"/>
          <w:szCs w:val="28"/>
          <w:lang w:val="ru-RU"/>
        </w:rPr>
        <w:t>чения, изучение круга интересов, запросов, анкетирование с целью выявления положительных идеалов свидетельствуют о низком уровне сформированности патриотического сознания у школьников. Новое поколение демонстрирует п</w:t>
      </w:r>
      <w:r w:rsidRPr="000F527E">
        <w:rPr>
          <w:rFonts w:ascii="Times New Roman" w:hAnsi="Times New Roman"/>
          <w:sz w:val="28"/>
          <w:szCs w:val="28"/>
          <w:lang w:val="ru-RU"/>
        </w:rPr>
        <w:t>о</w:t>
      </w:r>
      <w:r w:rsidRPr="000F527E">
        <w:rPr>
          <w:rFonts w:ascii="Times New Roman" w:hAnsi="Times New Roman"/>
          <w:sz w:val="28"/>
          <w:szCs w:val="28"/>
          <w:lang w:val="ru-RU"/>
        </w:rPr>
        <w:t>верхностное знание истории Отечества, национальных обычаев, традиций, культуры, мечтает уехать за границу не только на учебу или работу, но и на п</w:t>
      </w:r>
      <w:r w:rsidRPr="000F527E">
        <w:rPr>
          <w:rFonts w:ascii="Times New Roman" w:hAnsi="Times New Roman"/>
          <w:sz w:val="28"/>
          <w:szCs w:val="28"/>
          <w:lang w:val="ru-RU"/>
        </w:rPr>
        <w:t>о</w:t>
      </w:r>
      <w:r w:rsidRPr="000F527E">
        <w:rPr>
          <w:rFonts w:ascii="Times New Roman" w:hAnsi="Times New Roman"/>
          <w:sz w:val="28"/>
          <w:szCs w:val="28"/>
          <w:lang w:val="ru-RU"/>
        </w:rPr>
        <w:t>стоянное место жительства. Под сомнение большинством из них ставится н</w:t>
      </w:r>
      <w:r w:rsidRPr="000F527E">
        <w:rPr>
          <w:rFonts w:ascii="Times New Roman" w:hAnsi="Times New Roman"/>
          <w:sz w:val="28"/>
          <w:szCs w:val="28"/>
          <w:lang w:val="ru-RU"/>
        </w:rPr>
        <w:t>е</w:t>
      </w:r>
      <w:r w:rsidRPr="000F527E">
        <w:rPr>
          <w:rFonts w:ascii="Times New Roman" w:hAnsi="Times New Roman"/>
          <w:sz w:val="28"/>
          <w:szCs w:val="28"/>
          <w:lang w:val="ru-RU"/>
        </w:rPr>
        <w:t>обходимость защиты Отечества, то есть выполнение одной из важных конст</w:t>
      </w:r>
      <w:r w:rsidRPr="000F527E">
        <w:rPr>
          <w:rFonts w:ascii="Times New Roman" w:hAnsi="Times New Roman"/>
          <w:sz w:val="28"/>
          <w:szCs w:val="28"/>
          <w:lang w:val="ru-RU"/>
        </w:rPr>
        <w:t>и</w:t>
      </w:r>
      <w:r w:rsidRPr="000F527E">
        <w:rPr>
          <w:rFonts w:ascii="Times New Roman" w:hAnsi="Times New Roman"/>
          <w:sz w:val="28"/>
          <w:szCs w:val="28"/>
          <w:lang w:val="ru-RU"/>
        </w:rPr>
        <w:t>туционных обязанностей граждан, а служба в Российской Армии не восприн</w:t>
      </w:r>
      <w:r w:rsidRPr="000F527E">
        <w:rPr>
          <w:rFonts w:ascii="Times New Roman" w:hAnsi="Times New Roman"/>
          <w:sz w:val="28"/>
          <w:szCs w:val="28"/>
          <w:lang w:val="ru-RU"/>
        </w:rPr>
        <w:t>и</w:t>
      </w:r>
      <w:r w:rsidRPr="000F527E">
        <w:rPr>
          <w:rFonts w:ascii="Times New Roman" w:hAnsi="Times New Roman"/>
          <w:sz w:val="28"/>
          <w:szCs w:val="28"/>
          <w:lang w:val="ru-RU"/>
        </w:rPr>
        <w:t>мается молодежью как почетная обязанность.</w:t>
      </w:r>
    </w:p>
    <w:p w:rsidR="00FF5023" w:rsidRPr="000F527E" w:rsidRDefault="00FF5023" w:rsidP="000F527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F527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Приходится констатировать, что </w:t>
      </w:r>
      <w:r w:rsidRPr="000F527E">
        <w:rPr>
          <w:rFonts w:ascii="Times New Roman" w:hAnsi="Times New Roman"/>
          <w:sz w:val="28"/>
          <w:szCs w:val="28"/>
          <w:lang w:val="ru-RU"/>
        </w:rPr>
        <w:t>наблюдается несовершенство нормати</w:t>
      </w:r>
      <w:r w:rsidRPr="000F527E">
        <w:rPr>
          <w:rFonts w:ascii="Times New Roman" w:hAnsi="Times New Roman"/>
          <w:sz w:val="28"/>
          <w:szCs w:val="28"/>
          <w:lang w:val="ru-RU"/>
        </w:rPr>
        <w:t>в</w:t>
      </w:r>
      <w:r w:rsidRPr="000F527E">
        <w:rPr>
          <w:rFonts w:ascii="Times New Roman" w:hAnsi="Times New Roman"/>
          <w:sz w:val="28"/>
          <w:szCs w:val="28"/>
          <w:lang w:val="ru-RU"/>
        </w:rPr>
        <w:t>но-правовой базы, регулирующей деятельность школьной системы воспитания по формированию патриотического сознания у учащихся; образовательные у</w:t>
      </w:r>
      <w:r w:rsidRPr="000F527E">
        <w:rPr>
          <w:rFonts w:ascii="Times New Roman" w:hAnsi="Times New Roman"/>
          <w:sz w:val="28"/>
          <w:szCs w:val="28"/>
          <w:lang w:val="ru-RU"/>
        </w:rPr>
        <w:t>ч</w:t>
      </w:r>
      <w:r w:rsidRPr="000F527E">
        <w:rPr>
          <w:rFonts w:ascii="Times New Roman" w:hAnsi="Times New Roman"/>
          <w:sz w:val="28"/>
          <w:szCs w:val="28"/>
          <w:lang w:val="ru-RU"/>
        </w:rPr>
        <w:t>реждения испытывают недостаток в методическом обеспечении, особенно в части подготовки и переподготовки специалистов в области патриотического воспитания. Значит, необходимы изменения в системе воспитательной работы общеобразовательных учреждений, создание целостной системы формирования патриотического сознания у учащихся. Все это свидетельствует об актуальн</w:t>
      </w:r>
      <w:r w:rsidRPr="000F527E">
        <w:rPr>
          <w:rFonts w:ascii="Times New Roman" w:hAnsi="Times New Roman"/>
          <w:sz w:val="28"/>
          <w:szCs w:val="28"/>
          <w:lang w:val="ru-RU"/>
        </w:rPr>
        <w:t>о</w:t>
      </w:r>
      <w:r w:rsidRPr="000F527E">
        <w:rPr>
          <w:rFonts w:ascii="Times New Roman" w:hAnsi="Times New Roman"/>
          <w:sz w:val="28"/>
          <w:szCs w:val="28"/>
          <w:lang w:val="ru-RU"/>
        </w:rPr>
        <w:t>сти проблемы формирования патриотического сознания у школьников в период обучения их в общеобразовательных учреждениях.</w:t>
      </w:r>
    </w:p>
    <w:p w:rsidR="00FF5023" w:rsidRPr="000F527E" w:rsidRDefault="00FF5023" w:rsidP="000F527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F527E">
        <w:rPr>
          <w:rFonts w:ascii="Times New Roman" w:hAnsi="Times New Roman"/>
          <w:sz w:val="28"/>
          <w:szCs w:val="28"/>
          <w:lang w:val="ru-RU"/>
        </w:rPr>
        <w:t>Патриотизм - это любовь к Родине, преданность своему Отечеству, стре</w:t>
      </w:r>
      <w:r w:rsidRPr="000F527E">
        <w:rPr>
          <w:rFonts w:ascii="Times New Roman" w:hAnsi="Times New Roman"/>
          <w:sz w:val="28"/>
          <w:szCs w:val="28"/>
          <w:lang w:val="ru-RU"/>
        </w:rPr>
        <w:t>м</w:t>
      </w:r>
      <w:r w:rsidRPr="000F527E">
        <w:rPr>
          <w:rFonts w:ascii="Times New Roman" w:hAnsi="Times New Roman"/>
          <w:sz w:val="28"/>
          <w:szCs w:val="28"/>
          <w:lang w:val="ru-RU"/>
        </w:rPr>
        <w:t>ление служить его интересам и готовность, вплоть до самопожертвования, к его защите.</w:t>
      </w:r>
    </w:p>
    <w:p w:rsidR="00FF5023" w:rsidRPr="000F527E" w:rsidRDefault="00FF5023" w:rsidP="000F527E">
      <w:pPr>
        <w:spacing w:line="360" w:lineRule="auto"/>
        <w:ind w:right="20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F527E">
        <w:rPr>
          <w:rFonts w:ascii="Times New Roman" w:hAnsi="Times New Roman"/>
          <w:sz w:val="28"/>
          <w:szCs w:val="28"/>
          <w:lang w:val="ru-RU"/>
        </w:rPr>
        <w:t>На личностном уровне патриотизм выступает как важнейшая, устойчивая характеристика человека, выражающаяся в его мировоззрении, нравственных идеалах, нормах поведения,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F527E">
        <w:rPr>
          <w:rFonts w:ascii="Times New Roman" w:hAnsi="Times New Roman"/>
          <w:sz w:val="28"/>
          <w:szCs w:val="28"/>
          <w:lang w:val="ru-RU"/>
        </w:rPr>
        <w:t>обращение к “ценностям, общественным идеалам и нравственным принципам”, которые лежат в основе современной госуда</w:t>
      </w:r>
      <w:r w:rsidRPr="000F527E">
        <w:rPr>
          <w:rFonts w:ascii="Times New Roman" w:hAnsi="Times New Roman"/>
          <w:sz w:val="28"/>
          <w:szCs w:val="28"/>
          <w:lang w:val="ru-RU"/>
        </w:rPr>
        <w:t>р</w:t>
      </w:r>
      <w:r w:rsidRPr="000F527E">
        <w:rPr>
          <w:rFonts w:ascii="Times New Roman" w:hAnsi="Times New Roman"/>
          <w:sz w:val="28"/>
          <w:szCs w:val="28"/>
          <w:lang w:val="ru-RU"/>
        </w:rPr>
        <w:t>ственной политики. Патриотическое воспитание младшего школьника опр</w:t>
      </w:r>
      <w:r w:rsidRPr="000F527E">
        <w:rPr>
          <w:rFonts w:ascii="Times New Roman" w:hAnsi="Times New Roman"/>
          <w:sz w:val="28"/>
          <w:szCs w:val="28"/>
          <w:lang w:val="ru-RU"/>
        </w:rPr>
        <w:t>е</w:t>
      </w:r>
      <w:r w:rsidRPr="000F527E">
        <w:rPr>
          <w:rFonts w:ascii="Times New Roman" w:hAnsi="Times New Roman"/>
          <w:sz w:val="28"/>
          <w:szCs w:val="28"/>
          <w:lang w:val="ru-RU"/>
        </w:rPr>
        <w:t>деляется как целенаправленная деятельность, призванная формировать у д</w:t>
      </w:r>
      <w:r w:rsidRPr="000F527E">
        <w:rPr>
          <w:rFonts w:ascii="Times New Roman" w:hAnsi="Times New Roman"/>
          <w:sz w:val="28"/>
          <w:szCs w:val="28"/>
          <w:lang w:val="ru-RU"/>
        </w:rPr>
        <w:t>е</w:t>
      </w:r>
      <w:r w:rsidRPr="000F527E">
        <w:rPr>
          <w:rFonts w:ascii="Times New Roman" w:hAnsi="Times New Roman"/>
          <w:sz w:val="28"/>
          <w:szCs w:val="28"/>
          <w:lang w:val="ru-RU"/>
        </w:rPr>
        <w:t>тей ценностные ориентации, качества, нормы поведения гражданина и па</w:t>
      </w:r>
      <w:r w:rsidRPr="000F527E">
        <w:rPr>
          <w:rFonts w:ascii="Times New Roman" w:hAnsi="Times New Roman"/>
          <w:sz w:val="28"/>
          <w:szCs w:val="28"/>
          <w:lang w:val="ru-RU"/>
        </w:rPr>
        <w:t>т</w:t>
      </w:r>
      <w:r w:rsidRPr="000F527E">
        <w:rPr>
          <w:rFonts w:ascii="Times New Roman" w:hAnsi="Times New Roman"/>
          <w:sz w:val="28"/>
          <w:szCs w:val="28"/>
          <w:lang w:val="ru-RU"/>
        </w:rPr>
        <w:t>риота России.</w:t>
      </w:r>
    </w:p>
    <w:p w:rsidR="00FF5023" w:rsidRPr="000F527E" w:rsidRDefault="00FF5023" w:rsidP="000F527E">
      <w:pPr>
        <w:spacing w:line="360" w:lineRule="auto"/>
        <w:ind w:right="20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F527E">
        <w:rPr>
          <w:rFonts w:ascii="Times New Roman" w:hAnsi="Times New Roman"/>
          <w:sz w:val="28"/>
          <w:szCs w:val="28"/>
          <w:lang w:val="ru-RU"/>
        </w:rPr>
        <w:t>Ценностные ориентации — компонент направленности личности. Это разделяемые и внутренне принятые ею материальные и духовные ценности, предрасположенность к восприятию условий жизни и деятельности в их суб</w:t>
      </w:r>
      <w:r w:rsidRPr="000F527E">
        <w:rPr>
          <w:rFonts w:ascii="Times New Roman" w:hAnsi="Times New Roman"/>
          <w:sz w:val="28"/>
          <w:szCs w:val="28"/>
          <w:lang w:val="ru-RU"/>
        </w:rPr>
        <w:t>ъ</w:t>
      </w:r>
      <w:r w:rsidRPr="000F527E">
        <w:rPr>
          <w:rFonts w:ascii="Times New Roman" w:hAnsi="Times New Roman"/>
          <w:sz w:val="28"/>
          <w:szCs w:val="28"/>
          <w:lang w:val="ru-RU"/>
        </w:rPr>
        <w:t>ективной значимости. Ценностные ориентации служат опорными установк</w:t>
      </w:r>
      <w:r w:rsidRPr="000F527E">
        <w:rPr>
          <w:rFonts w:ascii="Times New Roman" w:hAnsi="Times New Roman"/>
          <w:sz w:val="28"/>
          <w:szCs w:val="28"/>
          <w:lang w:val="ru-RU"/>
        </w:rPr>
        <w:t>а</w:t>
      </w:r>
      <w:r w:rsidRPr="000F527E">
        <w:rPr>
          <w:rFonts w:ascii="Times New Roman" w:hAnsi="Times New Roman"/>
          <w:sz w:val="28"/>
          <w:szCs w:val="28"/>
          <w:lang w:val="ru-RU"/>
        </w:rPr>
        <w:t>ми для принятия решений и регуляции поведения. Субъективное предпочт</w:t>
      </w:r>
      <w:r w:rsidRPr="000F527E">
        <w:rPr>
          <w:rFonts w:ascii="Times New Roman" w:hAnsi="Times New Roman"/>
          <w:sz w:val="28"/>
          <w:szCs w:val="28"/>
          <w:lang w:val="ru-RU"/>
        </w:rPr>
        <w:t>е</w:t>
      </w:r>
      <w:r w:rsidRPr="000F527E">
        <w:rPr>
          <w:rFonts w:ascii="Times New Roman" w:hAnsi="Times New Roman"/>
          <w:sz w:val="28"/>
          <w:szCs w:val="28"/>
          <w:lang w:val="ru-RU"/>
        </w:rPr>
        <w:t>ние тех или иных ценностей — начало определения иерархии ценностных ориентаций: семья, богатство, творчество, карьера, честь, совесть, здоровье, интимные отношения, заботы о других и т. д. Непротиворечивость ценнос</w:t>
      </w:r>
      <w:r w:rsidRPr="000F527E">
        <w:rPr>
          <w:rFonts w:ascii="Times New Roman" w:hAnsi="Times New Roman"/>
          <w:sz w:val="28"/>
          <w:szCs w:val="28"/>
          <w:lang w:val="ru-RU"/>
        </w:rPr>
        <w:t>т</w:t>
      </w:r>
      <w:r w:rsidRPr="000F527E">
        <w:rPr>
          <w:rFonts w:ascii="Times New Roman" w:hAnsi="Times New Roman"/>
          <w:sz w:val="28"/>
          <w:szCs w:val="28"/>
          <w:lang w:val="ru-RU"/>
        </w:rPr>
        <w:t>ных ориентаций — показатель устойчивости личности. В системе ценностных ориентаций каждого человека происходят изменения, есть своя динамика и развитие.</w:t>
      </w:r>
    </w:p>
    <w:p w:rsidR="00FF5023" w:rsidRPr="00F66217" w:rsidRDefault="00FF5023" w:rsidP="000F527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A6895">
        <w:rPr>
          <w:rFonts w:ascii="Times New Roman" w:hAnsi="Times New Roman"/>
          <w:sz w:val="28"/>
          <w:szCs w:val="28"/>
          <w:lang w:val="ru-RU"/>
        </w:rPr>
        <w:t>В структуре ценностных ориентаций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895">
        <w:rPr>
          <w:rFonts w:ascii="Times New Roman" w:hAnsi="Times New Roman"/>
          <w:sz w:val="28"/>
          <w:szCs w:val="28"/>
          <w:lang w:val="ru-RU"/>
        </w:rPr>
        <w:t>личности обычно выделяют следующие интегративные компоненты:</w:t>
      </w:r>
      <w:r>
        <w:rPr>
          <w:rFonts w:ascii="Times New Roman" w:hAnsi="Times New Roman"/>
          <w:sz w:val="28"/>
          <w:szCs w:val="28"/>
          <w:lang w:val="ru-RU"/>
        </w:rPr>
        <w:t xml:space="preserve"> интеллектуальный, о</w:t>
      </w:r>
      <w:r w:rsidRPr="00A01FF2">
        <w:rPr>
          <w:rFonts w:ascii="Times New Roman" w:hAnsi="Times New Roman"/>
          <w:sz w:val="28"/>
          <w:szCs w:val="28"/>
          <w:lang w:val="ru-RU"/>
        </w:rPr>
        <w:t>бъединяющий когнитивно-содержательный и мыслительно-операциональный элементы;</w:t>
      </w:r>
    </w:p>
    <w:p w:rsidR="00FF5023" w:rsidRPr="001A6895" w:rsidRDefault="00FF5023" w:rsidP="000F527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</w:t>
      </w:r>
      <w:r w:rsidRPr="001A6895">
        <w:rPr>
          <w:rFonts w:ascii="Times New Roman" w:hAnsi="Times New Roman"/>
          <w:sz w:val="28"/>
          <w:szCs w:val="28"/>
          <w:lang w:val="ru-RU"/>
        </w:rPr>
        <w:t>отивационный</w:t>
      </w:r>
      <w:r>
        <w:rPr>
          <w:rFonts w:ascii="Times New Roman" w:hAnsi="Times New Roman"/>
          <w:sz w:val="28"/>
          <w:szCs w:val="28"/>
          <w:lang w:val="ru-RU"/>
        </w:rPr>
        <w:t>, о</w:t>
      </w:r>
      <w:r w:rsidRPr="001A6895">
        <w:rPr>
          <w:rFonts w:ascii="Times New Roman" w:hAnsi="Times New Roman"/>
          <w:sz w:val="28"/>
          <w:szCs w:val="28"/>
          <w:lang w:val="ru-RU"/>
        </w:rPr>
        <w:t>бъединяющий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895">
        <w:rPr>
          <w:rFonts w:ascii="Times New Roman" w:hAnsi="Times New Roman"/>
          <w:sz w:val="28"/>
          <w:szCs w:val="28"/>
          <w:lang w:val="ru-RU"/>
        </w:rPr>
        <w:t>совокупность нравственно-нормативных, эм</w:t>
      </w:r>
      <w:r w:rsidRPr="001A6895">
        <w:rPr>
          <w:rFonts w:ascii="Times New Roman" w:hAnsi="Times New Roman"/>
          <w:sz w:val="28"/>
          <w:szCs w:val="28"/>
          <w:lang w:val="ru-RU"/>
        </w:rPr>
        <w:t>о</w:t>
      </w:r>
      <w:r w:rsidRPr="001A6895">
        <w:rPr>
          <w:rFonts w:ascii="Times New Roman" w:hAnsi="Times New Roman"/>
          <w:sz w:val="28"/>
          <w:szCs w:val="28"/>
          <w:lang w:val="ru-RU"/>
        </w:rPr>
        <w:t>ционально-отношенческих и социально-личностных мотивов;</w:t>
      </w:r>
    </w:p>
    <w:p w:rsidR="00FF5023" w:rsidRPr="000F527E" w:rsidRDefault="00FF5023" w:rsidP="000F527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F527E">
        <w:rPr>
          <w:rFonts w:ascii="Times New Roman" w:hAnsi="Times New Roman"/>
          <w:sz w:val="28"/>
          <w:szCs w:val="28"/>
          <w:lang w:val="ru-RU"/>
        </w:rPr>
        <w:t>эмоциональный, включающий систему позитивных и негативных эмоций, св</w:t>
      </w:r>
      <w:r w:rsidRPr="000F527E">
        <w:rPr>
          <w:rFonts w:ascii="Times New Roman" w:hAnsi="Times New Roman"/>
          <w:sz w:val="28"/>
          <w:szCs w:val="28"/>
          <w:lang w:val="ru-RU"/>
        </w:rPr>
        <w:t>я</w:t>
      </w:r>
      <w:r w:rsidRPr="000F527E">
        <w:rPr>
          <w:rFonts w:ascii="Times New Roman" w:hAnsi="Times New Roman"/>
          <w:sz w:val="28"/>
          <w:szCs w:val="28"/>
          <w:lang w:val="ru-RU"/>
        </w:rPr>
        <w:t>занных с отношением личности к своей Родине;</w:t>
      </w:r>
    </w:p>
    <w:p w:rsidR="00FF5023" w:rsidRPr="000F527E" w:rsidRDefault="00FF5023" w:rsidP="000F527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F527E">
        <w:rPr>
          <w:rFonts w:ascii="Times New Roman" w:hAnsi="Times New Roman"/>
          <w:sz w:val="28"/>
          <w:szCs w:val="28"/>
          <w:lang w:val="ru-RU"/>
        </w:rPr>
        <w:t>аксиологический,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F527E">
        <w:rPr>
          <w:rFonts w:ascii="Times New Roman" w:hAnsi="Times New Roman"/>
          <w:sz w:val="28"/>
          <w:szCs w:val="28"/>
          <w:lang w:val="ru-RU"/>
        </w:rPr>
        <w:t>исследующий ценность Родины и ценность патриотизма;</w:t>
      </w:r>
    </w:p>
    <w:p w:rsidR="00FF5023" w:rsidRPr="00A01FF2" w:rsidRDefault="00FF5023" w:rsidP="000F527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F527E">
        <w:rPr>
          <w:rFonts w:ascii="Times New Roman" w:hAnsi="Times New Roman"/>
          <w:sz w:val="28"/>
          <w:szCs w:val="28"/>
          <w:lang w:val="ru-RU"/>
        </w:rPr>
        <w:t>поведенческий, объединяющий волевой, деятельностный и потенциальный компоненты.</w:t>
      </w:r>
    </w:p>
    <w:p w:rsidR="00FF5023" w:rsidRPr="001A6895" w:rsidRDefault="00FF5023" w:rsidP="000F527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A6895">
        <w:rPr>
          <w:rFonts w:ascii="Times New Roman" w:hAnsi="Times New Roman"/>
          <w:sz w:val="28"/>
          <w:szCs w:val="28"/>
          <w:lang w:val="ru-RU"/>
        </w:rPr>
        <w:t>При формировании патриотического сознания у школьников следует оп</w:t>
      </w:r>
      <w:r w:rsidRPr="001A6895">
        <w:rPr>
          <w:rFonts w:ascii="Times New Roman" w:hAnsi="Times New Roman"/>
          <w:sz w:val="28"/>
          <w:szCs w:val="28"/>
          <w:lang w:val="ru-RU"/>
        </w:rPr>
        <w:t>и</w:t>
      </w:r>
      <w:r w:rsidRPr="001A6895">
        <w:rPr>
          <w:rFonts w:ascii="Times New Roman" w:hAnsi="Times New Roman"/>
          <w:sz w:val="28"/>
          <w:szCs w:val="28"/>
          <w:lang w:val="ru-RU"/>
        </w:rPr>
        <w:t>раться на принципы комплексного воздействия, на все его структурные комп</w:t>
      </w:r>
      <w:r w:rsidRPr="001A6895">
        <w:rPr>
          <w:rFonts w:ascii="Times New Roman" w:hAnsi="Times New Roman"/>
          <w:sz w:val="28"/>
          <w:szCs w:val="28"/>
          <w:lang w:val="ru-RU"/>
        </w:rPr>
        <w:t>о</w:t>
      </w:r>
      <w:r w:rsidRPr="001A6895">
        <w:rPr>
          <w:rFonts w:ascii="Times New Roman" w:hAnsi="Times New Roman"/>
          <w:sz w:val="28"/>
          <w:szCs w:val="28"/>
          <w:lang w:val="ru-RU"/>
        </w:rPr>
        <w:t>ненты, а также принципы системности, преемственности и непрерывности пр</w:t>
      </w:r>
      <w:r w:rsidRPr="001A6895">
        <w:rPr>
          <w:rFonts w:ascii="Times New Roman" w:hAnsi="Times New Roman"/>
          <w:sz w:val="28"/>
          <w:szCs w:val="28"/>
          <w:lang w:val="ru-RU"/>
        </w:rPr>
        <w:t>о</w:t>
      </w:r>
      <w:r w:rsidRPr="001A6895">
        <w:rPr>
          <w:rFonts w:ascii="Times New Roman" w:hAnsi="Times New Roman"/>
          <w:sz w:val="28"/>
          <w:szCs w:val="28"/>
          <w:lang w:val="ru-RU"/>
        </w:rPr>
        <w:t>цесса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895">
        <w:rPr>
          <w:rFonts w:ascii="Times New Roman" w:hAnsi="Times New Roman"/>
          <w:sz w:val="28"/>
          <w:szCs w:val="28"/>
          <w:lang w:val="ru-RU"/>
        </w:rPr>
        <w:t>формирования патриотического сознания;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895">
        <w:rPr>
          <w:rFonts w:ascii="Times New Roman" w:hAnsi="Times New Roman"/>
          <w:sz w:val="28"/>
          <w:szCs w:val="28"/>
          <w:lang w:val="ru-RU"/>
        </w:rPr>
        <w:t>развития патриотических к</w:t>
      </w:r>
      <w:r w:rsidRPr="001A6895">
        <w:rPr>
          <w:rFonts w:ascii="Times New Roman" w:hAnsi="Times New Roman"/>
          <w:sz w:val="28"/>
          <w:szCs w:val="28"/>
          <w:lang w:val="ru-RU"/>
        </w:rPr>
        <w:t>а</w:t>
      </w:r>
      <w:r w:rsidRPr="001A6895">
        <w:rPr>
          <w:rFonts w:ascii="Times New Roman" w:hAnsi="Times New Roman"/>
          <w:sz w:val="28"/>
          <w:szCs w:val="28"/>
          <w:lang w:val="ru-RU"/>
        </w:rPr>
        <w:t>честв личности; практической направленности и социальной обусловленности данного процесса; историзма в патриотическом воспитании; учета возрастных особенностей школьников.</w:t>
      </w:r>
    </w:p>
    <w:p w:rsidR="00FF5023" w:rsidRPr="001A6895" w:rsidRDefault="00FF5023" w:rsidP="000F527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A6895">
        <w:rPr>
          <w:rFonts w:ascii="Times New Roman" w:hAnsi="Times New Roman"/>
          <w:sz w:val="28"/>
          <w:szCs w:val="28"/>
          <w:lang w:val="ru-RU"/>
        </w:rPr>
        <w:t>Эффективность процесса воспитания патриотического сознания у учащи</w:t>
      </w:r>
      <w:r w:rsidRPr="001A6895">
        <w:rPr>
          <w:rFonts w:ascii="Times New Roman" w:hAnsi="Times New Roman"/>
          <w:sz w:val="28"/>
          <w:szCs w:val="28"/>
          <w:lang w:val="ru-RU"/>
        </w:rPr>
        <w:t>х</w:t>
      </w:r>
      <w:r w:rsidRPr="001A6895">
        <w:rPr>
          <w:rFonts w:ascii="Times New Roman" w:hAnsi="Times New Roman"/>
          <w:sz w:val="28"/>
          <w:szCs w:val="28"/>
          <w:lang w:val="ru-RU"/>
        </w:rPr>
        <w:t>ся обеспечивается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895">
        <w:rPr>
          <w:rFonts w:ascii="Times New Roman" w:hAnsi="Times New Roman"/>
          <w:sz w:val="28"/>
          <w:szCs w:val="28"/>
          <w:lang w:val="ru-RU"/>
        </w:rPr>
        <w:t>совокупностью используемых средств, методов и форм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895">
        <w:rPr>
          <w:rFonts w:ascii="Times New Roman" w:hAnsi="Times New Roman"/>
          <w:sz w:val="28"/>
          <w:szCs w:val="28"/>
          <w:lang w:val="ru-RU"/>
        </w:rPr>
        <w:t>об</w:t>
      </w:r>
      <w:r w:rsidRPr="001A6895">
        <w:rPr>
          <w:rFonts w:ascii="Times New Roman" w:hAnsi="Times New Roman"/>
          <w:sz w:val="28"/>
          <w:szCs w:val="28"/>
          <w:lang w:val="ru-RU"/>
        </w:rPr>
        <w:t>у</w:t>
      </w:r>
      <w:r w:rsidRPr="001A6895">
        <w:rPr>
          <w:rFonts w:ascii="Times New Roman" w:hAnsi="Times New Roman"/>
          <w:sz w:val="28"/>
          <w:szCs w:val="28"/>
          <w:lang w:val="ru-RU"/>
        </w:rPr>
        <w:t>чения и воспитания, способствующих формированию систем</w:t>
      </w:r>
      <w:r>
        <w:rPr>
          <w:rFonts w:ascii="Times New Roman" w:hAnsi="Times New Roman"/>
          <w:sz w:val="28"/>
          <w:szCs w:val="28"/>
          <w:lang w:val="ru-RU"/>
        </w:rPr>
        <w:t xml:space="preserve">ы знаний, взглядов и убеждений, </w:t>
      </w:r>
      <w:r w:rsidRPr="001A6895">
        <w:rPr>
          <w:rFonts w:ascii="Times New Roman" w:hAnsi="Times New Roman"/>
          <w:sz w:val="28"/>
          <w:szCs w:val="28"/>
          <w:lang w:val="ru-RU"/>
        </w:rPr>
        <w:t>потребностей и мотивов патриотического поведения.</w:t>
      </w:r>
    </w:p>
    <w:p w:rsidR="00FF5023" w:rsidRPr="009714B4" w:rsidRDefault="00FF5023" w:rsidP="000F527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714B4">
        <w:rPr>
          <w:rFonts w:ascii="Times New Roman" w:hAnsi="Times New Roman"/>
          <w:sz w:val="28"/>
          <w:szCs w:val="28"/>
          <w:lang w:val="ru-RU"/>
        </w:rPr>
        <w:t xml:space="preserve">Принципами </w:t>
      </w:r>
      <w:r>
        <w:rPr>
          <w:rFonts w:ascii="Times New Roman" w:hAnsi="Times New Roman"/>
          <w:sz w:val="28"/>
          <w:szCs w:val="28"/>
          <w:lang w:val="ru-RU"/>
        </w:rPr>
        <w:t xml:space="preserve">патриотического </w:t>
      </w:r>
      <w:r w:rsidRPr="009714B4">
        <w:rPr>
          <w:rFonts w:ascii="Times New Roman" w:hAnsi="Times New Roman"/>
          <w:sz w:val="28"/>
          <w:szCs w:val="28"/>
          <w:lang w:val="ru-RU"/>
        </w:rPr>
        <w:t>воспитания являются:</w:t>
      </w:r>
    </w:p>
    <w:p w:rsidR="00FF5023" w:rsidRPr="000F527E" w:rsidRDefault="00FF5023" w:rsidP="000F527E">
      <w:pPr>
        <w:numPr>
          <w:ilvl w:val="0"/>
          <w:numId w:val="1"/>
        </w:numPr>
        <w:spacing w:line="360" w:lineRule="auto"/>
        <w:ind w:left="0" w:right="200"/>
        <w:jc w:val="both"/>
        <w:rPr>
          <w:rFonts w:ascii="Times New Roman" w:hAnsi="Times New Roman"/>
          <w:sz w:val="28"/>
          <w:szCs w:val="28"/>
          <w:lang w:val="ru-RU"/>
        </w:rPr>
      </w:pPr>
      <w:r w:rsidRPr="000F527E">
        <w:rPr>
          <w:rFonts w:ascii="Times New Roman" w:hAnsi="Times New Roman"/>
          <w:sz w:val="28"/>
          <w:szCs w:val="28"/>
          <w:lang w:val="ru-RU"/>
        </w:rPr>
        <w:t>принцип системно организованного подхода, который предполагает скоо</w:t>
      </w:r>
      <w:r w:rsidRPr="000F527E">
        <w:rPr>
          <w:rFonts w:ascii="Times New Roman" w:hAnsi="Times New Roman"/>
          <w:sz w:val="28"/>
          <w:szCs w:val="28"/>
          <w:lang w:val="ru-RU"/>
        </w:rPr>
        <w:t>р</w:t>
      </w:r>
      <w:r w:rsidRPr="000F527E">
        <w:rPr>
          <w:rFonts w:ascii="Times New Roman" w:hAnsi="Times New Roman"/>
          <w:sz w:val="28"/>
          <w:szCs w:val="28"/>
          <w:lang w:val="ru-RU"/>
        </w:rPr>
        <w:t>динированную, целенаправленную работу всех государственных и общес</w:t>
      </w:r>
      <w:r w:rsidRPr="000F527E">
        <w:rPr>
          <w:rFonts w:ascii="Times New Roman" w:hAnsi="Times New Roman"/>
          <w:sz w:val="28"/>
          <w:szCs w:val="28"/>
          <w:lang w:val="ru-RU"/>
        </w:rPr>
        <w:t>т</w:t>
      </w:r>
      <w:r w:rsidRPr="000F527E">
        <w:rPr>
          <w:rFonts w:ascii="Times New Roman" w:hAnsi="Times New Roman"/>
          <w:sz w:val="28"/>
          <w:szCs w:val="28"/>
          <w:lang w:val="ru-RU"/>
        </w:rPr>
        <w:t>венных структур по патриотическому воспитанию граждан Российской Фед</w:t>
      </w:r>
      <w:r w:rsidRPr="000F527E">
        <w:rPr>
          <w:rFonts w:ascii="Times New Roman" w:hAnsi="Times New Roman"/>
          <w:sz w:val="28"/>
          <w:szCs w:val="28"/>
          <w:lang w:val="ru-RU"/>
        </w:rPr>
        <w:t>е</w:t>
      </w:r>
      <w:r w:rsidRPr="000F527E">
        <w:rPr>
          <w:rFonts w:ascii="Times New Roman" w:hAnsi="Times New Roman"/>
          <w:sz w:val="28"/>
          <w:szCs w:val="28"/>
          <w:lang w:val="ru-RU"/>
        </w:rPr>
        <w:t>рации;</w:t>
      </w:r>
    </w:p>
    <w:p w:rsidR="00FF5023" w:rsidRPr="000F527E" w:rsidRDefault="00FF5023" w:rsidP="000F527E">
      <w:pPr>
        <w:numPr>
          <w:ilvl w:val="0"/>
          <w:numId w:val="1"/>
        </w:numPr>
        <w:spacing w:line="360" w:lineRule="auto"/>
        <w:ind w:left="0" w:right="200"/>
        <w:jc w:val="both"/>
        <w:rPr>
          <w:rFonts w:ascii="Times New Roman" w:hAnsi="Times New Roman"/>
          <w:sz w:val="28"/>
          <w:szCs w:val="28"/>
          <w:lang w:val="ru-RU"/>
        </w:rPr>
      </w:pPr>
      <w:r w:rsidRPr="000F527E">
        <w:rPr>
          <w:rFonts w:ascii="Times New Roman" w:hAnsi="Times New Roman"/>
          <w:sz w:val="28"/>
          <w:szCs w:val="28"/>
          <w:lang w:val="ru-RU"/>
        </w:rPr>
        <w:t>принцип адресного подхода в формировании патриотизма, предполага</w:t>
      </w:r>
      <w:r w:rsidRPr="000F527E">
        <w:rPr>
          <w:rFonts w:ascii="Times New Roman" w:hAnsi="Times New Roman"/>
          <w:sz w:val="28"/>
          <w:szCs w:val="28"/>
          <w:lang w:val="ru-RU"/>
        </w:rPr>
        <w:t>ю</w:t>
      </w:r>
      <w:r w:rsidRPr="000F527E">
        <w:rPr>
          <w:rFonts w:ascii="Times New Roman" w:hAnsi="Times New Roman"/>
          <w:sz w:val="28"/>
          <w:szCs w:val="28"/>
          <w:lang w:val="ru-RU"/>
        </w:rPr>
        <w:t>щий использование особых форм и методов патриотической работы с учетом каждой возрастной, социальной, профессиональной и других групп насел</w:t>
      </w:r>
      <w:r w:rsidRPr="000F527E">
        <w:rPr>
          <w:rFonts w:ascii="Times New Roman" w:hAnsi="Times New Roman"/>
          <w:sz w:val="28"/>
          <w:szCs w:val="28"/>
          <w:lang w:val="ru-RU"/>
        </w:rPr>
        <w:t>е</w:t>
      </w:r>
      <w:r w:rsidRPr="000F527E">
        <w:rPr>
          <w:rFonts w:ascii="Times New Roman" w:hAnsi="Times New Roman"/>
          <w:sz w:val="28"/>
          <w:szCs w:val="28"/>
          <w:lang w:val="ru-RU"/>
        </w:rPr>
        <w:t>ния. Он указывает на разно уровневую включенность в воспитание граждан</w:t>
      </w:r>
      <w:r w:rsidRPr="000F527E">
        <w:rPr>
          <w:rFonts w:ascii="Times New Roman" w:hAnsi="Times New Roman"/>
          <w:sz w:val="28"/>
          <w:szCs w:val="28"/>
          <w:lang w:val="ru-RU"/>
        </w:rPr>
        <w:t>и</w:t>
      </w:r>
      <w:r w:rsidRPr="000F527E">
        <w:rPr>
          <w:rFonts w:ascii="Times New Roman" w:hAnsi="Times New Roman"/>
          <w:sz w:val="28"/>
          <w:szCs w:val="28"/>
          <w:lang w:val="ru-RU"/>
        </w:rPr>
        <w:t>на-патриота таких факторов, как семья, ближнее окружение, учебное завед</w:t>
      </w:r>
      <w:r w:rsidRPr="000F527E">
        <w:rPr>
          <w:rFonts w:ascii="Times New Roman" w:hAnsi="Times New Roman"/>
          <w:sz w:val="28"/>
          <w:szCs w:val="28"/>
          <w:lang w:val="ru-RU"/>
        </w:rPr>
        <w:t>е</w:t>
      </w:r>
      <w:r w:rsidRPr="000F527E">
        <w:rPr>
          <w:rFonts w:ascii="Times New Roman" w:hAnsi="Times New Roman"/>
          <w:sz w:val="28"/>
          <w:szCs w:val="28"/>
          <w:lang w:val="ru-RU"/>
        </w:rPr>
        <w:t>ние, этнокультурная среда, производственный коллектив, регион проживания с его экономическими, социальными, культурными и другими особенностями общества в целом;</w:t>
      </w:r>
    </w:p>
    <w:p w:rsidR="00FF5023" w:rsidRPr="000F527E" w:rsidRDefault="00FF5023" w:rsidP="000F527E">
      <w:pPr>
        <w:numPr>
          <w:ilvl w:val="0"/>
          <w:numId w:val="1"/>
        </w:numPr>
        <w:spacing w:line="360" w:lineRule="auto"/>
        <w:ind w:left="0" w:right="200"/>
        <w:jc w:val="both"/>
        <w:rPr>
          <w:rFonts w:ascii="Times New Roman" w:hAnsi="Times New Roman"/>
          <w:sz w:val="28"/>
          <w:szCs w:val="28"/>
          <w:lang w:val="ru-RU"/>
        </w:rPr>
      </w:pPr>
      <w:r w:rsidRPr="000F527E">
        <w:rPr>
          <w:rFonts w:ascii="Times New Roman" w:hAnsi="Times New Roman"/>
          <w:sz w:val="28"/>
          <w:szCs w:val="28"/>
          <w:lang w:val="ru-RU"/>
        </w:rPr>
        <w:t>принцип активности и наступательности, который предусматривает н</w:t>
      </w:r>
      <w:r w:rsidRPr="000F527E">
        <w:rPr>
          <w:rFonts w:ascii="Times New Roman" w:hAnsi="Times New Roman"/>
          <w:sz w:val="28"/>
          <w:szCs w:val="28"/>
          <w:lang w:val="ru-RU"/>
        </w:rPr>
        <w:t>а</w:t>
      </w:r>
      <w:r w:rsidRPr="000F527E">
        <w:rPr>
          <w:rFonts w:ascii="Times New Roman" w:hAnsi="Times New Roman"/>
          <w:sz w:val="28"/>
          <w:szCs w:val="28"/>
          <w:lang w:val="ru-RU"/>
        </w:rPr>
        <w:t>стойчивость и разумную инициативу в трансформации мировоззрения гра</w:t>
      </w:r>
      <w:r w:rsidRPr="000F527E">
        <w:rPr>
          <w:rFonts w:ascii="Times New Roman" w:hAnsi="Times New Roman"/>
          <w:sz w:val="28"/>
          <w:szCs w:val="28"/>
          <w:lang w:val="ru-RU"/>
        </w:rPr>
        <w:t>ж</w:t>
      </w:r>
      <w:r w:rsidRPr="000F527E">
        <w:rPr>
          <w:rFonts w:ascii="Times New Roman" w:hAnsi="Times New Roman"/>
          <w:sz w:val="28"/>
          <w:szCs w:val="28"/>
          <w:lang w:val="ru-RU"/>
        </w:rPr>
        <w:t>дан и их ценностных установок, ориентированных на национальные интересы России;</w:t>
      </w:r>
    </w:p>
    <w:p w:rsidR="00FF5023" w:rsidRPr="000F527E" w:rsidRDefault="00FF5023" w:rsidP="000F527E">
      <w:pPr>
        <w:numPr>
          <w:ilvl w:val="0"/>
          <w:numId w:val="1"/>
        </w:numPr>
        <w:spacing w:line="360" w:lineRule="auto"/>
        <w:ind w:left="0" w:right="200"/>
        <w:jc w:val="both"/>
        <w:rPr>
          <w:rFonts w:ascii="Times New Roman" w:hAnsi="Times New Roman"/>
          <w:sz w:val="28"/>
          <w:szCs w:val="28"/>
          <w:lang w:val="ru-RU"/>
        </w:rPr>
      </w:pPr>
      <w:r w:rsidRPr="000F527E">
        <w:rPr>
          <w:rFonts w:ascii="Times New Roman" w:hAnsi="Times New Roman"/>
          <w:sz w:val="28"/>
          <w:szCs w:val="28"/>
          <w:lang w:val="ru-RU"/>
        </w:rPr>
        <w:t>принцип универсальности основных направлений патриотического восп</w:t>
      </w:r>
      <w:r w:rsidRPr="000F527E">
        <w:rPr>
          <w:rFonts w:ascii="Times New Roman" w:hAnsi="Times New Roman"/>
          <w:sz w:val="28"/>
          <w:szCs w:val="28"/>
          <w:lang w:val="ru-RU"/>
        </w:rPr>
        <w:t>и</w:t>
      </w:r>
      <w:r w:rsidRPr="000F527E">
        <w:rPr>
          <w:rFonts w:ascii="Times New Roman" w:hAnsi="Times New Roman"/>
          <w:sz w:val="28"/>
          <w:szCs w:val="28"/>
          <w:lang w:val="ru-RU"/>
        </w:rPr>
        <w:t>тания, предполагающий целостный и комплексный подход к ним, необход</w:t>
      </w:r>
      <w:r w:rsidRPr="000F527E">
        <w:rPr>
          <w:rFonts w:ascii="Times New Roman" w:hAnsi="Times New Roman"/>
          <w:sz w:val="28"/>
          <w:szCs w:val="28"/>
          <w:lang w:val="ru-RU"/>
        </w:rPr>
        <w:t>и</w:t>
      </w:r>
      <w:r w:rsidRPr="000F527E">
        <w:rPr>
          <w:rFonts w:ascii="Times New Roman" w:hAnsi="Times New Roman"/>
          <w:sz w:val="28"/>
          <w:szCs w:val="28"/>
          <w:lang w:val="ru-RU"/>
        </w:rPr>
        <w:t>мость использования и такого фактора формирования патриотизма, как соц</w:t>
      </w:r>
      <w:r w:rsidRPr="000F527E">
        <w:rPr>
          <w:rFonts w:ascii="Times New Roman" w:hAnsi="Times New Roman"/>
          <w:sz w:val="28"/>
          <w:szCs w:val="28"/>
          <w:lang w:val="ru-RU"/>
        </w:rPr>
        <w:t>и</w:t>
      </w:r>
      <w:r w:rsidRPr="000F527E">
        <w:rPr>
          <w:rFonts w:ascii="Times New Roman" w:hAnsi="Times New Roman"/>
          <w:sz w:val="28"/>
          <w:szCs w:val="28"/>
          <w:lang w:val="ru-RU"/>
        </w:rPr>
        <w:t>ально-ценный опыт прошлых поколений, культивирующий чувство гордости за своих предков, национальные традиции в быту и внутрисемейных отнош</w:t>
      </w:r>
      <w:r w:rsidRPr="000F527E">
        <w:rPr>
          <w:rFonts w:ascii="Times New Roman" w:hAnsi="Times New Roman"/>
          <w:sz w:val="28"/>
          <w:szCs w:val="28"/>
          <w:lang w:val="ru-RU"/>
        </w:rPr>
        <w:t>е</w:t>
      </w:r>
      <w:r w:rsidRPr="000F527E">
        <w:rPr>
          <w:rFonts w:ascii="Times New Roman" w:hAnsi="Times New Roman"/>
          <w:sz w:val="28"/>
          <w:szCs w:val="28"/>
          <w:lang w:val="ru-RU"/>
        </w:rPr>
        <w:t>ниях, учебе и подходах к труду, методах творчества;</w:t>
      </w:r>
    </w:p>
    <w:p w:rsidR="00FF5023" w:rsidRPr="000F527E" w:rsidRDefault="00FF5023" w:rsidP="000F527E">
      <w:pPr>
        <w:numPr>
          <w:ilvl w:val="0"/>
          <w:numId w:val="1"/>
        </w:numPr>
        <w:spacing w:line="360" w:lineRule="auto"/>
        <w:ind w:left="0" w:right="200"/>
        <w:jc w:val="both"/>
        <w:rPr>
          <w:rFonts w:ascii="Times New Roman" w:hAnsi="Times New Roman"/>
          <w:sz w:val="28"/>
          <w:szCs w:val="28"/>
          <w:lang w:val="ru-RU"/>
        </w:rPr>
      </w:pPr>
      <w:r w:rsidRPr="000F527E">
        <w:rPr>
          <w:rFonts w:ascii="Times New Roman" w:hAnsi="Times New Roman"/>
          <w:sz w:val="28"/>
          <w:szCs w:val="28"/>
          <w:lang w:val="ru-RU"/>
        </w:rPr>
        <w:t>принцип учета региональных условий в пропаганде патриотических идей и ценностей, означающий пропаганду идей и ценностей не только общеросси</w:t>
      </w:r>
      <w:r w:rsidRPr="000F527E">
        <w:rPr>
          <w:rFonts w:ascii="Times New Roman" w:hAnsi="Times New Roman"/>
          <w:sz w:val="28"/>
          <w:szCs w:val="28"/>
          <w:lang w:val="ru-RU"/>
        </w:rPr>
        <w:t>й</w:t>
      </w:r>
      <w:r w:rsidRPr="000F527E">
        <w:rPr>
          <w:rFonts w:ascii="Times New Roman" w:hAnsi="Times New Roman"/>
          <w:sz w:val="28"/>
          <w:szCs w:val="28"/>
          <w:lang w:val="ru-RU"/>
        </w:rPr>
        <w:t>ского патриотизма, но и местного или регионального, характеризующегося привязанностью, любовью к родному краю, городу, деревне, улице, предпр</w:t>
      </w:r>
      <w:r w:rsidRPr="000F527E">
        <w:rPr>
          <w:rFonts w:ascii="Times New Roman" w:hAnsi="Times New Roman"/>
          <w:sz w:val="28"/>
          <w:szCs w:val="28"/>
          <w:lang w:val="ru-RU"/>
        </w:rPr>
        <w:t>и</w:t>
      </w:r>
      <w:r w:rsidRPr="000F527E">
        <w:rPr>
          <w:rFonts w:ascii="Times New Roman" w:hAnsi="Times New Roman"/>
          <w:sz w:val="28"/>
          <w:szCs w:val="28"/>
          <w:lang w:val="ru-RU"/>
        </w:rPr>
        <w:t>ятию, спортивной команде и так далее.</w:t>
      </w:r>
    </w:p>
    <w:p w:rsidR="00FF5023" w:rsidRPr="000F527E" w:rsidRDefault="00FF5023" w:rsidP="000F527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F527E">
        <w:rPr>
          <w:rFonts w:ascii="Times New Roman" w:hAnsi="Times New Roman"/>
          <w:sz w:val="28"/>
          <w:szCs w:val="28"/>
          <w:lang w:val="ru-RU"/>
        </w:rPr>
        <w:t>Эти принципы взаимосвязаны и реализуются в единстве.</w:t>
      </w:r>
    </w:p>
    <w:p w:rsidR="00FF5023" w:rsidRPr="000F527E" w:rsidRDefault="00FF5023" w:rsidP="000F527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F527E">
        <w:rPr>
          <w:rFonts w:ascii="Times New Roman" w:hAnsi="Times New Roman"/>
          <w:sz w:val="28"/>
          <w:szCs w:val="28"/>
          <w:lang w:val="ru-RU"/>
        </w:rPr>
        <w:t>В начальной школе патриотическое воспитание можно начать с внеклассных мероприятиях.</w:t>
      </w:r>
    </w:p>
    <w:p w:rsidR="00FF5023" w:rsidRPr="001A6895" w:rsidRDefault="00FF5023" w:rsidP="000F527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A6895">
        <w:rPr>
          <w:rFonts w:ascii="Times New Roman" w:hAnsi="Times New Roman"/>
          <w:sz w:val="28"/>
          <w:szCs w:val="28"/>
          <w:lang w:val="ru-RU"/>
        </w:rPr>
        <w:t>Так для воспитания патриотизма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895">
        <w:rPr>
          <w:rFonts w:ascii="Times New Roman" w:hAnsi="Times New Roman"/>
          <w:sz w:val="28"/>
          <w:szCs w:val="28"/>
          <w:lang w:val="ru-RU"/>
        </w:rPr>
        <w:t>в работе можно использовать народную тематику: народный фольклор, народную поэзию, сказки, эпос, фразеологию и лексику родного языка, многообразие видов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895">
        <w:rPr>
          <w:rFonts w:ascii="Times New Roman" w:hAnsi="Times New Roman"/>
          <w:sz w:val="28"/>
          <w:szCs w:val="28"/>
          <w:lang w:val="ru-RU"/>
        </w:rPr>
        <w:t>декоративно-прикладного искусс</w:t>
      </w:r>
      <w:r w:rsidRPr="001A6895">
        <w:rPr>
          <w:rFonts w:ascii="Times New Roman" w:hAnsi="Times New Roman"/>
          <w:sz w:val="28"/>
          <w:szCs w:val="28"/>
          <w:lang w:val="ru-RU"/>
        </w:rPr>
        <w:t>т</w:t>
      </w:r>
      <w:r w:rsidRPr="001A6895">
        <w:rPr>
          <w:rFonts w:ascii="Times New Roman" w:hAnsi="Times New Roman"/>
          <w:sz w:val="28"/>
          <w:szCs w:val="28"/>
          <w:lang w:val="ru-RU"/>
        </w:rPr>
        <w:t>ва, народные обряды и традиции, т.е. все те духовные ценности, чем богата н</w:t>
      </w:r>
      <w:r w:rsidRPr="001A6895">
        <w:rPr>
          <w:rFonts w:ascii="Times New Roman" w:hAnsi="Times New Roman"/>
          <w:sz w:val="28"/>
          <w:szCs w:val="28"/>
          <w:lang w:val="ru-RU"/>
        </w:rPr>
        <w:t>а</w:t>
      </w:r>
      <w:r w:rsidRPr="001A6895">
        <w:rPr>
          <w:rFonts w:ascii="Times New Roman" w:hAnsi="Times New Roman"/>
          <w:sz w:val="28"/>
          <w:szCs w:val="28"/>
          <w:lang w:val="ru-RU"/>
        </w:rPr>
        <w:t xml:space="preserve">ша великая Родина, что составляет стержень национального характера. </w:t>
      </w:r>
      <w:r w:rsidRPr="000F527E">
        <w:rPr>
          <w:rFonts w:ascii="Times New Roman" w:hAnsi="Times New Roman"/>
          <w:sz w:val="28"/>
          <w:szCs w:val="28"/>
          <w:lang w:val="ru-RU"/>
        </w:rPr>
        <w:t>Вначале эта работа осуществлялась на уроках, потом через фольклорный кружок, через факультативы по эстетике. Деятельность учителя не ограничивается только уроком, а выливается в организацию выставок детского рисунка, совместное с детьми оформление сцены во время традиционных общешкольных праздников и многое другое. Затем углубляется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F527E">
        <w:rPr>
          <w:rFonts w:ascii="Times New Roman" w:hAnsi="Times New Roman"/>
          <w:sz w:val="28"/>
          <w:szCs w:val="28"/>
          <w:lang w:val="ru-RU"/>
        </w:rPr>
        <w:t xml:space="preserve">расширяется работа по русской тематике. Уроки проводятся в занимательной игровой форме. В содержание уроков включается больше исторического материала. </w:t>
      </w:r>
      <w:r w:rsidRPr="001A6895">
        <w:rPr>
          <w:rFonts w:ascii="Times New Roman" w:hAnsi="Times New Roman"/>
          <w:sz w:val="28"/>
          <w:szCs w:val="28"/>
          <w:lang w:val="ru-RU"/>
        </w:rPr>
        <w:t>Обязательно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895">
        <w:rPr>
          <w:rFonts w:ascii="Times New Roman" w:hAnsi="Times New Roman"/>
          <w:sz w:val="28"/>
          <w:szCs w:val="28"/>
          <w:lang w:val="ru-RU"/>
        </w:rPr>
        <w:t>учащиеся знакомя</w:t>
      </w:r>
      <w:r w:rsidRPr="001A6895">
        <w:rPr>
          <w:rFonts w:ascii="Times New Roman" w:hAnsi="Times New Roman"/>
          <w:sz w:val="28"/>
          <w:szCs w:val="28"/>
          <w:lang w:val="ru-RU"/>
        </w:rPr>
        <w:t>т</w:t>
      </w:r>
      <w:r w:rsidRPr="001A6895">
        <w:rPr>
          <w:rFonts w:ascii="Times New Roman" w:hAnsi="Times New Roman"/>
          <w:sz w:val="28"/>
          <w:szCs w:val="28"/>
          <w:lang w:val="ru-RU"/>
        </w:rPr>
        <w:t>ся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895">
        <w:rPr>
          <w:rFonts w:ascii="Times New Roman" w:hAnsi="Times New Roman"/>
          <w:sz w:val="28"/>
          <w:szCs w:val="28"/>
          <w:lang w:val="ru-RU"/>
        </w:rPr>
        <w:t>с традициями, обрядами, преданиями своего народа. В работе необходим</w:t>
      </w:r>
      <w:r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1A6895">
        <w:rPr>
          <w:rFonts w:ascii="Times New Roman" w:hAnsi="Times New Roman"/>
          <w:sz w:val="28"/>
          <w:szCs w:val="28"/>
          <w:lang w:val="ru-RU"/>
        </w:rPr>
        <w:t>использовать взаимодействие трех видов искусства — слова, живописи, муз</w:t>
      </w:r>
      <w:r w:rsidRPr="001A6895">
        <w:rPr>
          <w:rFonts w:ascii="Times New Roman" w:hAnsi="Times New Roman"/>
          <w:sz w:val="28"/>
          <w:szCs w:val="28"/>
          <w:lang w:val="ru-RU"/>
        </w:rPr>
        <w:t>ы</w:t>
      </w:r>
      <w:r w:rsidRPr="001A6895">
        <w:rPr>
          <w:rFonts w:ascii="Times New Roman" w:hAnsi="Times New Roman"/>
          <w:sz w:val="28"/>
          <w:szCs w:val="28"/>
          <w:lang w:val="ru-RU"/>
        </w:rPr>
        <w:t>ки, где показывается, как одно и то же явление изображают разных дел мастера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895">
        <w:rPr>
          <w:rFonts w:ascii="Times New Roman" w:hAnsi="Times New Roman"/>
          <w:sz w:val="28"/>
          <w:szCs w:val="28"/>
          <w:lang w:val="ru-RU"/>
        </w:rPr>
        <w:t>.Работая в данном направлении, можно с уверенностью сказать, что: учащиеся с интересом будут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895">
        <w:rPr>
          <w:rFonts w:ascii="Times New Roman" w:hAnsi="Times New Roman"/>
          <w:sz w:val="28"/>
          <w:szCs w:val="28"/>
          <w:lang w:val="ru-RU"/>
        </w:rPr>
        <w:t>изучать материал, связанный с народной культурой, особенно когда сами являются участниками творческого процесса; повышается их кул</w:t>
      </w:r>
      <w:r w:rsidRPr="001A6895">
        <w:rPr>
          <w:rFonts w:ascii="Times New Roman" w:hAnsi="Times New Roman"/>
          <w:sz w:val="28"/>
          <w:szCs w:val="28"/>
          <w:lang w:val="ru-RU"/>
        </w:rPr>
        <w:t>ь</w:t>
      </w:r>
      <w:r w:rsidRPr="001A6895">
        <w:rPr>
          <w:rFonts w:ascii="Times New Roman" w:hAnsi="Times New Roman"/>
          <w:sz w:val="28"/>
          <w:szCs w:val="28"/>
          <w:lang w:val="ru-RU"/>
        </w:rPr>
        <w:t xml:space="preserve">турный уровень, возникает потребность в получении новых знаний о Родине, о народных традициях. </w:t>
      </w:r>
      <w:r w:rsidRPr="000F527E">
        <w:rPr>
          <w:rFonts w:ascii="Times New Roman" w:hAnsi="Times New Roman"/>
          <w:sz w:val="28"/>
          <w:szCs w:val="28"/>
          <w:lang w:val="ru-RU"/>
        </w:rPr>
        <w:t>Все это очень важно для формирования патриотов, до</w:t>
      </w:r>
      <w:r w:rsidRPr="000F527E">
        <w:rPr>
          <w:rFonts w:ascii="Times New Roman" w:hAnsi="Times New Roman"/>
          <w:sz w:val="28"/>
          <w:szCs w:val="28"/>
          <w:lang w:val="ru-RU"/>
        </w:rPr>
        <w:t>с</w:t>
      </w:r>
      <w:r w:rsidRPr="000F527E">
        <w:rPr>
          <w:rFonts w:ascii="Times New Roman" w:hAnsi="Times New Roman"/>
          <w:sz w:val="28"/>
          <w:szCs w:val="28"/>
          <w:lang w:val="ru-RU"/>
        </w:rPr>
        <w:t>тойных граждан своего Отечества. Конкретное осмысление роли и места ро</w:t>
      </w:r>
      <w:r w:rsidRPr="000F527E">
        <w:rPr>
          <w:rFonts w:ascii="Times New Roman" w:hAnsi="Times New Roman"/>
          <w:sz w:val="28"/>
          <w:szCs w:val="28"/>
          <w:lang w:val="ru-RU"/>
        </w:rPr>
        <w:t>д</w:t>
      </w:r>
      <w:r w:rsidRPr="000F527E">
        <w:rPr>
          <w:rFonts w:ascii="Times New Roman" w:hAnsi="Times New Roman"/>
          <w:sz w:val="28"/>
          <w:szCs w:val="28"/>
          <w:lang w:val="ru-RU"/>
        </w:rPr>
        <w:t xml:space="preserve">ной природы в жизни общества и судьбе Отечества проявляется у каждого из нас в личном заинтересованном, неравнодушном отношении к ней. </w:t>
      </w:r>
      <w:r w:rsidRPr="001A6895">
        <w:rPr>
          <w:rFonts w:ascii="Times New Roman" w:hAnsi="Times New Roman"/>
          <w:sz w:val="28"/>
          <w:szCs w:val="28"/>
          <w:lang w:val="ru-RU"/>
        </w:rPr>
        <w:t>Возможно, что благодаря мероприятиям,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895">
        <w:rPr>
          <w:rFonts w:ascii="Times New Roman" w:hAnsi="Times New Roman"/>
          <w:sz w:val="28"/>
          <w:szCs w:val="28"/>
          <w:lang w:val="ru-RU"/>
        </w:rPr>
        <w:t>реализованным в условиях школы, школьники, ставшими взрослыми, в зависимости от сферы своей деятельности и социальн</w:t>
      </w:r>
      <w:r w:rsidRPr="001A6895">
        <w:rPr>
          <w:rFonts w:ascii="Times New Roman" w:hAnsi="Times New Roman"/>
          <w:sz w:val="28"/>
          <w:szCs w:val="28"/>
          <w:lang w:val="ru-RU"/>
        </w:rPr>
        <w:t>о</w:t>
      </w:r>
      <w:r w:rsidRPr="001A6895">
        <w:rPr>
          <w:rFonts w:ascii="Times New Roman" w:hAnsi="Times New Roman"/>
          <w:sz w:val="28"/>
          <w:szCs w:val="28"/>
          <w:lang w:val="ru-RU"/>
        </w:rPr>
        <w:t xml:space="preserve">го статуса, постараются сделать все лично от себя зависящее для сохранения природных ресурсов России. </w:t>
      </w:r>
      <w:r w:rsidRPr="000F527E">
        <w:rPr>
          <w:rFonts w:ascii="Times New Roman" w:hAnsi="Times New Roman"/>
          <w:sz w:val="28"/>
          <w:szCs w:val="28"/>
          <w:lang w:val="ru-RU"/>
        </w:rPr>
        <w:t>Но символами России являются не только белая березонька, да могучий дуб. Для нашей страны характерными считаются еще немало чудесных черт - от русских богатырей и красавиц до блюд национал</w:t>
      </w:r>
      <w:r w:rsidRPr="000F527E">
        <w:rPr>
          <w:rFonts w:ascii="Times New Roman" w:hAnsi="Times New Roman"/>
          <w:sz w:val="28"/>
          <w:szCs w:val="28"/>
          <w:lang w:val="ru-RU"/>
        </w:rPr>
        <w:t>ь</w:t>
      </w:r>
      <w:r w:rsidRPr="000F527E">
        <w:rPr>
          <w:rFonts w:ascii="Times New Roman" w:hAnsi="Times New Roman"/>
          <w:sz w:val="28"/>
          <w:szCs w:val="28"/>
          <w:lang w:val="ru-RU"/>
        </w:rPr>
        <w:t xml:space="preserve">ной кухни и художественных промыслов. Конечно, в одном уроке невозможно целиком охватить всю историю и традиции. Но рассказать о наиболее ценных, ярких и заметных во всем мире явлениях и событиях, признанных типичными только для России, можно и нужно. </w:t>
      </w:r>
      <w:r w:rsidRPr="001A6895">
        <w:rPr>
          <w:rFonts w:ascii="Times New Roman" w:hAnsi="Times New Roman"/>
          <w:sz w:val="28"/>
          <w:szCs w:val="28"/>
          <w:lang w:val="ru-RU"/>
        </w:rPr>
        <w:t>И если ребенок с детства будет бережно относится к своим национальным символам, то</w:t>
      </w:r>
      <w:r>
        <w:rPr>
          <w:rFonts w:ascii="Times New Roman" w:hAnsi="Times New Roman"/>
          <w:sz w:val="28"/>
          <w:szCs w:val="28"/>
          <w:lang w:val="ru-RU"/>
        </w:rPr>
        <w:t xml:space="preserve"> с </w:t>
      </w:r>
      <w:r w:rsidRPr="001A6895">
        <w:rPr>
          <w:rFonts w:ascii="Times New Roman" w:hAnsi="Times New Roman"/>
          <w:sz w:val="28"/>
          <w:szCs w:val="28"/>
          <w:lang w:val="ru-RU"/>
        </w:rPr>
        <w:t>большей уверенностью можно сказать, что станет патриотом своей страны. Воспитательная работа на уроках даст заметные результаты, если она будет частью всей работы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895">
        <w:rPr>
          <w:rFonts w:ascii="Times New Roman" w:hAnsi="Times New Roman"/>
          <w:sz w:val="28"/>
          <w:szCs w:val="28"/>
          <w:lang w:val="ru-RU"/>
        </w:rPr>
        <w:t>школы по па</w:t>
      </w:r>
      <w:r w:rsidRPr="001A6895">
        <w:rPr>
          <w:rFonts w:ascii="Times New Roman" w:hAnsi="Times New Roman"/>
          <w:sz w:val="28"/>
          <w:szCs w:val="28"/>
          <w:lang w:val="ru-RU"/>
        </w:rPr>
        <w:t>т</w:t>
      </w:r>
      <w:r w:rsidRPr="001A6895">
        <w:rPr>
          <w:rFonts w:ascii="Times New Roman" w:hAnsi="Times New Roman"/>
          <w:sz w:val="28"/>
          <w:szCs w:val="28"/>
          <w:lang w:val="ru-RU"/>
        </w:rPr>
        <w:t>риотическому воспитанию детей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1A6895">
        <w:rPr>
          <w:rFonts w:ascii="Times New Roman" w:hAnsi="Times New Roman"/>
          <w:sz w:val="28"/>
          <w:szCs w:val="28"/>
          <w:lang w:val="ru-RU"/>
        </w:rPr>
        <w:t xml:space="preserve"> и если она по содержанию и по методам ре</w:t>
      </w:r>
      <w:r w:rsidRPr="001A6895">
        <w:rPr>
          <w:rFonts w:ascii="Times New Roman" w:hAnsi="Times New Roman"/>
          <w:sz w:val="28"/>
          <w:szCs w:val="28"/>
          <w:lang w:val="ru-RU"/>
        </w:rPr>
        <w:t>а</w:t>
      </w:r>
      <w:r w:rsidRPr="001A6895">
        <w:rPr>
          <w:rFonts w:ascii="Times New Roman" w:hAnsi="Times New Roman"/>
          <w:sz w:val="28"/>
          <w:szCs w:val="28"/>
          <w:lang w:val="ru-RU"/>
        </w:rPr>
        <w:t>лизации будет усложняться от класса к классу.</w:t>
      </w:r>
    </w:p>
    <w:p w:rsidR="00FF5023" w:rsidRPr="001A6895" w:rsidRDefault="00FF5023" w:rsidP="000F527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F527E">
        <w:rPr>
          <w:rFonts w:ascii="Times New Roman" w:hAnsi="Times New Roman"/>
          <w:sz w:val="28"/>
          <w:szCs w:val="28"/>
          <w:lang w:val="ru-RU"/>
        </w:rPr>
        <w:t>Учет возрастных особенностей детей требует широкого применения игровых приемов, которые важны как для повышения познавательной активности детей, так и для создания эмоциональной атмосферы занятия. Следует подчеркнуть, что трудности в ознакомлении детей с бытом, традициями, отдельными ист</w:t>
      </w:r>
      <w:r w:rsidRPr="000F527E">
        <w:rPr>
          <w:rFonts w:ascii="Times New Roman" w:hAnsi="Times New Roman"/>
          <w:sz w:val="28"/>
          <w:szCs w:val="28"/>
          <w:lang w:val="ru-RU"/>
        </w:rPr>
        <w:t>о</w:t>
      </w:r>
      <w:r w:rsidRPr="000F527E">
        <w:rPr>
          <w:rFonts w:ascii="Times New Roman" w:hAnsi="Times New Roman"/>
          <w:sz w:val="28"/>
          <w:szCs w:val="28"/>
          <w:lang w:val="ru-RU"/>
        </w:rPr>
        <w:t>рическими моментами вызваны тем, что младшим школьникам свойственно н</w:t>
      </w:r>
      <w:r w:rsidRPr="000F527E">
        <w:rPr>
          <w:rFonts w:ascii="Times New Roman" w:hAnsi="Times New Roman"/>
          <w:sz w:val="28"/>
          <w:szCs w:val="28"/>
          <w:lang w:val="ru-RU"/>
        </w:rPr>
        <w:t>а</w:t>
      </w:r>
      <w:r w:rsidRPr="000F527E">
        <w:rPr>
          <w:rFonts w:ascii="Times New Roman" w:hAnsi="Times New Roman"/>
          <w:sz w:val="28"/>
          <w:szCs w:val="28"/>
          <w:lang w:val="ru-RU"/>
        </w:rPr>
        <w:t>глядно-образное мышление. Поэтому необходимо использовать не только х</w:t>
      </w:r>
      <w:r w:rsidRPr="000F527E">
        <w:rPr>
          <w:rFonts w:ascii="Times New Roman" w:hAnsi="Times New Roman"/>
          <w:sz w:val="28"/>
          <w:szCs w:val="28"/>
          <w:lang w:val="ru-RU"/>
        </w:rPr>
        <w:t>у</w:t>
      </w:r>
      <w:r w:rsidRPr="000F527E">
        <w:rPr>
          <w:rFonts w:ascii="Times New Roman" w:hAnsi="Times New Roman"/>
          <w:sz w:val="28"/>
          <w:szCs w:val="28"/>
          <w:lang w:val="ru-RU"/>
        </w:rPr>
        <w:t>дожественную литературу, иллюстрации, шутку и т.д., но и "живые" наглядные предметы и материалы (национальные костюмы, старинную мебель, посуду, орудия труда и т.д.). "Бытовая повседневность" чрезвычайно эффективна для ознакомления детей со сказками, народными промыслами, бытовыми предм</w:t>
      </w:r>
      <w:r w:rsidRPr="000F527E">
        <w:rPr>
          <w:rFonts w:ascii="Times New Roman" w:hAnsi="Times New Roman"/>
          <w:sz w:val="28"/>
          <w:szCs w:val="28"/>
          <w:lang w:val="ru-RU"/>
        </w:rPr>
        <w:t>е</w:t>
      </w:r>
      <w:r w:rsidRPr="000F527E">
        <w:rPr>
          <w:rFonts w:ascii="Times New Roman" w:hAnsi="Times New Roman"/>
          <w:sz w:val="28"/>
          <w:szCs w:val="28"/>
          <w:lang w:val="ru-RU"/>
        </w:rPr>
        <w:t xml:space="preserve">тами старины. </w:t>
      </w:r>
      <w:r w:rsidRPr="001A6895">
        <w:rPr>
          <w:rFonts w:ascii="Times New Roman" w:hAnsi="Times New Roman"/>
          <w:sz w:val="28"/>
          <w:szCs w:val="28"/>
          <w:lang w:val="ru-RU"/>
        </w:rPr>
        <w:t>Для этого желательны посещения музеев.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895">
        <w:rPr>
          <w:rFonts w:ascii="Times New Roman" w:hAnsi="Times New Roman"/>
          <w:sz w:val="28"/>
          <w:szCs w:val="28"/>
          <w:lang w:val="ru-RU"/>
        </w:rPr>
        <w:t>Именно здесь для р</w:t>
      </w:r>
      <w:r w:rsidRPr="001A6895">
        <w:rPr>
          <w:rFonts w:ascii="Times New Roman" w:hAnsi="Times New Roman"/>
          <w:sz w:val="28"/>
          <w:szCs w:val="28"/>
          <w:lang w:val="ru-RU"/>
        </w:rPr>
        <w:t>е</w:t>
      </w:r>
      <w:r w:rsidRPr="001A6895">
        <w:rPr>
          <w:rFonts w:ascii="Times New Roman" w:hAnsi="Times New Roman"/>
          <w:sz w:val="28"/>
          <w:szCs w:val="28"/>
          <w:lang w:val="ru-RU"/>
        </w:rPr>
        <w:t>бенка открывается возможность первого проникновения в историю быта родн</w:t>
      </w:r>
      <w:r w:rsidRPr="001A6895">
        <w:rPr>
          <w:rFonts w:ascii="Times New Roman" w:hAnsi="Times New Roman"/>
          <w:sz w:val="28"/>
          <w:szCs w:val="28"/>
          <w:lang w:val="ru-RU"/>
        </w:rPr>
        <w:t>о</w:t>
      </w:r>
      <w:r w:rsidRPr="001A6895">
        <w:rPr>
          <w:rFonts w:ascii="Times New Roman" w:hAnsi="Times New Roman"/>
          <w:sz w:val="28"/>
          <w:szCs w:val="28"/>
          <w:lang w:val="ru-RU"/>
        </w:rPr>
        <w:t>го края.</w:t>
      </w:r>
    </w:p>
    <w:p w:rsidR="00FF5023" w:rsidRPr="000F527E" w:rsidRDefault="00FF5023" w:rsidP="000F527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F527E">
        <w:rPr>
          <w:rFonts w:ascii="Times New Roman" w:hAnsi="Times New Roman"/>
          <w:sz w:val="28"/>
          <w:szCs w:val="28"/>
          <w:lang w:val="ru-RU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</w:t>
      </w:r>
      <w:r w:rsidRPr="000F527E">
        <w:rPr>
          <w:rFonts w:ascii="Times New Roman" w:hAnsi="Times New Roman"/>
          <w:sz w:val="28"/>
          <w:szCs w:val="28"/>
          <w:lang w:val="ru-RU"/>
        </w:rPr>
        <w:t>е</w:t>
      </w:r>
      <w:r w:rsidRPr="000F527E">
        <w:rPr>
          <w:rFonts w:ascii="Times New Roman" w:hAnsi="Times New Roman"/>
          <w:sz w:val="28"/>
          <w:szCs w:val="28"/>
          <w:lang w:val="ru-RU"/>
        </w:rPr>
        <w:t>мьи вызывает у ребенка сильные эмоции, заставляет сопереживать, внимател</w:t>
      </w:r>
      <w:r w:rsidRPr="000F527E">
        <w:rPr>
          <w:rFonts w:ascii="Times New Roman" w:hAnsi="Times New Roman"/>
          <w:sz w:val="28"/>
          <w:szCs w:val="28"/>
          <w:lang w:val="ru-RU"/>
        </w:rPr>
        <w:t>ь</w:t>
      </w:r>
      <w:r w:rsidRPr="000F527E">
        <w:rPr>
          <w:rFonts w:ascii="Times New Roman" w:hAnsi="Times New Roman"/>
          <w:sz w:val="28"/>
          <w:szCs w:val="28"/>
          <w:lang w:val="ru-RU"/>
        </w:rPr>
        <w:t>но относиться к памяти прошлого, к своим историческим корням. Взаимоде</w:t>
      </w:r>
      <w:r w:rsidRPr="000F527E">
        <w:rPr>
          <w:rFonts w:ascii="Times New Roman" w:hAnsi="Times New Roman"/>
          <w:sz w:val="28"/>
          <w:szCs w:val="28"/>
          <w:lang w:val="ru-RU"/>
        </w:rPr>
        <w:t>й</w:t>
      </w:r>
      <w:r w:rsidRPr="000F527E">
        <w:rPr>
          <w:rFonts w:ascii="Times New Roman" w:hAnsi="Times New Roman"/>
          <w:sz w:val="28"/>
          <w:szCs w:val="28"/>
          <w:lang w:val="ru-RU"/>
        </w:rPr>
        <w:t xml:space="preserve">ствие с родителями по данному вопросу способствует бережному отношению к традициям, сохранению вертикальных семейных связей. "В вашей семье и под вашим руководством растет будущий гражданин. </w:t>
      </w:r>
      <w:r w:rsidRPr="001A6895">
        <w:rPr>
          <w:rFonts w:ascii="Times New Roman" w:hAnsi="Times New Roman"/>
          <w:sz w:val="28"/>
          <w:szCs w:val="28"/>
          <w:lang w:val="ru-RU"/>
        </w:rPr>
        <w:t>Все, что совершается в стр</w:t>
      </w:r>
      <w:r w:rsidRPr="001A6895">
        <w:rPr>
          <w:rFonts w:ascii="Times New Roman" w:hAnsi="Times New Roman"/>
          <w:sz w:val="28"/>
          <w:szCs w:val="28"/>
          <w:lang w:val="ru-RU"/>
        </w:rPr>
        <w:t>а</w:t>
      </w:r>
      <w:r w:rsidRPr="001A6895">
        <w:rPr>
          <w:rFonts w:ascii="Times New Roman" w:hAnsi="Times New Roman"/>
          <w:sz w:val="28"/>
          <w:szCs w:val="28"/>
          <w:lang w:val="ru-RU"/>
        </w:rPr>
        <w:t>не, через вашу душу и вашу мысль должно приходить к детям", — эту заповедь А.С. Макаренко необходимо использовать при работе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895">
        <w:rPr>
          <w:rFonts w:ascii="Times New Roman" w:hAnsi="Times New Roman"/>
          <w:sz w:val="28"/>
          <w:szCs w:val="28"/>
          <w:lang w:val="ru-RU"/>
        </w:rPr>
        <w:t>и с детьми, и с их род</w:t>
      </w:r>
      <w:r w:rsidRPr="001A6895">
        <w:rPr>
          <w:rFonts w:ascii="Times New Roman" w:hAnsi="Times New Roman"/>
          <w:sz w:val="28"/>
          <w:szCs w:val="28"/>
          <w:lang w:val="ru-RU"/>
        </w:rPr>
        <w:t>и</w:t>
      </w:r>
      <w:r w:rsidRPr="001A6895">
        <w:rPr>
          <w:rFonts w:ascii="Times New Roman" w:hAnsi="Times New Roman"/>
          <w:sz w:val="28"/>
          <w:szCs w:val="28"/>
          <w:lang w:val="ru-RU"/>
        </w:rPr>
        <w:t xml:space="preserve">телями. </w:t>
      </w:r>
      <w:r w:rsidRPr="000F527E">
        <w:rPr>
          <w:rFonts w:ascii="Times New Roman" w:hAnsi="Times New Roman"/>
          <w:sz w:val="28"/>
          <w:szCs w:val="28"/>
          <w:lang w:val="ru-RU"/>
        </w:rPr>
        <w:t>Большое значение имеют семейные экскурсии по району, городу или селу, посещение с родителями отдельных предприятий и учреждений района и т.д. Итоги таких экскурсий могут быть выражены в фотовыставке, совместном с ребенком выступлении или снятом фильме. Не менее интересно провести "мини-исследование". Причем учитель вместе с родителями должен выбрать и определить тему исследования, разумно ограничивая ее "территориальные" и "временные рамки", например, исследование не истории города вообще, а ист</w:t>
      </w:r>
      <w:r w:rsidRPr="000F527E">
        <w:rPr>
          <w:rFonts w:ascii="Times New Roman" w:hAnsi="Times New Roman"/>
          <w:sz w:val="28"/>
          <w:szCs w:val="28"/>
          <w:lang w:val="ru-RU"/>
        </w:rPr>
        <w:t>о</w:t>
      </w:r>
      <w:r w:rsidRPr="000F527E">
        <w:rPr>
          <w:rFonts w:ascii="Times New Roman" w:hAnsi="Times New Roman"/>
          <w:sz w:val="28"/>
          <w:szCs w:val="28"/>
          <w:lang w:val="ru-RU"/>
        </w:rPr>
        <w:t>рии улицы (на которой находится школа или живут дети), или прошлого дома и судеб его жителей, истории шефствующего предприятия и т.д.</w:t>
      </w:r>
    </w:p>
    <w:p w:rsidR="00FF5023" w:rsidRPr="000F527E" w:rsidRDefault="00FF5023" w:rsidP="000F527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A6895">
        <w:rPr>
          <w:rFonts w:ascii="Times New Roman" w:hAnsi="Times New Roman"/>
          <w:sz w:val="28"/>
          <w:szCs w:val="28"/>
          <w:lang w:val="ru-RU"/>
        </w:rPr>
        <w:t>Совместная деятельность детей младшего школьного возраста, педагогов, р</w:t>
      </w:r>
      <w:r w:rsidRPr="001A6895">
        <w:rPr>
          <w:rFonts w:ascii="Times New Roman" w:hAnsi="Times New Roman"/>
          <w:sz w:val="28"/>
          <w:szCs w:val="28"/>
          <w:lang w:val="ru-RU"/>
        </w:rPr>
        <w:t>о</w:t>
      </w:r>
      <w:r w:rsidRPr="001A6895">
        <w:rPr>
          <w:rFonts w:ascii="Times New Roman" w:hAnsi="Times New Roman"/>
          <w:sz w:val="28"/>
          <w:szCs w:val="28"/>
          <w:lang w:val="ru-RU"/>
        </w:rPr>
        <w:t>дителей создает ситуацию успеха, радости, удовлетворения, способствует фо</w:t>
      </w:r>
      <w:r w:rsidRPr="001A6895">
        <w:rPr>
          <w:rFonts w:ascii="Times New Roman" w:hAnsi="Times New Roman"/>
          <w:sz w:val="28"/>
          <w:szCs w:val="28"/>
          <w:lang w:val="ru-RU"/>
        </w:rPr>
        <w:t>р</w:t>
      </w:r>
      <w:r w:rsidRPr="001A6895">
        <w:rPr>
          <w:rFonts w:ascii="Times New Roman" w:hAnsi="Times New Roman"/>
          <w:sz w:val="28"/>
          <w:szCs w:val="28"/>
          <w:lang w:val="ru-RU"/>
        </w:rPr>
        <w:t>мированию у ребенка положительной самооценки и положительно окрашенн</w:t>
      </w:r>
      <w:r w:rsidRPr="001A6895">
        <w:rPr>
          <w:rFonts w:ascii="Times New Roman" w:hAnsi="Times New Roman"/>
          <w:sz w:val="28"/>
          <w:szCs w:val="28"/>
          <w:lang w:val="ru-RU"/>
        </w:rPr>
        <w:t>о</w:t>
      </w:r>
      <w:r w:rsidRPr="001A6895">
        <w:rPr>
          <w:rFonts w:ascii="Times New Roman" w:hAnsi="Times New Roman"/>
          <w:sz w:val="28"/>
          <w:szCs w:val="28"/>
          <w:lang w:val="ru-RU"/>
        </w:rPr>
        <w:t>го, комфортного психологического состояния.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895">
        <w:rPr>
          <w:rFonts w:ascii="Times New Roman" w:hAnsi="Times New Roman"/>
          <w:sz w:val="28"/>
          <w:szCs w:val="28"/>
          <w:lang w:val="ru-RU"/>
        </w:rPr>
        <w:t>Полученный эмоциональный з</w:t>
      </w:r>
      <w:r w:rsidRPr="001A6895">
        <w:rPr>
          <w:rFonts w:ascii="Times New Roman" w:hAnsi="Times New Roman"/>
          <w:sz w:val="28"/>
          <w:szCs w:val="28"/>
          <w:lang w:val="ru-RU"/>
        </w:rPr>
        <w:t>а</w:t>
      </w:r>
      <w:r w:rsidRPr="001A6895">
        <w:rPr>
          <w:rFonts w:ascii="Times New Roman" w:hAnsi="Times New Roman"/>
          <w:sz w:val="28"/>
          <w:szCs w:val="28"/>
          <w:lang w:val="ru-RU"/>
        </w:rPr>
        <w:t>ряд служит стимулом для дальнейших действий, открывает горизонты творч</w:t>
      </w:r>
      <w:r w:rsidRPr="001A6895">
        <w:rPr>
          <w:rFonts w:ascii="Times New Roman" w:hAnsi="Times New Roman"/>
          <w:sz w:val="28"/>
          <w:szCs w:val="28"/>
          <w:lang w:val="ru-RU"/>
        </w:rPr>
        <w:t>е</w:t>
      </w:r>
      <w:r w:rsidRPr="001A6895">
        <w:rPr>
          <w:rFonts w:ascii="Times New Roman" w:hAnsi="Times New Roman"/>
          <w:sz w:val="28"/>
          <w:szCs w:val="28"/>
          <w:lang w:val="ru-RU"/>
        </w:rPr>
        <w:t xml:space="preserve">ства. </w:t>
      </w:r>
      <w:r w:rsidRPr="000F527E">
        <w:rPr>
          <w:rFonts w:ascii="Times New Roman" w:hAnsi="Times New Roman"/>
          <w:sz w:val="28"/>
          <w:szCs w:val="28"/>
          <w:lang w:val="ru-RU"/>
        </w:rPr>
        <w:t>От того, что вложил педагог в душу ребенка, будет зависеть, чего дости</w:t>
      </w:r>
      <w:r w:rsidRPr="000F527E">
        <w:rPr>
          <w:rFonts w:ascii="Times New Roman" w:hAnsi="Times New Roman"/>
          <w:sz w:val="28"/>
          <w:szCs w:val="28"/>
          <w:lang w:val="ru-RU"/>
        </w:rPr>
        <w:t>г</w:t>
      </w:r>
      <w:r w:rsidRPr="000F527E">
        <w:rPr>
          <w:rFonts w:ascii="Times New Roman" w:hAnsi="Times New Roman"/>
          <w:sz w:val="28"/>
          <w:szCs w:val="28"/>
          <w:lang w:val="ru-RU"/>
        </w:rPr>
        <w:t>нет он сам в дальнейшем, как будет строить свои отношения с окружающим его миром.</w:t>
      </w:r>
    </w:p>
    <w:p w:rsidR="00FF5023" w:rsidRPr="000F527E" w:rsidRDefault="00FF5023" w:rsidP="000F527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F527E">
        <w:rPr>
          <w:rFonts w:ascii="Times New Roman" w:hAnsi="Times New Roman"/>
          <w:sz w:val="28"/>
          <w:szCs w:val="28"/>
          <w:lang w:val="ru-RU"/>
        </w:rPr>
        <w:t>Если принять воспитание как целенаправленную организацию процесса вхо</w:t>
      </w:r>
      <w:r w:rsidRPr="000F527E">
        <w:rPr>
          <w:rFonts w:ascii="Times New Roman" w:hAnsi="Times New Roman"/>
          <w:sz w:val="28"/>
          <w:szCs w:val="28"/>
          <w:lang w:val="ru-RU"/>
        </w:rPr>
        <w:t>ж</w:t>
      </w:r>
      <w:r w:rsidRPr="000F527E">
        <w:rPr>
          <w:rFonts w:ascii="Times New Roman" w:hAnsi="Times New Roman"/>
          <w:sz w:val="28"/>
          <w:szCs w:val="28"/>
          <w:lang w:val="ru-RU"/>
        </w:rPr>
        <w:t>дения ребёнка в современное общество, развитие его способности жить в нём достойно, формирования ценностных отношений личности ребёнка к окр</w:t>
      </w:r>
      <w:r w:rsidRPr="000F527E">
        <w:rPr>
          <w:rFonts w:ascii="Times New Roman" w:hAnsi="Times New Roman"/>
          <w:sz w:val="28"/>
          <w:szCs w:val="28"/>
          <w:lang w:val="ru-RU"/>
        </w:rPr>
        <w:t>у</w:t>
      </w:r>
      <w:r w:rsidRPr="000F527E">
        <w:rPr>
          <w:rFonts w:ascii="Times New Roman" w:hAnsi="Times New Roman"/>
          <w:sz w:val="28"/>
          <w:szCs w:val="28"/>
          <w:lang w:val="ru-RU"/>
        </w:rPr>
        <w:t>жающему миру во всех его проявлениях, становится очевидной неотложность решения проблем воспитания патриотизма.</w:t>
      </w:r>
    </w:p>
    <w:p w:rsidR="00FF5023" w:rsidRPr="000F527E" w:rsidRDefault="00FF5023" w:rsidP="000F527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F527E">
        <w:rPr>
          <w:rFonts w:ascii="Times New Roman" w:hAnsi="Times New Roman"/>
          <w:sz w:val="28"/>
          <w:szCs w:val="28"/>
          <w:lang w:val="ru-RU"/>
        </w:rPr>
        <w:t>Нужно помнить, что система патриотического воспитания не может ост</w:t>
      </w:r>
      <w:r w:rsidRPr="000F527E">
        <w:rPr>
          <w:rFonts w:ascii="Times New Roman" w:hAnsi="Times New Roman"/>
          <w:sz w:val="28"/>
          <w:szCs w:val="28"/>
          <w:lang w:val="ru-RU"/>
        </w:rPr>
        <w:t>а</w:t>
      </w:r>
      <w:r w:rsidRPr="000F527E">
        <w:rPr>
          <w:rFonts w:ascii="Times New Roman" w:hAnsi="Times New Roman"/>
          <w:sz w:val="28"/>
          <w:szCs w:val="28"/>
          <w:lang w:val="ru-RU"/>
        </w:rPr>
        <w:t>ваться в неизменном виде. В соответствии с требованиями ФГОС НОО перед нами возникла необходимость внесения изменений, поиска оптимальных путей воспитания младшего школьника, создания условий, способствующих форм</w:t>
      </w:r>
      <w:r w:rsidRPr="000F527E">
        <w:rPr>
          <w:rFonts w:ascii="Times New Roman" w:hAnsi="Times New Roman"/>
          <w:sz w:val="28"/>
          <w:szCs w:val="28"/>
          <w:lang w:val="ru-RU"/>
        </w:rPr>
        <w:t>и</w:t>
      </w:r>
      <w:r w:rsidRPr="000F527E">
        <w:rPr>
          <w:rFonts w:ascii="Times New Roman" w:hAnsi="Times New Roman"/>
          <w:sz w:val="28"/>
          <w:szCs w:val="28"/>
          <w:lang w:val="ru-RU"/>
        </w:rPr>
        <w:t>рованию патриотических качеств личности.</w:t>
      </w:r>
    </w:p>
    <w:p w:rsidR="00FF5023" w:rsidRPr="000F527E" w:rsidRDefault="00FF5023" w:rsidP="000F527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F527E">
        <w:rPr>
          <w:rFonts w:ascii="Times New Roman" w:hAnsi="Times New Roman"/>
          <w:sz w:val="28"/>
          <w:szCs w:val="28"/>
          <w:lang w:val="ru-RU"/>
        </w:rPr>
        <w:t>Безусловно, гражданско-патриотическое воспитание в школе должно охв</w:t>
      </w:r>
      <w:r w:rsidRPr="000F527E">
        <w:rPr>
          <w:rFonts w:ascii="Times New Roman" w:hAnsi="Times New Roman"/>
          <w:sz w:val="28"/>
          <w:szCs w:val="28"/>
          <w:lang w:val="ru-RU"/>
        </w:rPr>
        <w:t>а</w:t>
      </w:r>
      <w:r w:rsidRPr="000F527E">
        <w:rPr>
          <w:rFonts w:ascii="Times New Roman" w:hAnsi="Times New Roman"/>
          <w:sz w:val="28"/>
          <w:szCs w:val="28"/>
          <w:lang w:val="ru-RU"/>
        </w:rPr>
        <w:t>тывать всю педагогическую деятельность, пронизывать все структуры, инте</w:t>
      </w:r>
      <w:r w:rsidRPr="000F527E">
        <w:rPr>
          <w:rFonts w:ascii="Times New Roman" w:hAnsi="Times New Roman"/>
          <w:sz w:val="28"/>
          <w:szCs w:val="28"/>
          <w:lang w:val="ru-RU"/>
        </w:rPr>
        <w:t>г</w:t>
      </w:r>
      <w:r w:rsidRPr="000F527E">
        <w:rPr>
          <w:rFonts w:ascii="Times New Roman" w:hAnsi="Times New Roman"/>
          <w:sz w:val="28"/>
          <w:szCs w:val="28"/>
          <w:lang w:val="ru-RU"/>
        </w:rPr>
        <w:t>рируя учебные занятия и внеурочную жизнь обуч</w:t>
      </w:r>
      <w:bookmarkStart w:id="0" w:name="_GoBack"/>
      <w:bookmarkEnd w:id="0"/>
      <w:r w:rsidRPr="000F527E">
        <w:rPr>
          <w:rFonts w:ascii="Times New Roman" w:hAnsi="Times New Roman"/>
          <w:sz w:val="28"/>
          <w:szCs w:val="28"/>
          <w:lang w:val="ru-RU"/>
        </w:rPr>
        <w:t>ающихся.</w:t>
      </w:r>
    </w:p>
    <w:p w:rsidR="00FF5023" w:rsidRPr="000F527E" w:rsidRDefault="00FF5023" w:rsidP="000F527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F527E">
        <w:rPr>
          <w:rFonts w:ascii="Times New Roman" w:hAnsi="Times New Roman"/>
          <w:color w:val="000000"/>
          <w:sz w:val="28"/>
          <w:szCs w:val="28"/>
          <w:lang w:val="ru-RU"/>
        </w:rPr>
        <w:t>Патриотизм является важнейшим содержательным компонентом индивидуал</w:t>
      </w:r>
      <w:r w:rsidRPr="000F527E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Pr="000F527E">
        <w:rPr>
          <w:rFonts w:ascii="Times New Roman" w:hAnsi="Times New Roman"/>
          <w:color w:val="000000"/>
          <w:sz w:val="28"/>
          <w:szCs w:val="28"/>
          <w:lang w:val="ru-RU"/>
        </w:rPr>
        <w:t xml:space="preserve">ного и общественного сознания, «механизмом самосохранения народа». </w:t>
      </w:r>
      <w:r w:rsidRPr="000F527E">
        <w:rPr>
          <w:rFonts w:ascii="Times New Roman" w:hAnsi="Times New Roman"/>
          <w:sz w:val="28"/>
          <w:szCs w:val="28"/>
          <w:lang w:val="ru-RU"/>
        </w:rPr>
        <w:t>Это обусловливает необходимость целенаправленного формирования патриотич</w:t>
      </w:r>
      <w:r w:rsidRPr="000F527E">
        <w:rPr>
          <w:rFonts w:ascii="Times New Roman" w:hAnsi="Times New Roman"/>
          <w:sz w:val="28"/>
          <w:szCs w:val="28"/>
          <w:lang w:val="ru-RU"/>
        </w:rPr>
        <w:t>е</w:t>
      </w:r>
      <w:r w:rsidRPr="000F527E">
        <w:rPr>
          <w:rFonts w:ascii="Times New Roman" w:hAnsi="Times New Roman"/>
          <w:sz w:val="28"/>
          <w:szCs w:val="28"/>
          <w:lang w:val="ru-RU"/>
        </w:rPr>
        <w:t>ского сознания у российских граждан и, следовательно, создания целостной системы формирования патриотического сознания, главное место в которой должно принадлежать школьной системе патриотического воспитания.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895">
        <w:rPr>
          <w:rFonts w:ascii="Times New Roman" w:hAnsi="Times New Roman"/>
          <w:color w:val="000000"/>
          <w:sz w:val="28"/>
          <w:szCs w:val="28"/>
          <w:lang w:val="ru-RU"/>
        </w:rPr>
        <w:t>Патри</w:t>
      </w:r>
      <w:r w:rsidRPr="001A689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1A6895">
        <w:rPr>
          <w:rFonts w:ascii="Times New Roman" w:hAnsi="Times New Roman"/>
          <w:color w:val="000000"/>
          <w:sz w:val="28"/>
          <w:szCs w:val="28"/>
          <w:lang w:val="ru-RU"/>
        </w:rPr>
        <w:t xml:space="preserve">тическое сознание представляет собой </w:t>
      </w:r>
      <w:r w:rsidRPr="001A6895">
        <w:rPr>
          <w:rFonts w:ascii="Times New Roman" w:hAnsi="Times New Roman"/>
          <w:sz w:val="28"/>
          <w:szCs w:val="28"/>
          <w:lang w:val="ru-RU"/>
        </w:rPr>
        <w:t>содержательный пласт общего сознания личности,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895">
        <w:rPr>
          <w:rFonts w:ascii="Times New Roman" w:hAnsi="Times New Roman"/>
          <w:sz w:val="28"/>
          <w:szCs w:val="28"/>
          <w:lang w:val="ru-RU"/>
        </w:rPr>
        <w:t>имеющий свою специфику, направленность, связанную со своеобр</w:t>
      </w:r>
      <w:r w:rsidRPr="001A6895">
        <w:rPr>
          <w:rFonts w:ascii="Times New Roman" w:hAnsi="Times New Roman"/>
          <w:sz w:val="28"/>
          <w:szCs w:val="28"/>
          <w:lang w:val="ru-RU"/>
        </w:rPr>
        <w:t>а</w:t>
      </w:r>
      <w:r w:rsidRPr="001A6895">
        <w:rPr>
          <w:rFonts w:ascii="Times New Roman" w:hAnsi="Times New Roman"/>
          <w:sz w:val="28"/>
          <w:szCs w:val="28"/>
          <w:lang w:val="ru-RU"/>
        </w:rPr>
        <w:t>зием отражения феномена Родины, осмыслением его, определением своего о</w:t>
      </w:r>
      <w:r w:rsidRPr="001A6895">
        <w:rPr>
          <w:rFonts w:ascii="Times New Roman" w:hAnsi="Times New Roman"/>
          <w:sz w:val="28"/>
          <w:szCs w:val="28"/>
          <w:lang w:val="ru-RU"/>
        </w:rPr>
        <w:t>т</w:t>
      </w:r>
      <w:r w:rsidRPr="001A6895">
        <w:rPr>
          <w:rFonts w:ascii="Times New Roman" w:hAnsi="Times New Roman"/>
          <w:sz w:val="28"/>
          <w:szCs w:val="28"/>
          <w:lang w:val="ru-RU"/>
        </w:rPr>
        <w:t>ношения к Родине.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895">
        <w:rPr>
          <w:rFonts w:ascii="Times New Roman" w:hAnsi="Times New Roman"/>
          <w:sz w:val="28"/>
          <w:szCs w:val="28"/>
          <w:lang w:val="ru-RU"/>
        </w:rPr>
        <w:t>Основной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895">
        <w:rPr>
          <w:rFonts w:ascii="Times New Roman" w:hAnsi="Times New Roman"/>
          <w:sz w:val="28"/>
          <w:szCs w:val="28"/>
          <w:lang w:val="ru-RU"/>
        </w:rPr>
        <w:t>функцией патриотического сознания является ц</w:t>
      </w:r>
      <w:r w:rsidRPr="001A6895">
        <w:rPr>
          <w:rFonts w:ascii="Times New Roman" w:hAnsi="Times New Roman"/>
          <w:sz w:val="28"/>
          <w:szCs w:val="28"/>
          <w:lang w:val="ru-RU"/>
        </w:rPr>
        <w:t>е</w:t>
      </w:r>
      <w:r w:rsidRPr="001A6895">
        <w:rPr>
          <w:rFonts w:ascii="Times New Roman" w:hAnsi="Times New Roman"/>
          <w:sz w:val="28"/>
          <w:szCs w:val="28"/>
          <w:lang w:val="ru-RU"/>
        </w:rPr>
        <w:t xml:space="preserve">леполагание в отношении Родины, планирование собственного поведения и деятельности, связанных с Родиной, их регулирование. </w:t>
      </w:r>
      <w:r w:rsidRPr="000F527E">
        <w:rPr>
          <w:rFonts w:ascii="Times New Roman" w:hAnsi="Times New Roman"/>
          <w:sz w:val="28"/>
          <w:szCs w:val="28"/>
          <w:lang w:val="ru-RU"/>
        </w:rPr>
        <w:t>К свойствам патриот</w:t>
      </w:r>
      <w:r w:rsidRPr="000F527E">
        <w:rPr>
          <w:rFonts w:ascii="Times New Roman" w:hAnsi="Times New Roman"/>
          <w:sz w:val="28"/>
          <w:szCs w:val="28"/>
          <w:lang w:val="ru-RU"/>
        </w:rPr>
        <w:t>и</w:t>
      </w:r>
      <w:r w:rsidRPr="000F527E">
        <w:rPr>
          <w:rFonts w:ascii="Times New Roman" w:hAnsi="Times New Roman"/>
          <w:sz w:val="28"/>
          <w:szCs w:val="28"/>
          <w:lang w:val="ru-RU"/>
        </w:rPr>
        <w:t>ческого сознания относятся: построение отношений, касающихся всего мног</w:t>
      </w:r>
      <w:r w:rsidRPr="000F527E">
        <w:rPr>
          <w:rFonts w:ascii="Times New Roman" w:hAnsi="Times New Roman"/>
          <w:sz w:val="28"/>
          <w:szCs w:val="28"/>
          <w:lang w:val="ru-RU"/>
        </w:rPr>
        <w:t>о</w:t>
      </w:r>
      <w:r w:rsidRPr="000F527E">
        <w:rPr>
          <w:rFonts w:ascii="Times New Roman" w:hAnsi="Times New Roman"/>
          <w:sz w:val="28"/>
          <w:szCs w:val="28"/>
          <w:lang w:val="ru-RU"/>
        </w:rPr>
        <w:t>образия мира Родины, познание всех аспектов этого мира, в том числе – нра</w:t>
      </w:r>
      <w:r w:rsidRPr="000F527E">
        <w:rPr>
          <w:rFonts w:ascii="Times New Roman" w:hAnsi="Times New Roman"/>
          <w:sz w:val="28"/>
          <w:szCs w:val="28"/>
          <w:lang w:val="ru-RU"/>
        </w:rPr>
        <w:t>в</w:t>
      </w:r>
      <w:r w:rsidRPr="000F527E">
        <w:rPr>
          <w:rFonts w:ascii="Times New Roman" w:hAnsi="Times New Roman"/>
          <w:sz w:val="28"/>
          <w:szCs w:val="28"/>
          <w:lang w:val="ru-RU"/>
        </w:rPr>
        <w:t>ственных норм отношения к Родине, переживание патриотических чувств отн</w:t>
      </w:r>
      <w:r w:rsidRPr="000F527E">
        <w:rPr>
          <w:rFonts w:ascii="Times New Roman" w:hAnsi="Times New Roman"/>
          <w:sz w:val="28"/>
          <w:szCs w:val="28"/>
          <w:lang w:val="ru-RU"/>
        </w:rPr>
        <w:t>о</w:t>
      </w:r>
      <w:r w:rsidRPr="000F527E">
        <w:rPr>
          <w:rFonts w:ascii="Times New Roman" w:hAnsi="Times New Roman"/>
          <w:sz w:val="28"/>
          <w:szCs w:val="28"/>
          <w:lang w:val="ru-RU"/>
        </w:rPr>
        <w:t>сительно своей Родины.</w:t>
      </w:r>
    </w:p>
    <w:p w:rsidR="00FF5023" w:rsidRPr="000F527E" w:rsidRDefault="00FF5023" w:rsidP="00F66217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F527E">
        <w:rPr>
          <w:rFonts w:ascii="Times New Roman" w:hAnsi="Times New Roman"/>
          <w:sz w:val="28"/>
          <w:szCs w:val="28"/>
          <w:lang w:val="ru-RU"/>
        </w:rPr>
        <w:t>Библиографический список</w:t>
      </w:r>
    </w:p>
    <w:p w:rsidR="00FF5023" w:rsidRPr="000F527E" w:rsidRDefault="00FF5023" w:rsidP="000F527E">
      <w:pPr>
        <w:spacing w:line="360" w:lineRule="auto"/>
        <w:jc w:val="both"/>
        <w:rPr>
          <w:rFonts w:ascii="Times New Roman" w:hAnsi="Times New Roman"/>
          <w:lang w:val="ru-RU"/>
        </w:rPr>
      </w:pPr>
      <w:r w:rsidRPr="000F527E">
        <w:rPr>
          <w:rFonts w:ascii="Times New Roman" w:hAnsi="Times New Roman"/>
          <w:lang w:val="ru-RU"/>
        </w:rPr>
        <w:t>1. Агапова И.А. Патриотическое воспитание в школе. – М.: 2002. – 212 с.</w:t>
      </w:r>
    </w:p>
    <w:p w:rsidR="00FF5023" w:rsidRPr="000F527E" w:rsidRDefault="00FF5023" w:rsidP="000F527E">
      <w:pPr>
        <w:spacing w:line="360" w:lineRule="auto"/>
        <w:jc w:val="both"/>
        <w:rPr>
          <w:rFonts w:ascii="Times New Roman" w:hAnsi="Times New Roman"/>
          <w:lang w:val="ru-RU"/>
        </w:rPr>
      </w:pPr>
      <w:r w:rsidRPr="000F527E">
        <w:rPr>
          <w:rFonts w:ascii="Times New Roman" w:hAnsi="Times New Roman"/>
          <w:lang w:val="ru-RU"/>
        </w:rPr>
        <w:t>2. Глебов А.А. Воспитание патриотизма, толерантности и культуры межнационального о</w:t>
      </w:r>
      <w:r w:rsidRPr="000F527E">
        <w:rPr>
          <w:rFonts w:ascii="Times New Roman" w:hAnsi="Times New Roman"/>
          <w:lang w:val="ru-RU"/>
        </w:rPr>
        <w:t>б</w:t>
      </w:r>
      <w:r w:rsidRPr="000F527E">
        <w:rPr>
          <w:rFonts w:ascii="Times New Roman" w:hAnsi="Times New Roman"/>
          <w:lang w:val="ru-RU"/>
        </w:rPr>
        <w:t>щения / Учебное пособие. – Волгоград: Перемена, 2004. – 102 с.</w:t>
      </w:r>
    </w:p>
    <w:p w:rsidR="00FF5023" w:rsidRPr="000F527E" w:rsidRDefault="00FF5023" w:rsidP="000F527E">
      <w:pPr>
        <w:spacing w:line="360" w:lineRule="auto"/>
        <w:jc w:val="both"/>
        <w:rPr>
          <w:rFonts w:ascii="Times New Roman" w:hAnsi="Times New Roman"/>
          <w:lang w:val="ru-RU"/>
        </w:rPr>
      </w:pPr>
      <w:r w:rsidRPr="000F527E">
        <w:rPr>
          <w:rFonts w:ascii="Times New Roman" w:hAnsi="Times New Roman"/>
          <w:lang w:val="ru-RU"/>
        </w:rPr>
        <w:t>3. Ипполитова Н.В. Патриотическое воспитание в современных условиях: Особенности, по</w:t>
      </w:r>
      <w:r w:rsidRPr="000F527E">
        <w:rPr>
          <w:rFonts w:ascii="Times New Roman" w:hAnsi="Times New Roman"/>
          <w:lang w:val="ru-RU"/>
        </w:rPr>
        <w:t>д</w:t>
      </w:r>
      <w:r w:rsidRPr="000F527E">
        <w:rPr>
          <w:rFonts w:ascii="Times New Roman" w:hAnsi="Times New Roman"/>
          <w:lang w:val="ru-RU"/>
        </w:rPr>
        <w:t>ходы, подготовка будущих читателей. – Челябинск, 1997. – 217 с.</w:t>
      </w:r>
    </w:p>
    <w:p w:rsidR="00FF5023" w:rsidRDefault="00FF5023" w:rsidP="000F527E">
      <w:pPr>
        <w:spacing w:line="360" w:lineRule="auto"/>
        <w:jc w:val="both"/>
        <w:rPr>
          <w:rFonts w:ascii="Times New Roman" w:hAnsi="Times New Roman"/>
        </w:rPr>
      </w:pPr>
      <w:r w:rsidRPr="000F527E">
        <w:rPr>
          <w:rFonts w:ascii="Times New Roman" w:hAnsi="Times New Roman"/>
          <w:lang w:val="ru-RU"/>
        </w:rPr>
        <w:t>4.Концепция патриотического воспитания граждан Российской Федерации.</w:t>
      </w:r>
      <w:hyperlink r:id="rId5" w:history="1">
        <w:r w:rsidRPr="00D35648">
          <w:rPr>
            <w:rStyle w:val="Hyperlink"/>
            <w:rFonts w:ascii="Times New Roman" w:hAnsi="Times New Roman"/>
          </w:rPr>
          <w:t>https://www.google.ru/search?q=концепция+патриотического+воспитания+граждан+российской+федерации&amp;oqhttp://www.consultant.ru/document/cons_doc_LAW_153152/</w:t>
        </w:r>
      </w:hyperlink>
    </w:p>
    <w:p w:rsidR="00FF5023" w:rsidRPr="000F527E" w:rsidRDefault="00FF5023" w:rsidP="000F527E">
      <w:pPr>
        <w:spacing w:line="360" w:lineRule="auto"/>
        <w:jc w:val="both"/>
        <w:rPr>
          <w:rFonts w:ascii="Times New Roman" w:hAnsi="Times New Roman"/>
          <w:lang w:val="ru-RU"/>
        </w:rPr>
      </w:pPr>
      <w:r w:rsidRPr="000F527E">
        <w:rPr>
          <w:rFonts w:ascii="Times New Roman" w:hAnsi="Times New Roman"/>
          <w:lang w:val="ru-RU"/>
        </w:rPr>
        <w:t>5. Лутовинов В.И., Мельниченко И.И. Развитие патриотизма в России 21 века: Концепция, программа и практика патриотического воспитания молодых граждан России. – М.: Свет</w:t>
      </w:r>
      <w:r w:rsidRPr="000F527E">
        <w:rPr>
          <w:rFonts w:ascii="Times New Roman" w:hAnsi="Times New Roman"/>
          <w:lang w:val="ru-RU"/>
        </w:rPr>
        <w:t>о</w:t>
      </w:r>
      <w:r w:rsidRPr="000F527E">
        <w:rPr>
          <w:rFonts w:ascii="Times New Roman" w:hAnsi="Times New Roman"/>
          <w:lang w:val="ru-RU"/>
        </w:rPr>
        <w:t>тон, 2004. – 256 с.</w:t>
      </w:r>
    </w:p>
    <w:p w:rsidR="00FF5023" w:rsidRPr="005C566F" w:rsidRDefault="00FF5023" w:rsidP="000F527E">
      <w:pPr>
        <w:spacing w:line="360" w:lineRule="auto"/>
        <w:jc w:val="both"/>
        <w:rPr>
          <w:rFonts w:ascii="Times New Roman" w:hAnsi="Times New Roman"/>
          <w:lang w:val="ru-RU"/>
        </w:rPr>
      </w:pPr>
      <w:r w:rsidRPr="000F527E">
        <w:rPr>
          <w:rFonts w:ascii="Times New Roman" w:hAnsi="Times New Roman"/>
          <w:lang w:val="ru-RU"/>
        </w:rPr>
        <w:t xml:space="preserve">6. Прутченков А., Новикова Т. Парадоксы гражданского образования в современной России// Теоретический и научно – методический журнал. </w:t>
      </w:r>
      <w:r w:rsidRPr="005C566F">
        <w:rPr>
          <w:rFonts w:ascii="Times New Roman" w:hAnsi="Times New Roman"/>
          <w:lang w:val="ru-RU"/>
        </w:rPr>
        <w:t>Воспитание школьников. Школьная пресса, 10, 2006.</w:t>
      </w:r>
    </w:p>
    <w:p w:rsidR="00FF5023" w:rsidRPr="00A01FF2" w:rsidRDefault="00FF5023" w:rsidP="000F527E">
      <w:pPr>
        <w:spacing w:line="360" w:lineRule="auto"/>
        <w:jc w:val="both"/>
        <w:rPr>
          <w:rFonts w:ascii="Times New Roman" w:hAnsi="Times New Roman"/>
          <w:lang w:val="ru-RU"/>
        </w:rPr>
      </w:pPr>
      <w:r w:rsidRPr="000F527E">
        <w:rPr>
          <w:rFonts w:ascii="Times New Roman" w:hAnsi="Times New Roman"/>
          <w:lang w:val="ru-RU"/>
        </w:rPr>
        <w:t>7. Юдин Э.Г. Системный подход и принцип деятельности: методология проблемы. – М.: Наука, 1987. – 164 с.</w:t>
      </w:r>
    </w:p>
    <w:sectPr w:rsidR="00FF5023" w:rsidRPr="00A01FF2" w:rsidSect="000F52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465D7"/>
    <w:multiLevelType w:val="hybridMultilevel"/>
    <w:tmpl w:val="A76C6E6C"/>
    <w:lvl w:ilvl="0" w:tplc="F39EBA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E95"/>
    <w:rsid w:val="00015B00"/>
    <w:rsid w:val="000414BC"/>
    <w:rsid w:val="00054A4A"/>
    <w:rsid w:val="000C0813"/>
    <w:rsid w:val="000F527E"/>
    <w:rsid w:val="0012448A"/>
    <w:rsid w:val="001478E0"/>
    <w:rsid w:val="001A6895"/>
    <w:rsid w:val="001B1E95"/>
    <w:rsid w:val="001B60FE"/>
    <w:rsid w:val="001C5EF9"/>
    <w:rsid w:val="001D10FE"/>
    <w:rsid w:val="00203ED6"/>
    <w:rsid w:val="00247A33"/>
    <w:rsid w:val="00350E31"/>
    <w:rsid w:val="00363A77"/>
    <w:rsid w:val="00380F1F"/>
    <w:rsid w:val="003D75EB"/>
    <w:rsid w:val="00453B11"/>
    <w:rsid w:val="00523B12"/>
    <w:rsid w:val="005653A4"/>
    <w:rsid w:val="00575F35"/>
    <w:rsid w:val="005C566F"/>
    <w:rsid w:val="00631BB0"/>
    <w:rsid w:val="006320D6"/>
    <w:rsid w:val="0066632D"/>
    <w:rsid w:val="006B0233"/>
    <w:rsid w:val="006B646D"/>
    <w:rsid w:val="00725DBE"/>
    <w:rsid w:val="0078590E"/>
    <w:rsid w:val="007A7D29"/>
    <w:rsid w:val="00835047"/>
    <w:rsid w:val="0088551C"/>
    <w:rsid w:val="00895301"/>
    <w:rsid w:val="008D3D5C"/>
    <w:rsid w:val="008E32A1"/>
    <w:rsid w:val="00903515"/>
    <w:rsid w:val="0093316A"/>
    <w:rsid w:val="00945CD9"/>
    <w:rsid w:val="009714B4"/>
    <w:rsid w:val="009C4B02"/>
    <w:rsid w:val="009D3504"/>
    <w:rsid w:val="00A01FF2"/>
    <w:rsid w:val="00A203B2"/>
    <w:rsid w:val="00AB70D8"/>
    <w:rsid w:val="00B05800"/>
    <w:rsid w:val="00B50809"/>
    <w:rsid w:val="00BD1A63"/>
    <w:rsid w:val="00C12BFB"/>
    <w:rsid w:val="00C25C69"/>
    <w:rsid w:val="00C85C7A"/>
    <w:rsid w:val="00CC0E8C"/>
    <w:rsid w:val="00D35648"/>
    <w:rsid w:val="00D6237F"/>
    <w:rsid w:val="00D85E53"/>
    <w:rsid w:val="00DD3B86"/>
    <w:rsid w:val="00E04AD8"/>
    <w:rsid w:val="00E101EB"/>
    <w:rsid w:val="00EF0C45"/>
    <w:rsid w:val="00F66217"/>
    <w:rsid w:val="00FF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C0E8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0E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0E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0E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C0E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C0E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C0E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C0E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C0E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C0E8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0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C0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C0E8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C0E8C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C0E8C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C0E8C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C0E8C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C0E8C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C0E8C"/>
    <w:rPr>
      <w:rFonts w:ascii="Cambria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53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3B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D3D5C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CC0E8C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C0E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C0E8C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C0E8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C0E8C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C0E8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C0E8C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CC0E8C"/>
    <w:rPr>
      <w:szCs w:val="32"/>
    </w:rPr>
  </w:style>
  <w:style w:type="paragraph" w:styleId="ListParagraph">
    <w:name w:val="List Paragraph"/>
    <w:basedOn w:val="Normal"/>
    <w:uiPriority w:val="99"/>
    <w:qFormat/>
    <w:rsid w:val="00CC0E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C0E8C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CC0E8C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C0E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C0E8C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CC0E8C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CC0E8C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CC0E8C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CC0E8C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CC0E8C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CC0E8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ru/search?q=&#1082;&#1086;&#1085;&#1094;&#1077;&#1087;&#1094;&#1080;&#1103;+&#1087;&#1072;&#1090;&#1088;&#1080;&#1086;&#1090;&#1080;&#1095;&#1077;&#1089;&#1082;&#1086;&#1075;&#1086;+&#1074;&#1086;&#1089;&#1087;&#1080;&#1090;&#1072;&#1085;&#1080;&#1103;+&#1075;&#1088;&#1072;&#1078;&#1076;&#1072;&#1085;+&#1088;&#1086;&#1089;&#1089;&#1080;&#1081;&#1089;&#1082;&#1086;&#1081;+&#1092;&#1077;&#1076;&#1077;&#1088;&#1072;&#1094;&#1080;&#1080;&amp;oqhttp://www.consultant.ru/document/cons_doc_LAW_15315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273</TotalTime>
  <Pages>10</Pages>
  <Words>2922</Words>
  <Characters>16657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МАКС</cp:lastModifiedBy>
  <cp:revision>17</cp:revision>
  <cp:lastPrinted>2015-03-19T02:29:00Z</cp:lastPrinted>
  <dcterms:created xsi:type="dcterms:W3CDTF">2015-03-11T21:15:00Z</dcterms:created>
  <dcterms:modified xsi:type="dcterms:W3CDTF">2015-10-29T07:45:00Z</dcterms:modified>
</cp:coreProperties>
</file>