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15"/>
        <w:tblW w:w="0" w:type="auto"/>
        <w:tblLook w:val="00A0"/>
      </w:tblPr>
      <w:tblGrid>
        <w:gridCol w:w="4547"/>
        <w:gridCol w:w="4741"/>
      </w:tblGrid>
      <w:tr w:rsidR="009C6D35" w:rsidRPr="00467BA5" w:rsidTr="00152A50">
        <w:trPr>
          <w:trHeight w:val="3261"/>
        </w:trPr>
        <w:tc>
          <w:tcPr>
            <w:tcW w:w="4547" w:type="dxa"/>
          </w:tcPr>
          <w:p w:rsidR="009C6D35" w:rsidRPr="00467BA5" w:rsidRDefault="009C6D35" w:rsidP="005033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78888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Рассмотрено на заседании педагогического совета МАДОУ "Могойтуйский детский сад "Колокольчик" от________________</w:t>
            </w:r>
          </w:p>
          <w:p w:rsidR="009C6D35" w:rsidRPr="00467BA5" w:rsidRDefault="009C6D35" w:rsidP="00503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D35" w:rsidRPr="00467BA5" w:rsidRDefault="009C6D35" w:rsidP="00503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9C6D35" w:rsidRPr="00467BA5" w:rsidRDefault="009C6D35" w:rsidP="00503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Утверждено приказом заведующего МАДОУ "Могойтуйский детский сад "Колокольчик" Е.В.Кириллова_________________</w:t>
            </w:r>
          </w:p>
          <w:p w:rsidR="009C6D35" w:rsidRPr="00467BA5" w:rsidRDefault="009C6D35" w:rsidP="00503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от____________________</w:t>
            </w:r>
          </w:p>
          <w:p w:rsidR="009C6D35" w:rsidRPr="00467BA5" w:rsidRDefault="009C6D35" w:rsidP="00503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D35" w:rsidRPr="00467BA5" w:rsidRDefault="009C6D35" w:rsidP="00503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  <w:r w:rsidRPr="00467BA5"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образовательное учреждение "Могойтуйский детский сад "Колокольчик"</w:t>
      </w: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0D0888" w:rsidRPr="00467BA5" w:rsidRDefault="000D0888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Pr="00467BA5" w:rsidRDefault="00000B50" w:rsidP="00316E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по дополнительному образованию</w:t>
      </w:r>
    </w:p>
    <w:p w:rsidR="009C6D35" w:rsidRPr="00467BA5" w:rsidRDefault="009C6D35" w:rsidP="00316E42">
      <w:pPr>
        <w:jc w:val="center"/>
        <w:rPr>
          <w:rFonts w:ascii="Times New Roman" w:hAnsi="Times New Roman"/>
          <w:b/>
          <w:sz w:val="28"/>
          <w:szCs w:val="28"/>
        </w:rPr>
      </w:pPr>
      <w:r w:rsidRPr="00467BA5">
        <w:rPr>
          <w:rFonts w:ascii="Times New Roman" w:hAnsi="Times New Roman"/>
          <w:b/>
          <w:sz w:val="28"/>
          <w:szCs w:val="28"/>
        </w:rPr>
        <w:t>"</w:t>
      </w:r>
      <w:r w:rsidR="004D61C5">
        <w:rPr>
          <w:rFonts w:ascii="Times New Roman" w:hAnsi="Times New Roman"/>
          <w:b/>
          <w:sz w:val="28"/>
          <w:szCs w:val="28"/>
        </w:rPr>
        <w:t>Фантазеры</w:t>
      </w:r>
      <w:r w:rsidRPr="00467BA5">
        <w:rPr>
          <w:rFonts w:ascii="Times New Roman" w:hAnsi="Times New Roman"/>
          <w:b/>
          <w:sz w:val="28"/>
          <w:szCs w:val="28"/>
        </w:rPr>
        <w:t xml:space="preserve">" </w:t>
      </w:r>
    </w:p>
    <w:p w:rsidR="009C6D35" w:rsidRPr="00467BA5" w:rsidRDefault="009C6D35" w:rsidP="00316E42">
      <w:pPr>
        <w:jc w:val="center"/>
        <w:rPr>
          <w:rFonts w:ascii="Times New Roman" w:hAnsi="Times New Roman"/>
          <w:b/>
          <w:sz w:val="28"/>
          <w:szCs w:val="28"/>
        </w:rPr>
      </w:pPr>
      <w:r w:rsidRPr="00467BA5">
        <w:rPr>
          <w:rFonts w:ascii="Times New Roman" w:hAnsi="Times New Roman"/>
          <w:b/>
          <w:sz w:val="28"/>
          <w:szCs w:val="28"/>
        </w:rPr>
        <w:t xml:space="preserve">для детей от </w:t>
      </w:r>
      <w:r w:rsidR="00000B50">
        <w:rPr>
          <w:rFonts w:ascii="Times New Roman" w:hAnsi="Times New Roman"/>
          <w:b/>
          <w:sz w:val="28"/>
          <w:szCs w:val="28"/>
        </w:rPr>
        <w:t>4</w:t>
      </w:r>
      <w:r w:rsidRPr="00467BA5">
        <w:rPr>
          <w:rFonts w:ascii="Times New Roman" w:hAnsi="Times New Roman"/>
          <w:b/>
          <w:sz w:val="28"/>
          <w:szCs w:val="28"/>
        </w:rPr>
        <w:t xml:space="preserve"> до 7 лет</w:t>
      </w:r>
    </w:p>
    <w:p w:rsidR="009C6D35" w:rsidRPr="00467BA5" w:rsidRDefault="009C6D35" w:rsidP="00316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</w:rPr>
      </w:pPr>
    </w:p>
    <w:p w:rsidR="009C6D35" w:rsidRPr="00467BA5" w:rsidRDefault="009C6D35" w:rsidP="00316E42">
      <w:pPr>
        <w:jc w:val="right"/>
        <w:rPr>
          <w:rFonts w:ascii="Times New Roman" w:hAnsi="Times New Roman"/>
          <w:sz w:val="28"/>
          <w:szCs w:val="28"/>
        </w:rPr>
      </w:pPr>
      <w:r w:rsidRPr="00467BA5">
        <w:rPr>
          <w:rFonts w:ascii="Times New Roman" w:hAnsi="Times New Roman"/>
          <w:sz w:val="28"/>
          <w:szCs w:val="28"/>
        </w:rPr>
        <w:t xml:space="preserve">составил: </w:t>
      </w:r>
      <w:proofErr w:type="spellStart"/>
      <w:r w:rsidRPr="00467BA5">
        <w:rPr>
          <w:rFonts w:ascii="Times New Roman" w:hAnsi="Times New Roman"/>
          <w:sz w:val="28"/>
          <w:szCs w:val="28"/>
        </w:rPr>
        <w:t>Самбуева</w:t>
      </w:r>
      <w:proofErr w:type="spellEnd"/>
      <w:r w:rsidRPr="00467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BA5">
        <w:rPr>
          <w:rFonts w:ascii="Times New Roman" w:hAnsi="Times New Roman"/>
          <w:sz w:val="28"/>
          <w:szCs w:val="28"/>
        </w:rPr>
        <w:t>Цындыма</w:t>
      </w:r>
      <w:proofErr w:type="spellEnd"/>
      <w:r w:rsidRPr="00467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BA5">
        <w:rPr>
          <w:rFonts w:ascii="Times New Roman" w:hAnsi="Times New Roman"/>
          <w:sz w:val="28"/>
          <w:szCs w:val="28"/>
        </w:rPr>
        <w:t>Цыбеновна</w:t>
      </w:r>
      <w:proofErr w:type="spellEnd"/>
      <w:r w:rsidRPr="00467BA5">
        <w:rPr>
          <w:rFonts w:ascii="Times New Roman" w:hAnsi="Times New Roman"/>
          <w:sz w:val="28"/>
          <w:szCs w:val="28"/>
        </w:rPr>
        <w:t xml:space="preserve"> </w:t>
      </w:r>
    </w:p>
    <w:p w:rsidR="009C6D35" w:rsidRPr="00467BA5" w:rsidRDefault="009C6D35" w:rsidP="00316E42">
      <w:pPr>
        <w:jc w:val="right"/>
        <w:rPr>
          <w:rFonts w:ascii="Times New Roman" w:hAnsi="Times New Roman"/>
          <w:sz w:val="28"/>
          <w:szCs w:val="28"/>
        </w:rPr>
      </w:pPr>
      <w:r w:rsidRPr="00467BA5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9C6D35" w:rsidRDefault="009C6D35" w:rsidP="00316E4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0B50" w:rsidRDefault="00000B50" w:rsidP="00316E4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6D35" w:rsidRPr="00467BA5" w:rsidRDefault="009C6D35" w:rsidP="00316E42">
      <w:pPr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467BA5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467BA5">
        <w:rPr>
          <w:rFonts w:ascii="Times New Roman" w:hAnsi="Times New Roman"/>
          <w:sz w:val="28"/>
          <w:szCs w:val="28"/>
          <w:lang w:eastAsia="ru-RU"/>
        </w:rPr>
        <w:t>.</w:t>
      </w:r>
    </w:p>
    <w:p w:rsidR="009C6D35" w:rsidRDefault="009807A6" w:rsidP="007369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9807A6" w:rsidRPr="00ED6AA2" w:rsidRDefault="009807A6" w:rsidP="00ED6AA2">
      <w:pPr>
        <w:spacing w:after="0"/>
        <w:rPr>
          <w:rFonts w:ascii="Times New Roman" w:hAnsi="Times New Roman"/>
          <w:b/>
          <w:sz w:val="28"/>
          <w:szCs w:val="28"/>
        </w:rPr>
      </w:pPr>
      <w:r w:rsidRPr="00ED6AA2">
        <w:rPr>
          <w:rFonts w:ascii="Times New Roman" w:hAnsi="Times New Roman"/>
          <w:b/>
          <w:sz w:val="28"/>
          <w:szCs w:val="28"/>
        </w:rPr>
        <w:t>ВВЕДЕНИЕ</w:t>
      </w:r>
    </w:p>
    <w:p w:rsidR="009807A6" w:rsidRPr="00ED6AA2" w:rsidRDefault="009807A6" w:rsidP="00ED6AA2">
      <w:pPr>
        <w:spacing w:after="0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b/>
          <w:sz w:val="28"/>
          <w:szCs w:val="28"/>
        </w:rPr>
        <w:t>1. ЦЕЛЕВОЙ РАЗДЕЛ</w:t>
      </w:r>
    </w:p>
    <w:p w:rsidR="009807A6" w:rsidRPr="00ED6AA2" w:rsidRDefault="009807A6" w:rsidP="00ED6AA2">
      <w:pPr>
        <w:spacing w:after="0"/>
        <w:rPr>
          <w:rFonts w:ascii="Times New Roman" w:hAnsi="Times New Roman"/>
          <w:b/>
          <w:sz w:val="28"/>
          <w:szCs w:val="28"/>
        </w:rPr>
      </w:pPr>
      <w:r w:rsidRPr="00ED6AA2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9807A6" w:rsidRPr="00ED6AA2" w:rsidRDefault="009807A6" w:rsidP="00ED6AA2">
      <w:pPr>
        <w:spacing w:after="0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>1.1.1. Цели и задачи Программы</w:t>
      </w:r>
    </w:p>
    <w:p w:rsidR="009807A6" w:rsidRPr="00ED6AA2" w:rsidRDefault="009807A6" w:rsidP="00ED6AA2">
      <w:pPr>
        <w:spacing w:after="0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 xml:space="preserve">1.1.2. Принципы и подходы </w:t>
      </w:r>
      <w:r w:rsidR="008B67F9" w:rsidRPr="00ED6AA2">
        <w:rPr>
          <w:rFonts w:ascii="Times New Roman" w:hAnsi="Times New Roman"/>
          <w:sz w:val="28"/>
          <w:szCs w:val="28"/>
        </w:rPr>
        <w:t>к формированию Программы</w:t>
      </w:r>
    </w:p>
    <w:p w:rsidR="008B67F9" w:rsidRPr="00ED6AA2" w:rsidRDefault="008B67F9" w:rsidP="00ED6AA2">
      <w:pPr>
        <w:spacing w:after="0"/>
        <w:rPr>
          <w:rFonts w:ascii="Times New Roman" w:hAnsi="Times New Roman"/>
          <w:b/>
          <w:sz w:val="28"/>
          <w:szCs w:val="28"/>
        </w:rPr>
      </w:pPr>
      <w:r w:rsidRPr="00ED6AA2">
        <w:rPr>
          <w:rFonts w:ascii="Times New Roman" w:hAnsi="Times New Roman"/>
          <w:b/>
          <w:sz w:val="28"/>
          <w:szCs w:val="28"/>
        </w:rPr>
        <w:t>1.2. Планируемые результаты</w:t>
      </w:r>
    </w:p>
    <w:p w:rsidR="008B67F9" w:rsidRPr="00ED6AA2" w:rsidRDefault="008B67F9" w:rsidP="00ED6AA2">
      <w:pPr>
        <w:spacing w:after="0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>Целевые ориентиры  на средний дошкольный возраст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 xml:space="preserve">Целевые ориентиры на этапе завершения освоения Программы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1.3. Развивающее оценивание качества образовательной деятельности по Программе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2. СОДЕРЖАТЕЛЬНЫЙ РАЗДЕЛ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2.1. Общие положения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>2.2.Описание образовательной деятельности в соответствии с направлениями развития ребенка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 xml:space="preserve">2.2.1. Дошкольный возраст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 xml:space="preserve">2.2.2. Художественно-эстетическое развитие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2.3. Взаимодействие взрослых с детьми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2.4. Взаимодействие педагогического коллектива с семьями дошкольников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 ОРГАНИЗАЦИОННЫЙ РАЗДЕЛ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3.1. Психолого-педагогические условия, обеспечивающие развитие ребенка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3.2. Организация развивающей предметно-пространственной среды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3.3. Кадровые условия реализации Программы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3.4. Материально-техническое обеспечение Программы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3.5. Финансовые условия реализации Программы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3.6. Планирование образовательной деятельности </w:t>
      </w:r>
    </w:p>
    <w:p w:rsidR="00ED6AA2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3.7. Режим дня и распорядок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lastRenderedPageBreak/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кадровых, информационных и материально-технических ресурсов </w:t>
      </w:r>
    </w:p>
    <w:p w:rsidR="008B67F9" w:rsidRPr="00ED6AA2" w:rsidRDefault="008B67F9" w:rsidP="00ED6A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 xml:space="preserve">3.9. Перечень нормативных и нормативно-методических документов </w:t>
      </w:r>
    </w:p>
    <w:p w:rsidR="008B67F9" w:rsidRPr="00ED6AA2" w:rsidRDefault="008B67F9" w:rsidP="00ED6AA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6AA2">
        <w:rPr>
          <w:rFonts w:ascii="Times New Roman" w:hAnsi="Times New Roman"/>
          <w:b/>
          <w:bCs/>
          <w:sz w:val="28"/>
          <w:szCs w:val="28"/>
        </w:rPr>
        <w:t>3.10. Перечень литературных источников</w:t>
      </w:r>
    </w:p>
    <w:p w:rsidR="00030FCD" w:rsidRPr="00ED6AA2" w:rsidRDefault="00030FCD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>Приложение 1</w:t>
      </w:r>
    </w:p>
    <w:p w:rsidR="00030FCD" w:rsidRPr="00ED6AA2" w:rsidRDefault="00030FCD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>Приложение 2</w:t>
      </w:r>
    </w:p>
    <w:p w:rsidR="00030FCD" w:rsidRPr="00ED6AA2" w:rsidRDefault="00030FCD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>Приложение 3</w:t>
      </w:r>
    </w:p>
    <w:p w:rsidR="00F117CC" w:rsidRDefault="00F117CC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ED6AA2">
        <w:rPr>
          <w:rFonts w:ascii="Times New Roman" w:hAnsi="Times New Roman"/>
          <w:sz w:val="28"/>
          <w:szCs w:val="28"/>
        </w:rPr>
        <w:t>Приложение</w:t>
      </w:r>
      <w:r w:rsidR="00ED6AA2">
        <w:rPr>
          <w:rFonts w:ascii="Times New Roman" w:hAnsi="Times New Roman"/>
          <w:sz w:val="28"/>
          <w:szCs w:val="28"/>
        </w:rPr>
        <w:t xml:space="preserve"> 4</w:t>
      </w:r>
    </w:p>
    <w:p w:rsidR="00AB570A" w:rsidRDefault="00AB570A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ED6AA2" w:rsidRDefault="00ED6AA2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D6AA2" w:rsidRDefault="00ED6AA2" w:rsidP="00000B50">
      <w:pPr>
        <w:pStyle w:val="a8"/>
        <w:spacing w:line="360" w:lineRule="auto"/>
        <w:rPr>
          <w:rFonts w:ascii="Times New Roman" w:hAnsi="Times New Roman"/>
          <w:sz w:val="28"/>
          <w:szCs w:val="28"/>
        </w:rPr>
        <w:sectPr w:rsidR="00ED6AA2" w:rsidSect="00260AAC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33C9A" w:rsidRDefault="00533C9A" w:rsidP="00533C9A">
      <w:pPr>
        <w:jc w:val="center"/>
        <w:rPr>
          <w:rFonts w:ascii="Times New Roman" w:hAnsi="Times New Roman"/>
          <w:b/>
          <w:sz w:val="28"/>
          <w:szCs w:val="28"/>
        </w:rPr>
      </w:pPr>
      <w:r w:rsidRPr="009807A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33C9A" w:rsidRPr="00467BA5" w:rsidRDefault="00533C9A" w:rsidP="00533C9A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67BA5">
        <w:rPr>
          <w:sz w:val="28"/>
          <w:szCs w:val="28"/>
        </w:rPr>
        <w:t xml:space="preserve">В настоящее время большую роль в развитии ребенка играет не только основное образование, но и дополнительное. Дополнительное образование в дошкольных учреждениях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</w:t>
      </w:r>
    </w:p>
    <w:p w:rsidR="00533C9A" w:rsidRPr="00467BA5" w:rsidRDefault="00533C9A" w:rsidP="00533C9A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67BA5">
        <w:rPr>
          <w:sz w:val="28"/>
          <w:szCs w:val="28"/>
        </w:rPr>
        <w:t>ФГОС ДО ориентирует педагогов на признание ценности дошкольного детства как уникального периода в жизни человека, когда особенно важно выявить и максимально раскрыть способности ребенка.</w:t>
      </w:r>
    </w:p>
    <w:p w:rsidR="00533C9A" w:rsidRPr="00467BA5" w:rsidRDefault="00533C9A" w:rsidP="00533C9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7BA5">
        <w:rPr>
          <w:color w:val="000000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т.к. речь идет о важнейшем условии формирования индивидуального своеобразия личности уже на первых этапах ее становления.</w:t>
      </w:r>
    </w:p>
    <w:p w:rsidR="00533C9A" w:rsidRPr="00467BA5" w:rsidRDefault="00533C9A" w:rsidP="00533C9A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BA5">
        <w:rPr>
          <w:rFonts w:ascii="Times New Roman" w:hAnsi="Times New Roman"/>
          <w:sz w:val="28"/>
          <w:szCs w:val="28"/>
        </w:rPr>
        <w:t>Таким образом, задачи формирования а</w:t>
      </w:r>
      <w:r w:rsidR="00F117CC">
        <w:rPr>
          <w:rFonts w:ascii="Times New Roman" w:hAnsi="Times New Roman"/>
          <w:sz w:val="28"/>
          <w:szCs w:val="28"/>
        </w:rPr>
        <w:t>ктивной личности, поворот к её</w:t>
      </w:r>
      <w:r w:rsidRPr="00467BA5">
        <w:rPr>
          <w:rFonts w:ascii="Times New Roman" w:hAnsi="Times New Roman"/>
          <w:sz w:val="28"/>
          <w:szCs w:val="28"/>
        </w:rPr>
        <w:t xml:space="preserve"> творческому началу в любой деятельности и</w:t>
      </w:r>
      <w:r w:rsidR="00F117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7BA5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потребности детей в самовыражении </w:t>
      </w:r>
      <w:r w:rsidR="00F117CC">
        <w:rPr>
          <w:rFonts w:ascii="Times New Roman" w:hAnsi="Times New Roman"/>
          <w:sz w:val="28"/>
          <w:szCs w:val="28"/>
        </w:rPr>
        <w:t xml:space="preserve">являются приоритетными задачами государственной и региональной </w:t>
      </w:r>
      <w:r w:rsidRPr="00467BA5">
        <w:rPr>
          <w:rFonts w:ascii="Times New Roman" w:hAnsi="Times New Roman"/>
          <w:sz w:val="28"/>
          <w:szCs w:val="28"/>
        </w:rPr>
        <w:t xml:space="preserve">политики в сфере дошкольного образования. </w:t>
      </w:r>
    </w:p>
    <w:p w:rsidR="00533C9A" w:rsidRPr="00467BA5" w:rsidRDefault="00533C9A" w:rsidP="00533C9A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BA5">
        <w:rPr>
          <w:rFonts w:ascii="Times New Roman" w:hAnsi="Times New Roman"/>
          <w:sz w:val="28"/>
          <w:szCs w:val="28"/>
        </w:rPr>
        <w:t>В соответствии с базисными требованиями к содержанию дошкольного образования, учитывая возрастные</w:t>
      </w:r>
      <w:r w:rsidR="00F117CC">
        <w:rPr>
          <w:rFonts w:ascii="Times New Roman" w:hAnsi="Times New Roman"/>
          <w:sz w:val="28"/>
          <w:szCs w:val="28"/>
        </w:rPr>
        <w:t xml:space="preserve"> </w:t>
      </w:r>
      <w:r w:rsidRPr="00467BA5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обенности детей, требования </w:t>
      </w:r>
      <w:proofErr w:type="spellStart"/>
      <w:r>
        <w:rPr>
          <w:rFonts w:ascii="Times New Roman" w:hAnsi="Times New Roman"/>
          <w:sz w:val="28"/>
          <w:szCs w:val="28"/>
        </w:rPr>
        <w:t>СанП</w:t>
      </w:r>
      <w:r w:rsidRPr="00467BA5">
        <w:rPr>
          <w:rFonts w:ascii="Times New Roman" w:hAnsi="Times New Roman"/>
          <w:sz w:val="28"/>
          <w:szCs w:val="28"/>
        </w:rPr>
        <w:t>ин</w:t>
      </w:r>
      <w:proofErr w:type="spellEnd"/>
      <w:r w:rsidRPr="00467BA5">
        <w:rPr>
          <w:rFonts w:ascii="Times New Roman" w:hAnsi="Times New Roman"/>
          <w:sz w:val="28"/>
          <w:szCs w:val="28"/>
        </w:rPr>
        <w:t>, а также «Конвенции о правах ребёнка», утверждающей право каждого ребенка</w:t>
      </w:r>
      <w:r w:rsidR="00F117CC">
        <w:rPr>
          <w:rFonts w:ascii="Times New Roman" w:hAnsi="Times New Roman"/>
          <w:sz w:val="28"/>
          <w:szCs w:val="28"/>
        </w:rPr>
        <w:t xml:space="preserve"> </w:t>
      </w:r>
      <w:r w:rsidRPr="00467BA5">
        <w:rPr>
          <w:rFonts w:ascii="Times New Roman" w:hAnsi="Times New Roman"/>
          <w:sz w:val="28"/>
          <w:szCs w:val="28"/>
        </w:rPr>
        <w:t>на выбор интерес</w:t>
      </w:r>
      <w:r w:rsidR="00F117CC">
        <w:rPr>
          <w:rFonts w:ascii="Times New Roman" w:hAnsi="Times New Roman"/>
          <w:sz w:val="28"/>
          <w:szCs w:val="28"/>
        </w:rPr>
        <w:t xml:space="preserve">ного занятия для самовыражения, </w:t>
      </w:r>
      <w:r w:rsidRPr="00467BA5">
        <w:rPr>
          <w:rFonts w:ascii="Times New Roman" w:hAnsi="Times New Roman"/>
          <w:sz w:val="28"/>
          <w:szCs w:val="28"/>
        </w:rPr>
        <w:t>была создана программа дополнительного образования по художественному развитию</w:t>
      </w:r>
      <w:r w:rsidR="00F117CC">
        <w:rPr>
          <w:rFonts w:ascii="Times New Roman" w:hAnsi="Times New Roman"/>
          <w:sz w:val="28"/>
          <w:szCs w:val="28"/>
        </w:rPr>
        <w:t xml:space="preserve"> </w:t>
      </w:r>
      <w:r w:rsidRPr="00467BA5">
        <w:rPr>
          <w:rFonts w:ascii="Times New Roman" w:hAnsi="Times New Roman"/>
          <w:b/>
          <w:bCs/>
          <w:sz w:val="28"/>
          <w:szCs w:val="28"/>
        </w:rPr>
        <w:t>«</w:t>
      </w:r>
      <w:r w:rsidRPr="00467BA5">
        <w:rPr>
          <w:rFonts w:ascii="Times New Roman" w:hAnsi="Times New Roman"/>
          <w:bCs/>
          <w:sz w:val="28"/>
          <w:szCs w:val="28"/>
        </w:rPr>
        <w:t>Фантазеры»</w:t>
      </w:r>
      <w:r w:rsidR="00F117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6AA2">
        <w:rPr>
          <w:rFonts w:ascii="Times New Roman" w:hAnsi="Times New Roman"/>
          <w:sz w:val="28"/>
          <w:szCs w:val="28"/>
        </w:rPr>
        <w:t>по нетрадиционным техникам</w:t>
      </w:r>
      <w:r w:rsidRPr="00F117CC">
        <w:rPr>
          <w:rFonts w:ascii="Times New Roman" w:hAnsi="Times New Roman"/>
          <w:color w:val="FF0000"/>
          <w:sz w:val="28"/>
          <w:szCs w:val="28"/>
        </w:rPr>
        <w:t>.</w:t>
      </w:r>
      <w:r w:rsidRPr="00467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67BA5">
        <w:rPr>
          <w:rFonts w:ascii="Times New Roman" w:hAnsi="Times New Roman"/>
          <w:sz w:val="28"/>
          <w:szCs w:val="28"/>
        </w:rPr>
        <w:t xml:space="preserve">Разработанная </w:t>
      </w:r>
      <w:r w:rsidR="0059404A" w:rsidRPr="00ED6AA2">
        <w:rPr>
          <w:rFonts w:ascii="Times New Roman" w:hAnsi="Times New Roman"/>
          <w:sz w:val="28"/>
          <w:szCs w:val="28"/>
        </w:rPr>
        <w:t xml:space="preserve">нами </w:t>
      </w:r>
      <w:r w:rsidRPr="00467BA5">
        <w:rPr>
          <w:rFonts w:ascii="Times New Roman" w:hAnsi="Times New Roman"/>
          <w:sz w:val="28"/>
          <w:szCs w:val="28"/>
        </w:rPr>
        <w:t>программа</w:t>
      </w:r>
      <w:r w:rsidR="00F117CC">
        <w:rPr>
          <w:rFonts w:ascii="Times New Roman" w:hAnsi="Times New Roman"/>
          <w:sz w:val="28"/>
          <w:szCs w:val="28"/>
        </w:rPr>
        <w:t xml:space="preserve"> </w:t>
      </w:r>
      <w:r w:rsidRPr="00467BA5">
        <w:rPr>
          <w:rFonts w:ascii="Times New Roman" w:hAnsi="Times New Roman"/>
          <w:sz w:val="28"/>
          <w:szCs w:val="28"/>
        </w:rPr>
        <w:t>составлена в соответствии с условиями м</w:t>
      </w:r>
      <w:r w:rsidR="00F117CC">
        <w:rPr>
          <w:rFonts w:ascii="Times New Roman" w:hAnsi="Times New Roman"/>
          <w:sz w:val="28"/>
          <w:szCs w:val="28"/>
        </w:rPr>
        <w:t xml:space="preserve">одернизации современной системы </w:t>
      </w:r>
      <w:r w:rsidRPr="00467BA5">
        <w:rPr>
          <w:rFonts w:ascii="Times New Roman" w:hAnsi="Times New Roman"/>
          <w:sz w:val="28"/>
          <w:szCs w:val="28"/>
        </w:rPr>
        <w:t>дошкольного образования, а также с учётом психологических</w:t>
      </w:r>
      <w:r w:rsidR="00F117CC">
        <w:rPr>
          <w:rFonts w:ascii="Times New Roman" w:hAnsi="Times New Roman"/>
          <w:sz w:val="28"/>
          <w:szCs w:val="28"/>
        </w:rPr>
        <w:t xml:space="preserve"> </w:t>
      </w:r>
      <w:r w:rsidRPr="00467BA5">
        <w:rPr>
          <w:rFonts w:ascii="Times New Roman" w:hAnsi="Times New Roman"/>
          <w:sz w:val="28"/>
          <w:szCs w:val="28"/>
        </w:rPr>
        <w:t>аспектов развития ребёнка дошкольного возраста.</w:t>
      </w:r>
    </w:p>
    <w:p w:rsidR="00533C9A" w:rsidRPr="00ED6AA2" w:rsidRDefault="00533C9A" w:rsidP="00533C9A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7CC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59404A" w:rsidRPr="00ED6AA2">
        <w:rPr>
          <w:rFonts w:ascii="Times New Roman" w:hAnsi="Times New Roman"/>
          <w:sz w:val="28"/>
          <w:szCs w:val="28"/>
        </w:rPr>
        <w:t>С</w:t>
      </w:r>
      <w:r w:rsidRPr="00ED6AA2">
        <w:rPr>
          <w:rFonts w:ascii="Times New Roman" w:hAnsi="Times New Roman"/>
          <w:sz w:val="28"/>
          <w:szCs w:val="28"/>
        </w:rPr>
        <w:t>о</w:t>
      </w:r>
      <w:r w:rsidRPr="00467BA5">
        <w:rPr>
          <w:rFonts w:ascii="Times New Roman" w:hAnsi="Times New Roman"/>
          <w:color w:val="000000"/>
          <w:sz w:val="28"/>
          <w:szCs w:val="28"/>
        </w:rPr>
        <w:t xml:space="preserve">держание </w:t>
      </w:r>
      <w:r w:rsidR="0059404A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467BA5">
        <w:rPr>
          <w:rFonts w:ascii="Times New Roman" w:hAnsi="Times New Roman"/>
          <w:color w:val="000000"/>
          <w:sz w:val="28"/>
          <w:szCs w:val="28"/>
        </w:rPr>
        <w:t>нацелено на развитие и формирование художественно-творческих способностей, а также обеспечивает</w:t>
      </w:r>
      <w:r w:rsidR="00F117CC">
        <w:rPr>
          <w:rFonts w:ascii="Times New Roman" w:hAnsi="Times New Roman"/>
          <w:color w:val="000000"/>
          <w:sz w:val="28"/>
          <w:szCs w:val="28"/>
        </w:rPr>
        <w:t xml:space="preserve"> и охватывает </w:t>
      </w:r>
      <w:r w:rsidRPr="00467BA5">
        <w:rPr>
          <w:rFonts w:ascii="Times New Roman" w:hAnsi="Times New Roman"/>
          <w:color w:val="000000"/>
          <w:sz w:val="28"/>
          <w:szCs w:val="28"/>
        </w:rPr>
        <w:t>всестороннее развитие ребёнка</w:t>
      </w:r>
      <w:r w:rsidR="00F117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BA5">
        <w:rPr>
          <w:rFonts w:ascii="Times New Roman" w:hAnsi="Times New Roman"/>
          <w:color w:val="000000"/>
          <w:sz w:val="28"/>
          <w:szCs w:val="28"/>
        </w:rPr>
        <w:t>и педагогическое просвещение родителей. Все занятия в разработанной программе</w:t>
      </w:r>
      <w:r w:rsidR="00F117CC">
        <w:rPr>
          <w:rFonts w:ascii="Times New Roman" w:hAnsi="Times New Roman"/>
          <w:color w:val="000000"/>
          <w:sz w:val="28"/>
          <w:szCs w:val="28"/>
        </w:rPr>
        <w:t xml:space="preserve"> направлены </w:t>
      </w:r>
      <w:r w:rsidRPr="00467BA5">
        <w:rPr>
          <w:rFonts w:ascii="Times New Roman" w:hAnsi="Times New Roman"/>
          <w:color w:val="000000"/>
          <w:sz w:val="28"/>
          <w:szCs w:val="28"/>
        </w:rPr>
        <w:t xml:space="preserve">на развитие </w:t>
      </w:r>
      <w:r w:rsidR="0059404A" w:rsidRPr="00ED6AA2">
        <w:rPr>
          <w:rFonts w:ascii="Times New Roman" w:hAnsi="Times New Roman"/>
          <w:sz w:val="28"/>
          <w:szCs w:val="28"/>
        </w:rPr>
        <w:t xml:space="preserve">творческого потенциала </w:t>
      </w:r>
      <w:r w:rsidRPr="00ED6AA2">
        <w:rPr>
          <w:rFonts w:ascii="Times New Roman" w:hAnsi="Times New Roman"/>
          <w:sz w:val="28"/>
          <w:szCs w:val="28"/>
        </w:rPr>
        <w:t>через обучения нетрадиционными техниками. Комплексное содержание программы обеспечивает целостность педагогического процесса</w:t>
      </w:r>
      <w:r w:rsidR="00F117CC" w:rsidRPr="00ED6AA2">
        <w:rPr>
          <w:rFonts w:ascii="Times New Roman" w:hAnsi="Times New Roman"/>
          <w:sz w:val="28"/>
          <w:szCs w:val="28"/>
        </w:rPr>
        <w:t xml:space="preserve"> </w:t>
      </w:r>
      <w:r w:rsidRPr="00ED6AA2">
        <w:rPr>
          <w:rFonts w:ascii="Times New Roman" w:hAnsi="Times New Roman"/>
          <w:sz w:val="28"/>
          <w:szCs w:val="28"/>
        </w:rPr>
        <w:t>и охватывает</w:t>
      </w:r>
      <w:r w:rsidR="00F117CC" w:rsidRPr="00ED6AA2">
        <w:rPr>
          <w:rFonts w:ascii="Times New Roman" w:hAnsi="Times New Roman"/>
          <w:sz w:val="28"/>
          <w:szCs w:val="28"/>
        </w:rPr>
        <w:t xml:space="preserve"> р</w:t>
      </w:r>
      <w:r w:rsidRPr="00ED6AA2">
        <w:rPr>
          <w:rFonts w:ascii="Times New Roman" w:hAnsi="Times New Roman"/>
          <w:sz w:val="28"/>
          <w:szCs w:val="28"/>
        </w:rPr>
        <w:t>азличные</w:t>
      </w:r>
      <w:r w:rsidR="00F117CC" w:rsidRPr="00ED6AA2">
        <w:rPr>
          <w:rFonts w:ascii="Times New Roman" w:hAnsi="Times New Roman"/>
          <w:sz w:val="28"/>
          <w:szCs w:val="28"/>
        </w:rPr>
        <w:t xml:space="preserve"> </w:t>
      </w:r>
      <w:r w:rsidRPr="00ED6AA2">
        <w:rPr>
          <w:rFonts w:ascii="Times New Roman" w:hAnsi="Times New Roman"/>
          <w:sz w:val="28"/>
          <w:szCs w:val="28"/>
        </w:rPr>
        <w:t>стороны воспитания и развития ребёнка и представляет собой</w:t>
      </w:r>
      <w:r w:rsidR="008C072D">
        <w:rPr>
          <w:rFonts w:ascii="Times New Roman" w:hAnsi="Times New Roman"/>
          <w:sz w:val="28"/>
          <w:szCs w:val="28"/>
        </w:rPr>
        <w:t xml:space="preserve"> </w:t>
      </w:r>
      <w:r w:rsidRPr="00ED6AA2">
        <w:rPr>
          <w:rFonts w:ascii="Times New Roman" w:hAnsi="Times New Roman"/>
          <w:sz w:val="28"/>
          <w:szCs w:val="28"/>
        </w:rPr>
        <w:t>обобщённый многолетний опыт работы по изобразительной деятельности.</w:t>
      </w:r>
    </w:p>
    <w:p w:rsidR="00533C9A" w:rsidRPr="00083F30" w:rsidRDefault="00533C9A" w:rsidP="00F11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A2">
        <w:tab/>
      </w:r>
      <w:r w:rsidRPr="00ED6AA2">
        <w:rPr>
          <w:rFonts w:ascii="Times New Roman" w:hAnsi="Times New Roman"/>
          <w:sz w:val="28"/>
          <w:szCs w:val="28"/>
        </w:rPr>
        <w:t xml:space="preserve">Из опыта работы по развитию </w:t>
      </w:r>
      <w:r w:rsidR="0059404A" w:rsidRPr="00ED6AA2">
        <w:rPr>
          <w:rFonts w:ascii="Times New Roman" w:hAnsi="Times New Roman"/>
          <w:sz w:val="28"/>
          <w:szCs w:val="28"/>
        </w:rPr>
        <w:t xml:space="preserve">творческих потребностей детей дошкольного возраста </w:t>
      </w:r>
      <w:r w:rsidRPr="00ED6AA2">
        <w:rPr>
          <w:rFonts w:ascii="Times New Roman" w:hAnsi="Times New Roman"/>
          <w:sz w:val="28"/>
          <w:szCs w:val="28"/>
        </w:rPr>
        <w:t>стало понятно, что стандартных наборов изобразительных</w:t>
      </w:r>
      <w:r w:rsidR="008C072D">
        <w:rPr>
          <w:rFonts w:ascii="Times New Roman" w:hAnsi="Times New Roman"/>
          <w:sz w:val="28"/>
          <w:szCs w:val="28"/>
        </w:rPr>
        <w:t xml:space="preserve"> </w:t>
      </w:r>
      <w:r w:rsidRPr="00ED6AA2">
        <w:rPr>
          <w:rFonts w:ascii="Times New Roman" w:hAnsi="Times New Roman"/>
          <w:sz w:val="28"/>
          <w:szCs w:val="28"/>
        </w:rPr>
        <w:t>материалов и способов передачи информации</w:t>
      </w:r>
      <w:r w:rsidRPr="00083F30">
        <w:rPr>
          <w:rFonts w:ascii="Times New Roman" w:hAnsi="Times New Roman"/>
          <w:sz w:val="28"/>
          <w:szCs w:val="28"/>
        </w:rPr>
        <w:t xml:space="preserve"> не достаточно для современных детей, так как уровень умственного развития и потенциал нового поколения стал на много выше. В связи с этим, нетрадиционные техники дают толчок к развитию детского интеллекта, активизирует творческую активность детей, учат мыслить нестандартно. Важное условия развития ребенка – не только оригинальное задание, но и использование нетрадиционного материала и нестандартных изобразительных технологий. </w:t>
      </w:r>
    </w:p>
    <w:p w:rsidR="00533C9A" w:rsidRPr="00083F30" w:rsidRDefault="00533C9A" w:rsidP="00F11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30">
        <w:rPr>
          <w:rFonts w:ascii="Times New Roman" w:hAnsi="Times New Roman"/>
          <w:sz w:val="28"/>
          <w:szCs w:val="28"/>
        </w:rPr>
        <w:t xml:space="preserve"> Проведение занятий с использованием нетрадиционных техник по </w:t>
      </w:r>
      <w:r w:rsidR="00590FBF">
        <w:rPr>
          <w:rFonts w:ascii="Times New Roman" w:hAnsi="Times New Roman"/>
          <w:sz w:val="28"/>
          <w:szCs w:val="28"/>
        </w:rPr>
        <w:t xml:space="preserve">данной </w:t>
      </w:r>
      <w:r w:rsidRPr="00083F30">
        <w:rPr>
          <w:rFonts w:ascii="Times New Roman" w:hAnsi="Times New Roman"/>
          <w:sz w:val="28"/>
          <w:szCs w:val="28"/>
        </w:rPr>
        <w:t xml:space="preserve">программе развивает уверенность в своих силах, креативное мышление. Развивает способность свободно выражать свой замысел, побуждать к творческим поискам и решениям. Развивает у детей умение применять в творческой работе разнообразные художественные, природные и нетрадиционные материалы. </w:t>
      </w:r>
    </w:p>
    <w:p w:rsidR="00533C9A" w:rsidRPr="00083F30" w:rsidRDefault="00533C9A" w:rsidP="00F11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72D">
        <w:rPr>
          <w:rFonts w:ascii="Times New Roman" w:hAnsi="Times New Roman"/>
          <w:sz w:val="28"/>
          <w:szCs w:val="28"/>
        </w:rPr>
        <w:t>Во время творчества</w:t>
      </w:r>
      <w:r w:rsidRPr="00083F30">
        <w:rPr>
          <w:rFonts w:ascii="Times New Roman" w:hAnsi="Times New Roman"/>
          <w:sz w:val="28"/>
          <w:szCs w:val="28"/>
        </w:rPr>
        <w:t xml:space="preserve"> дети получают  удовольствие от процесса своей работы и удовольствие от результатов. Воспитывается уверенность в своих</w:t>
      </w:r>
      <w:r w:rsidRPr="00083F30">
        <w:rPr>
          <w:rFonts w:ascii="Times New Roman" w:hAnsi="Times New Roman"/>
          <w:sz w:val="28"/>
          <w:szCs w:val="28"/>
          <w:shd w:val="clear" w:color="auto" w:fill="F2F2F2"/>
        </w:rPr>
        <w:t xml:space="preserve"> </w:t>
      </w:r>
      <w:r w:rsidRPr="00083F30">
        <w:rPr>
          <w:rFonts w:ascii="Times New Roman" w:hAnsi="Times New Roman"/>
          <w:sz w:val="28"/>
          <w:szCs w:val="28"/>
        </w:rPr>
        <w:t>творческих возможностях, через использование различных изобразительных техник.</w:t>
      </w:r>
    </w:p>
    <w:p w:rsidR="00533C9A" w:rsidRDefault="00533C9A" w:rsidP="00F117CC">
      <w:pPr>
        <w:pStyle w:val="a8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B6D">
        <w:rPr>
          <w:rFonts w:ascii="Times New Roman" w:hAnsi="Times New Roman"/>
          <w:b/>
          <w:bCs/>
          <w:sz w:val="28"/>
          <w:szCs w:val="28"/>
        </w:rPr>
        <w:lastRenderedPageBreak/>
        <w:t>Актуальность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5B6D">
        <w:rPr>
          <w:rFonts w:ascii="Times New Roman" w:hAnsi="Times New Roman"/>
          <w:sz w:val="28"/>
          <w:szCs w:val="28"/>
        </w:rPr>
        <w:t xml:space="preserve">Модернизация российского образования, как </w:t>
      </w:r>
      <w:r>
        <w:rPr>
          <w:rFonts w:ascii="Times New Roman" w:hAnsi="Times New Roman"/>
          <w:sz w:val="28"/>
          <w:szCs w:val="28"/>
        </w:rPr>
        <w:t>дошкольного</w:t>
      </w:r>
      <w:r w:rsidRPr="00AB5B6D">
        <w:rPr>
          <w:rFonts w:ascii="Times New Roman" w:hAnsi="Times New Roman"/>
          <w:sz w:val="28"/>
          <w:szCs w:val="28"/>
        </w:rPr>
        <w:t xml:space="preserve">, так и дополнительного, требует, в настоящее время, усиленного внимания к обеспечению </w:t>
      </w:r>
      <w:proofErr w:type="spellStart"/>
      <w:r w:rsidRPr="00AB5B6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AB5B6D">
        <w:rPr>
          <w:rFonts w:ascii="Times New Roman" w:hAnsi="Times New Roman"/>
          <w:sz w:val="28"/>
          <w:szCs w:val="28"/>
        </w:rPr>
        <w:t xml:space="preserve"> подхода. В условиях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AB5B6D">
        <w:rPr>
          <w:rFonts w:ascii="Times New Roman" w:hAnsi="Times New Roman"/>
          <w:sz w:val="28"/>
          <w:szCs w:val="28"/>
        </w:rPr>
        <w:t>учреждения дополнительное образование даёт ребёнку реальную возможность выбора своего реального пути. Получение ребёнком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способностями. Дополнительное образование детей, увеличивает пространство, в котором дети могут развивать свою творческую и познавательную активность, реализовать свои личностные качества, демонстрировать те способности, которые зачастую остаются невостребо</w:t>
      </w:r>
      <w:r>
        <w:rPr>
          <w:rFonts w:ascii="Times New Roman" w:hAnsi="Times New Roman"/>
          <w:sz w:val="28"/>
          <w:szCs w:val="28"/>
        </w:rPr>
        <w:t xml:space="preserve">ванными основным образованием. </w:t>
      </w:r>
      <w:r w:rsidRPr="00AB5B6D">
        <w:rPr>
          <w:rFonts w:ascii="Times New Roman" w:hAnsi="Times New Roman"/>
          <w:sz w:val="28"/>
          <w:szCs w:val="28"/>
        </w:rPr>
        <w:t>Другая важная особенность дополнительного образования детей – его воспитательная доминанта, поскольку именно в сфере свободного выбора видов деятельности можно рассчитывать на «незаметное», а значит и более эффективное воспитание. В процессе совместной творческой деятельности взрослого и ребёнка происходит развитие</w:t>
      </w:r>
      <w:r w:rsidR="008C072D">
        <w:rPr>
          <w:rFonts w:ascii="Times New Roman" w:hAnsi="Times New Roman"/>
          <w:sz w:val="28"/>
          <w:szCs w:val="28"/>
        </w:rPr>
        <w:t xml:space="preserve"> нравственных качеств личности. </w:t>
      </w:r>
      <w:r w:rsidRPr="00AB5B6D">
        <w:rPr>
          <w:rFonts w:ascii="Times New Roman" w:hAnsi="Times New Roman"/>
          <w:sz w:val="28"/>
          <w:szCs w:val="28"/>
        </w:rPr>
        <w:t xml:space="preserve">Одной из приоритетных образовательных задач - стал процесс создания развивающей среды. Создание развивающей среды рассматривается как способ социализации детей, но в большей степени решаются задачи дальнейшего развития личности ребёнка: ознакомление со своими возможностями, выбор инструментария развития и перспектив дальнейшей жизни. Каждый человек, чтобы чувствовать свою востребованность, должен обязательно уметь что-то делать своими руками. В обретении предметных компетенций большую роль играют занятия </w:t>
      </w:r>
      <w:r>
        <w:rPr>
          <w:rFonts w:ascii="Times New Roman" w:hAnsi="Times New Roman"/>
          <w:sz w:val="28"/>
          <w:szCs w:val="28"/>
        </w:rPr>
        <w:t>художественно-творческим</w:t>
      </w:r>
      <w:r w:rsidRPr="00AB5B6D">
        <w:rPr>
          <w:rFonts w:ascii="Times New Roman" w:hAnsi="Times New Roman"/>
          <w:sz w:val="28"/>
          <w:szCs w:val="28"/>
        </w:rPr>
        <w:t xml:space="preserve"> искусством. Занятие любым видом творчества - это и увлекательное занятие, и содержательный отдых. На рукодельные работы не влияет мода, они всегда популярны. Ведь рукоделие позволяет украсить свой дом, одежду. Приемами работы может овладеть каждый, возможности же творчества безграничны, неограничен и простор для </w:t>
      </w:r>
      <w:r>
        <w:rPr>
          <w:rFonts w:ascii="Times New Roman" w:hAnsi="Times New Roman"/>
          <w:sz w:val="28"/>
          <w:szCs w:val="28"/>
        </w:rPr>
        <w:lastRenderedPageBreak/>
        <w:t>фантазии. Развитие личностных</w:t>
      </w:r>
      <w:r w:rsidRPr="00AB5B6D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 xml:space="preserve">й средствами </w:t>
      </w:r>
      <w:proofErr w:type="spellStart"/>
      <w:r>
        <w:rPr>
          <w:rFonts w:ascii="Times New Roman" w:hAnsi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B5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B6D">
        <w:rPr>
          <w:rFonts w:ascii="Times New Roman" w:hAnsi="Times New Roman"/>
          <w:sz w:val="28"/>
          <w:szCs w:val="28"/>
        </w:rPr>
        <w:t>декупажа</w:t>
      </w:r>
      <w:proofErr w:type="spellEnd"/>
      <w:r w:rsidRPr="00AB5B6D">
        <w:rPr>
          <w:rFonts w:ascii="Times New Roman" w:hAnsi="Times New Roman"/>
          <w:sz w:val="28"/>
          <w:szCs w:val="28"/>
        </w:rPr>
        <w:t xml:space="preserve">, работе с природными материалами и другими видами творчества заключается в том, что работа представляет собой «своеобразную гимнастику ума». В.А. Сухомлинский писал, что могучим стимулом, пробуждающим умственные способности, является «мудрая работа рук». Руки словно бы дисциплинируют ум, воспитывают самоконтроль и чувствительность мысли к точности, тонкости, красоте, аккуратности. Руки «мыслят», и в эти моменты как раз и пробуждаются творческие участки мозга. Эти высказывания В.А. Сухомлинского очень точно подходят к данным видам работы, ведь кропотливая работа выполняется пальцами рук, что способствует развитию мелкой моторики </w:t>
      </w:r>
      <w:r>
        <w:rPr>
          <w:rFonts w:ascii="Times New Roman" w:hAnsi="Times New Roman"/>
          <w:sz w:val="28"/>
          <w:szCs w:val="28"/>
        </w:rPr>
        <w:t>у дошкольников</w:t>
      </w:r>
      <w:r w:rsidRPr="00AB5B6D">
        <w:rPr>
          <w:rFonts w:ascii="Times New Roman" w:hAnsi="Times New Roman"/>
          <w:sz w:val="28"/>
          <w:szCs w:val="28"/>
        </w:rPr>
        <w:t>. Развиваются память, творческое мышление и воображение, эстетический вкус. Именно эти качества проявляются и формируются у ребенка в проц</w:t>
      </w:r>
      <w:r>
        <w:rPr>
          <w:rFonts w:ascii="Times New Roman" w:hAnsi="Times New Roman"/>
          <w:sz w:val="28"/>
          <w:szCs w:val="28"/>
        </w:rPr>
        <w:t xml:space="preserve">ессе творческой деятельности. </w:t>
      </w:r>
      <w:r w:rsidRPr="00AB5B6D">
        <w:rPr>
          <w:rFonts w:ascii="Times New Roman" w:hAnsi="Times New Roman"/>
          <w:sz w:val="28"/>
          <w:szCs w:val="28"/>
        </w:rPr>
        <w:t xml:space="preserve">Личностные компетенции воспитанников студии развиваются постольку, поскольку дети на занятиях проявляют не только старательность, аккуратность в работе, но и много выдумки, фантазии, творчества. В своих работах дети воплощают свой индивидуальный мир. Пробуждение интереса детей к творчеству способствует развитию личности ребенка, помогает усваивать моральные и нравственные нормы - различать добро и зло, сострадание и ненависть. Создавая произведения творчества, ребенок отражает в них понимание жизненных ценностей, свои личностные свойства, по-новому осмысливает их, проникается их значимостью и глубиной. Творческая деятельность развивает эстетическое чувство ребенка. Через эту деятельность формируется эстетическая восприимчивость ребенка к миру, оценка прекрасного. </w:t>
      </w:r>
    </w:p>
    <w:p w:rsidR="00533C9A" w:rsidRDefault="00533C9A" w:rsidP="00590FBF">
      <w:pPr>
        <w:pStyle w:val="a8"/>
        <w:shd w:val="clear" w:color="auto" w:fill="FFFFFF"/>
        <w:spacing w:line="360" w:lineRule="auto"/>
        <w:ind w:firstLine="567"/>
        <w:jc w:val="both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2C1AFF">
        <w:rPr>
          <w:rFonts w:ascii="Times New Roman" w:hAnsi="Times New Roman"/>
          <w:b/>
          <w:sz w:val="28"/>
          <w:szCs w:val="28"/>
        </w:rPr>
        <w:t>Новизна</w:t>
      </w:r>
      <w:r w:rsidRPr="00AB5B6D">
        <w:rPr>
          <w:rFonts w:ascii="Times New Roman" w:hAnsi="Times New Roman"/>
          <w:sz w:val="28"/>
          <w:szCs w:val="28"/>
        </w:rPr>
        <w:t xml:space="preserve"> данной образовательной программы обусловлена пониманием приоритетности </w:t>
      </w:r>
      <w:proofErr w:type="spellStart"/>
      <w:r w:rsidRPr="00AB5B6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AB5B6D">
        <w:rPr>
          <w:rFonts w:ascii="Times New Roman" w:hAnsi="Times New Roman"/>
          <w:sz w:val="28"/>
          <w:szCs w:val="28"/>
        </w:rPr>
        <w:t xml:space="preserve"> подхода, прогнозирование результатов обучения, направленных на формирование личнос</w:t>
      </w:r>
      <w:r>
        <w:rPr>
          <w:rFonts w:ascii="Times New Roman" w:hAnsi="Times New Roman"/>
          <w:sz w:val="28"/>
          <w:szCs w:val="28"/>
        </w:rPr>
        <w:t>тных компетенций детей.</w:t>
      </w:r>
      <w:r w:rsidRPr="00AB5B6D">
        <w:rPr>
          <w:rFonts w:ascii="Times New Roman" w:hAnsi="Times New Roman"/>
          <w:sz w:val="28"/>
          <w:szCs w:val="28"/>
        </w:rPr>
        <w:t xml:space="preserve"> В ходе обучения детей различным видам </w:t>
      </w:r>
      <w:r>
        <w:rPr>
          <w:rFonts w:ascii="Times New Roman" w:hAnsi="Times New Roman"/>
          <w:sz w:val="28"/>
          <w:szCs w:val="28"/>
        </w:rPr>
        <w:lastRenderedPageBreak/>
        <w:t>художественно-творческого</w:t>
      </w:r>
      <w:r w:rsidRPr="00AB5B6D">
        <w:rPr>
          <w:rFonts w:ascii="Times New Roman" w:hAnsi="Times New Roman"/>
          <w:sz w:val="28"/>
          <w:szCs w:val="28"/>
        </w:rPr>
        <w:t xml:space="preserve"> искусства, использование материала по принципу нарастающего уровня сложности.</w:t>
      </w: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</w:p>
    <w:p w:rsidR="00533C9A" w:rsidRPr="00533C9A" w:rsidRDefault="00590FBF" w:rsidP="00590F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3C9A" w:rsidRPr="00533C9A">
        <w:rPr>
          <w:rFonts w:ascii="Times New Roman" w:hAnsi="Times New Roman"/>
          <w:sz w:val="28"/>
          <w:szCs w:val="28"/>
        </w:rPr>
        <w:t>Программа направлена на то, чтобы через искусство приобщить детей к творчеству. Дети знакомятся с разнообразием нетрадиционных техник, их особенностями, многообразие материалов, используемых в работе, учатся на основе полученных знаний создавать свои работы. Таким образом, развивается творческая личность, способная применять свои знания и умения в различных ситуациях.</w:t>
      </w:r>
    </w:p>
    <w:p w:rsidR="00533C9A" w:rsidRPr="00533C9A" w:rsidRDefault="00533C9A" w:rsidP="00590F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 xml:space="preserve">Практическая значимость программы: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Творить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533C9A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533C9A">
        <w:rPr>
          <w:rFonts w:ascii="Times New Roman" w:hAnsi="Times New Roman"/>
          <w:sz w:val="28"/>
          <w:szCs w:val="28"/>
        </w:rPr>
        <w:t xml:space="preserve">.  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>Содержание Программы в соответствии с требованиями Стандарта включает 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9A">
        <w:rPr>
          <w:rFonts w:ascii="Times New Roman" w:hAnsi="Times New Roman"/>
          <w:sz w:val="28"/>
          <w:szCs w:val="28"/>
        </w:rPr>
        <w:t>основных раздела – целевой, содержательный и организационный.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i/>
          <w:iCs/>
          <w:sz w:val="28"/>
          <w:szCs w:val="28"/>
        </w:rPr>
        <w:t xml:space="preserve">Целевой раздел </w:t>
      </w:r>
      <w:r w:rsidRPr="00533C9A">
        <w:rPr>
          <w:rFonts w:ascii="Times New Roman" w:hAnsi="Times New Roman"/>
          <w:sz w:val="28"/>
          <w:szCs w:val="28"/>
        </w:rPr>
        <w:t>Программы определяет ее цели и задачи, принципы и подходы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9A">
        <w:rPr>
          <w:rFonts w:ascii="Times New Roman" w:hAnsi="Times New Roman"/>
          <w:sz w:val="28"/>
          <w:szCs w:val="28"/>
        </w:rPr>
        <w:t>формированию Программы, планируемые результаты ее освоения в виде целевых ориентиров.</w:t>
      </w:r>
    </w:p>
    <w:p w:rsidR="00346040" w:rsidRPr="00533C9A" w:rsidRDefault="00533C9A" w:rsidP="003460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i/>
          <w:iCs/>
          <w:sz w:val="28"/>
          <w:szCs w:val="28"/>
        </w:rPr>
        <w:t xml:space="preserve">Содержательный раздел </w:t>
      </w:r>
      <w:r w:rsidRPr="00533C9A">
        <w:rPr>
          <w:rFonts w:ascii="Times New Roman" w:hAnsi="Times New Roman"/>
          <w:sz w:val="28"/>
          <w:szCs w:val="28"/>
        </w:rPr>
        <w:t xml:space="preserve">Программы включает описание </w:t>
      </w:r>
      <w:r w:rsidR="00911B58">
        <w:rPr>
          <w:rFonts w:ascii="Times New Roman" w:hAnsi="Times New Roman"/>
          <w:sz w:val="28"/>
          <w:szCs w:val="28"/>
        </w:rPr>
        <w:t>творческой деятельности</w:t>
      </w:r>
      <w:r w:rsidRPr="00533C9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C9A">
        <w:rPr>
          <w:rFonts w:ascii="Times New Roman" w:hAnsi="Times New Roman"/>
          <w:sz w:val="28"/>
          <w:szCs w:val="28"/>
        </w:rPr>
        <w:t>соответствии с направлениями развития ребенка</w:t>
      </w:r>
      <w:r w:rsidR="00346040">
        <w:rPr>
          <w:rFonts w:ascii="Times New Roman" w:hAnsi="Times New Roman"/>
          <w:sz w:val="28"/>
          <w:szCs w:val="28"/>
        </w:rPr>
        <w:t>.</w:t>
      </w:r>
    </w:p>
    <w:p w:rsidR="00533C9A" w:rsidRPr="00533C9A" w:rsidRDefault="00346040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533C9A" w:rsidRPr="00533C9A">
        <w:rPr>
          <w:rFonts w:ascii="Times New Roman" w:hAnsi="Times New Roman"/>
          <w:sz w:val="28"/>
          <w:szCs w:val="28"/>
        </w:rPr>
        <w:t>ограмма определяет примерное содержание образовательных областей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33C9A" w:rsidRPr="00533C9A">
        <w:rPr>
          <w:rFonts w:ascii="Times New Roman" w:hAnsi="Times New Roman"/>
          <w:sz w:val="28"/>
          <w:szCs w:val="28"/>
        </w:rPr>
        <w:t>возрастных и индивидуальных особенностей детей в различных видах деятельности, таких как: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>– игровая (сюжетно-ролевая игра, игра с правилами и другие виды игры),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lastRenderedPageBreak/>
        <w:t>– коммуникативная (общение и взаимодействие со взрослыми и другими детьми),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>– познавательно-исследовательская (исследование и познание природного и социального</w:t>
      </w:r>
      <w:r w:rsidR="00346040">
        <w:rPr>
          <w:rFonts w:ascii="Times New Roman" w:hAnsi="Times New Roman"/>
          <w:sz w:val="28"/>
          <w:szCs w:val="28"/>
        </w:rPr>
        <w:t xml:space="preserve"> </w:t>
      </w:r>
      <w:r w:rsidRPr="00533C9A">
        <w:rPr>
          <w:rFonts w:ascii="Times New Roman" w:hAnsi="Times New Roman"/>
          <w:sz w:val="28"/>
          <w:szCs w:val="28"/>
        </w:rPr>
        <w:t>миров в процессе наблюдения и взаимодействия с ними), а также такими видами</w:t>
      </w:r>
      <w:r w:rsidR="00346040">
        <w:rPr>
          <w:rFonts w:ascii="Times New Roman" w:hAnsi="Times New Roman"/>
          <w:sz w:val="28"/>
          <w:szCs w:val="28"/>
        </w:rPr>
        <w:t xml:space="preserve"> </w:t>
      </w:r>
      <w:r w:rsidRPr="00533C9A">
        <w:rPr>
          <w:rFonts w:ascii="Times New Roman" w:hAnsi="Times New Roman"/>
          <w:sz w:val="28"/>
          <w:szCs w:val="28"/>
        </w:rPr>
        <w:t>активности ребенка, как: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>– восприятие художественной литературы и фольклора,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>– самообслуживание и элементарный бытовой труд</w:t>
      </w:r>
      <w:r w:rsidR="00346040">
        <w:rPr>
          <w:rFonts w:ascii="Times New Roman" w:hAnsi="Times New Roman"/>
          <w:sz w:val="28"/>
          <w:szCs w:val="28"/>
        </w:rPr>
        <w:t>,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 xml:space="preserve">– конструирование из разного </w:t>
      </w:r>
      <w:r w:rsidR="00346040">
        <w:rPr>
          <w:rFonts w:ascii="Times New Roman" w:hAnsi="Times New Roman"/>
          <w:sz w:val="28"/>
          <w:szCs w:val="28"/>
        </w:rPr>
        <w:t xml:space="preserve">нетрадиционного </w:t>
      </w:r>
      <w:r w:rsidRPr="00533C9A">
        <w:rPr>
          <w:rFonts w:ascii="Times New Roman" w:hAnsi="Times New Roman"/>
          <w:sz w:val="28"/>
          <w:szCs w:val="28"/>
        </w:rPr>
        <w:t xml:space="preserve">материала, </w:t>
      </w:r>
    </w:p>
    <w:p w:rsidR="00533C9A" w:rsidRPr="00533C9A" w:rsidRDefault="00533C9A" w:rsidP="00533C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>– изобразительная</w:t>
      </w:r>
      <w:r w:rsidR="00346040">
        <w:rPr>
          <w:rFonts w:ascii="Times New Roman" w:hAnsi="Times New Roman"/>
          <w:sz w:val="28"/>
          <w:szCs w:val="28"/>
        </w:rPr>
        <w:t xml:space="preserve"> (нетрадиционное рисование).</w:t>
      </w:r>
    </w:p>
    <w:p w:rsidR="00533C9A" w:rsidRPr="00533C9A" w:rsidRDefault="00533C9A" w:rsidP="003460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9A">
        <w:rPr>
          <w:rFonts w:ascii="Times New Roman" w:hAnsi="Times New Roman"/>
          <w:sz w:val="28"/>
          <w:szCs w:val="28"/>
        </w:rPr>
        <w:t xml:space="preserve">Содержательный раздел Программы </w:t>
      </w:r>
      <w:r w:rsidR="00346040">
        <w:rPr>
          <w:rFonts w:ascii="Times New Roman" w:hAnsi="Times New Roman"/>
          <w:sz w:val="28"/>
          <w:szCs w:val="28"/>
        </w:rPr>
        <w:t>описывает систему условий реализации образовательной деятельности, необходимых для достижения цели программы, планируемых результатов ее освоения в виде целевых ориентиров</w:t>
      </w:r>
      <w:bookmarkStart w:id="0" w:name="_GoBack"/>
      <w:bookmarkEnd w:id="0"/>
      <w:r w:rsidR="00346040">
        <w:rPr>
          <w:rFonts w:ascii="Times New Roman" w:hAnsi="Times New Roman"/>
          <w:sz w:val="28"/>
          <w:szCs w:val="28"/>
        </w:rPr>
        <w:t>.</w:t>
      </w:r>
    </w:p>
    <w:p w:rsidR="00533C9A" w:rsidRPr="00533C9A" w:rsidRDefault="00533C9A" w:rsidP="00533C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3C9A" w:rsidRDefault="00533C9A" w:rsidP="00533C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040" w:rsidRDefault="00346040" w:rsidP="00533C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040" w:rsidRDefault="00346040" w:rsidP="00533C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040" w:rsidRDefault="00346040" w:rsidP="00533C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B58" w:rsidRDefault="00911B58" w:rsidP="00590FBF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90FBF" w:rsidRDefault="00590FBF" w:rsidP="00590FBF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90FBF" w:rsidRDefault="00590FBF" w:rsidP="00590FBF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90FBF" w:rsidRDefault="00590FBF" w:rsidP="00590FBF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11B58" w:rsidRDefault="00911B58" w:rsidP="00533C9A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90FBF" w:rsidRDefault="00590FBF" w:rsidP="00533C9A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  <w:sectPr w:rsidR="00590FBF" w:rsidSect="00260AAC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C6D35" w:rsidRDefault="00533C9A" w:rsidP="00590FBF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9807A6">
        <w:rPr>
          <w:rFonts w:ascii="Times New Roman" w:hAnsi="Times New Roman"/>
          <w:b/>
          <w:sz w:val="28"/>
          <w:szCs w:val="28"/>
        </w:rPr>
        <w:t>ЦЕЛЕВОЙ РАЗДЕЛ</w:t>
      </w:r>
    </w:p>
    <w:p w:rsidR="009C6D35" w:rsidRDefault="009C6D35" w:rsidP="00590FBF">
      <w:pPr>
        <w:pStyle w:val="a9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7B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33C9A" w:rsidRPr="00467BA5" w:rsidRDefault="00533C9A" w:rsidP="00590FBF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1.1.1. Цели и задачи программы</w:t>
      </w:r>
    </w:p>
    <w:p w:rsidR="009C6D35" w:rsidRPr="00467BA5" w:rsidRDefault="009C6D35" w:rsidP="00590FBF">
      <w:pPr>
        <w:pStyle w:val="Bodytext20"/>
        <w:shd w:val="clear" w:color="auto" w:fill="auto"/>
        <w:spacing w:before="0" w:line="360" w:lineRule="auto"/>
        <w:ind w:firstLine="567"/>
      </w:pPr>
      <w:r w:rsidRPr="00346040">
        <w:t>Цель</w:t>
      </w:r>
      <w:r w:rsidR="00346040" w:rsidRPr="00346040">
        <w:t>ю Программы является</w:t>
      </w:r>
      <w:r w:rsidRPr="00467BA5">
        <w:t xml:space="preserve"> </w:t>
      </w:r>
      <w:r w:rsidR="00346040">
        <w:rPr>
          <w:shd w:val="clear" w:color="auto" w:fill="FFFFFF"/>
        </w:rPr>
        <w:t>формирование эстетически развитой</w:t>
      </w:r>
      <w:r w:rsidRPr="00467BA5">
        <w:rPr>
          <w:shd w:val="clear" w:color="auto" w:fill="FFFFFF"/>
        </w:rPr>
        <w:t xml:space="preserve"> личност</w:t>
      </w:r>
      <w:r w:rsidR="00346040">
        <w:rPr>
          <w:shd w:val="clear" w:color="auto" w:fill="FFFFFF"/>
        </w:rPr>
        <w:t>и,</w:t>
      </w:r>
      <w:r w:rsidRPr="00467BA5">
        <w:rPr>
          <w:shd w:val="clear" w:color="auto" w:fill="FFFFFF"/>
        </w:rPr>
        <w:t xml:space="preserve"> пробуждение творческой активности и художественного мышления, а так же  выявление способностей детей к самовыражению через различные техники творческой деятельности.</w:t>
      </w:r>
    </w:p>
    <w:p w:rsidR="009C6D35" w:rsidRPr="00467BA5" w:rsidRDefault="00590FBF" w:rsidP="00590FB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C6D35" w:rsidRPr="00467BA5">
        <w:rPr>
          <w:b/>
          <w:sz w:val="28"/>
          <w:szCs w:val="28"/>
        </w:rPr>
        <w:t>Задачи</w:t>
      </w:r>
      <w:r w:rsidR="00314A26" w:rsidRPr="00467BA5">
        <w:rPr>
          <w:b/>
          <w:sz w:val="28"/>
          <w:szCs w:val="28"/>
        </w:rPr>
        <w:t>:</w:t>
      </w:r>
    </w:p>
    <w:p w:rsidR="009C6D35" w:rsidRPr="00467BA5" w:rsidRDefault="009C6D35" w:rsidP="00590FB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Развивать умения создавать композиции</w:t>
      </w:r>
    </w:p>
    <w:p w:rsidR="009C6D35" w:rsidRPr="00467BA5" w:rsidRDefault="009C6D35" w:rsidP="00590FB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</w:rPr>
        <w:t>Формирование художественно-творческой активности ребенка.</w:t>
      </w:r>
    </w:p>
    <w:p w:rsidR="009C6D35" w:rsidRPr="00467BA5" w:rsidRDefault="009C6D35" w:rsidP="00590FB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Углублять и расширять знания об окружающем мире (природе, культурных традициях стран, свойствах различных материалов).</w:t>
      </w:r>
    </w:p>
    <w:p w:rsidR="009C6D35" w:rsidRPr="00467BA5" w:rsidRDefault="009C6D35" w:rsidP="00590FBF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</w:rPr>
        <w:t>Развитие потребности делать все красиво, с точки зрения полноты самовыражения, а также чувства меры и соразмерности.</w:t>
      </w:r>
    </w:p>
    <w:p w:rsidR="009C6D35" w:rsidRPr="00467BA5" w:rsidRDefault="009C6D35" w:rsidP="00590F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Воспитывать эстетический вкус, эмоционально-положительное отношение к деятельности и полученному результату.</w:t>
      </w:r>
    </w:p>
    <w:p w:rsidR="009C6D35" w:rsidRPr="00467BA5" w:rsidRDefault="009C6D35" w:rsidP="00590FBF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Формировать технические умения и навыки в работе с различными материалами: природные материалы (листья, шишки, ветки, солома, камушки, ракушки и др.) и искусственные материалы (пластилин, войлок, проволока, воск, шерсть, фетр, синельная проволока, ткань, пряж, фольга, капрон  и др.) и инструментами.</w:t>
      </w:r>
    </w:p>
    <w:p w:rsidR="009C6D35" w:rsidRPr="00467BA5" w:rsidRDefault="009C6D35" w:rsidP="00590FBF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Закреплять знания о правилах техники безопасности при работе с ножницами и другими опасными предметами.</w:t>
      </w:r>
    </w:p>
    <w:p w:rsidR="009C6D35" w:rsidRDefault="00346040" w:rsidP="00590FBF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1.</w:t>
      </w:r>
      <w:r w:rsidR="00795DB0">
        <w:rPr>
          <w:rStyle w:val="a7"/>
          <w:sz w:val="28"/>
          <w:szCs w:val="28"/>
        </w:rPr>
        <w:t>1.</w:t>
      </w:r>
      <w:r>
        <w:rPr>
          <w:rStyle w:val="a7"/>
          <w:sz w:val="28"/>
          <w:szCs w:val="28"/>
        </w:rPr>
        <w:t>2</w:t>
      </w:r>
      <w:r w:rsidR="009C6D35" w:rsidRPr="00467BA5">
        <w:rPr>
          <w:rStyle w:val="a7"/>
          <w:sz w:val="28"/>
          <w:szCs w:val="28"/>
        </w:rPr>
        <w:t>. Принципы содержания программы:</w:t>
      </w:r>
    </w:p>
    <w:p w:rsidR="00795DB0" w:rsidRPr="00795DB0" w:rsidRDefault="00795DB0" w:rsidP="00590FBF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795DB0">
        <w:rPr>
          <w:rStyle w:val="a7"/>
          <w:b w:val="0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9C6D35" w:rsidRPr="00467BA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rStyle w:val="aa"/>
          <w:sz w:val="28"/>
          <w:szCs w:val="28"/>
        </w:rPr>
        <w:t>1.</w:t>
      </w:r>
      <w:r w:rsidR="00590FBF">
        <w:rPr>
          <w:rStyle w:val="aa"/>
          <w:sz w:val="28"/>
          <w:szCs w:val="28"/>
        </w:rPr>
        <w:t xml:space="preserve"> </w:t>
      </w:r>
      <w:r w:rsidRPr="00467BA5">
        <w:rPr>
          <w:rStyle w:val="aa"/>
          <w:sz w:val="28"/>
          <w:szCs w:val="28"/>
        </w:rPr>
        <w:t>Принцип наглядности -</w:t>
      </w:r>
      <w:r w:rsidR="002C6182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rStyle w:val="HTML"/>
          <w:i w:val="0"/>
          <w:iCs w:val="0"/>
          <w:sz w:val="28"/>
          <w:szCs w:val="28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9C6D35" w:rsidRPr="00467BA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rStyle w:val="aa"/>
          <w:sz w:val="28"/>
          <w:szCs w:val="28"/>
        </w:rPr>
        <w:lastRenderedPageBreak/>
        <w:t>2.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rStyle w:val="aa"/>
          <w:sz w:val="28"/>
          <w:szCs w:val="28"/>
        </w:rPr>
        <w:t>Принцип доступности изучаемого –</w:t>
      </w:r>
      <w:r w:rsidR="00590FBF">
        <w:rPr>
          <w:rStyle w:val="apple-converted-space"/>
          <w:sz w:val="28"/>
          <w:szCs w:val="28"/>
        </w:rPr>
        <w:t xml:space="preserve"> </w:t>
      </w:r>
      <w:r w:rsidRPr="00467BA5">
        <w:rPr>
          <w:sz w:val="28"/>
          <w:szCs w:val="28"/>
        </w:rPr>
        <w:t>все задания подобраны с учетом возраста и индивидуальных особенностей детей.</w:t>
      </w:r>
    </w:p>
    <w:p w:rsidR="009C6D35" w:rsidRPr="00467BA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rStyle w:val="aa"/>
          <w:sz w:val="28"/>
          <w:szCs w:val="28"/>
        </w:rPr>
        <w:t>3.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rStyle w:val="aa"/>
          <w:sz w:val="28"/>
          <w:szCs w:val="28"/>
        </w:rPr>
        <w:t>Принцип интеграции –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sz w:val="28"/>
          <w:szCs w:val="28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9C6D35" w:rsidRPr="00467BA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sz w:val="28"/>
          <w:szCs w:val="28"/>
        </w:rPr>
        <w:t>4.</w:t>
      </w:r>
      <w:r w:rsidR="00590FBF">
        <w:rPr>
          <w:rStyle w:val="apple-converted-space"/>
          <w:sz w:val="28"/>
          <w:szCs w:val="28"/>
        </w:rPr>
        <w:t xml:space="preserve"> </w:t>
      </w:r>
      <w:r w:rsidRPr="00467BA5">
        <w:rPr>
          <w:rStyle w:val="aa"/>
          <w:sz w:val="28"/>
          <w:szCs w:val="28"/>
        </w:rPr>
        <w:t>Принцип систематичности -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sz w:val="28"/>
          <w:szCs w:val="28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467BA5">
        <w:rPr>
          <w:rStyle w:val="aa"/>
          <w:sz w:val="28"/>
          <w:szCs w:val="28"/>
        </w:rPr>
        <w:t>.</w:t>
      </w:r>
    </w:p>
    <w:p w:rsidR="009C6D35" w:rsidRPr="00467BA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sz w:val="28"/>
          <w:szCs w:val="28"/>
        </w:rPr>
        <w:t>5.</w:t>
      </w:r>
      <w:r w:rsidR="00590FBF">
        <w:rPr>
          <w:rStyle w:val="apple-converted-space"/>
          <w:sz w:val="28"/>
          <w:szCs w:val="28"/>
        </w:rPr>
        <w:t xml:space="preserve"> </w:t>
      </w:r>
      <w:r w:rsidRPr="00467BA5">
        <w:rPr>
          <w:rStyle w:val="aa"/>
          <w:sz w:val="28"/>
          <w:szCs w:val="28"/>
        </w:rPr>
        <w:t>Принцип комфортности</w:t>
      </w:r>
      <w:r w:rsidR="00590FBF">
        <w:rPr>
          <w:rStyle w:val="apple-converted-space"/>
          <w:sz w:val="28"/>
          <w:szCs w:val="28"/>
        </w:rPr>
        <w:t xml:space="preserve"> </w:t>
      </w:r>
      <w:r w:rsidRPr="00467BA5">
        <w:rPr>
          <w:sz w:val="28"/>
          <w:szCs w:val="28"/>
        </w:rPr>
        <w:t>– атмосфера доброжелательности, вера в силы ребенка, создание для каждого ребенка ситуации успеха.</w:t>
      </w:r>
    </w:p>
    <w:p w:rsidR="009C6D35" w:rsidRPr="00467BA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rStyle w:val="aa"/>
          <w:sz w:val="28"/>
          <w:szCs w:val="28"/>
        </w:rPr>
        <w:t>6.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rStyle w:val="aa"/>
          <w:sz w:val="28"/>
          <w:szCs w:val="28"/>
        </w:rPr>
        <w:t>Погружение каждого ребенка в творческий процесс –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sz w:val="28"/>
          <w:szCs w:val="28"/>
        </w:rPr>
        <w:t>реализация творческих задач достигается путем использования в работе активных методов и форм обучения.</w:t>
      </w:r>
    </w:p>
    <w:p w:rsidR="009C6D35" w:rsidRDefault="009C6D35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7BA5">
        <w:rPr>
          <w:rStyle w:val="aa"/>
          <w:sz w:val="28"/>
          <w:szCs w:val="28"/>
        </w:rPr>
        <w:t>7.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proofErr w:type="spellStart"/>
      <w:r w:rsidRPr="00467BA5">
        <w:rPr>
          <w:rStyle w:val="aa"/>
          <w:sz w:val="28"/>
          <w:szCs w:val="28"/>
        </w:rPr>
        <w:t>Деятельностный</w:t>
      </w:r>
      <w:proofErr w:type="spellEnd"/>
      <w:r w:rsidRPr="00467BA5">
        <w:rPr>
          <w:rStyle w:val="aa"/>
          <w:sz w:val="28"/>
          <w:szCs w:val="28"/>
        </w:rPr>
        <w:t xml:space="preserve"> принцип</w:t>
      </w:r>
      <w:r w:rsidR="00590FBF">
        <w:rPr>
          <w:rStyle w:val="apple-converted-space"/>
          <w:i/>
          <w:iCs/>
          <w:sz w:val="28"/>
          <w:szCs w:val="28"/>
        </w:rPr>
        <w:t xml:space="preserve"> </w:t>
      </w:r>
      <w:r w:rsidRPr="00467BA5">
        <w:rPr>
          <w:sz w:val="28"/>
          <w:szCs w:val="28"/>
        </w:rPr>
        <w:t>– реализуется в принятии идеи главенствующей роли деятельности в развитии ребенка.</w:t>
      </w:r>
    </w:p>
    <w:p w:rsidR="00795DB0" w:rsidRDefault="00795DB0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795DB0">
        <w:rPr>
          <w:b/>
          <w:sz w:val="28"/>
          <w:szCs w:val="28"/>
        </w:rPr>
        <w:t>1.2. Планируемые результаты</w:t>
      </w:r>
    </w:p>
    <w:p w:rsidR="00083F30" w:rsidRDefault="00083F30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B55914">
        <w:rPr>
          <w:sz w:val="28"/>
        </w:rPr>
        <w:t>Освоение детьми программы «Фантазеры» направлено на достижение комплекса результатов в соответствии с ФГОС ДОО</w:t>
      </w:r>
      <w:r>
        <w:rPr>
          <w:sz w:val="28"/>
        </w:rPr>
        <w:t xml:space="preserve"> и примерной образовательной программы "Вдохновение".</w:t>
      </w:r>
    </w:p>
    <w:p w:rsidR="00083F30" w:rsidRDefault="00083F30" w:rsidP="00590F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Программа стимулирует и поддерживает художественно- эстетическое развитие ребенка, предоставляя ему возможности:</w:t>
      </w:r>
    </w:p>
    <w:p w:rsidR="00083F30" w:rsidRPr="00083F30" w:rsidRDefault="002C6182" w:rsidP="00590FB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Целевые ориентиры </w:t>
      </w:r>
      <w:r w:rsidR="00083F30" w:rsidRPr="00083F30">
        <w:rPr>
          <w:rFonts w:ascii="Times New Roman" w:hAnsi="Times New Roman"/>
          <w:i/>
          <w:sz w:val="28"/>
          <w:szCs w:val="28"/>
        </w:rPr>
        <w:t>на средний дошкольный возраст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развить способность к образному и художественному выражению своих чувств, мыслей и идей;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испытать уважение, признание, радость;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развить мотивацию к эстетическим преобразованиям окружающего мира как предпосылку для </w:t>
      </w:r>
      <w:proofErr w:type="spellStart"/>
      <w:r>
        <w:rPr>
          <w:sz w:val="28"/>
        </w:rPr>
        <w:t>креативной</w:t>
      </w:r>
      <w:proofErr w:type="spellEnd"/>
      <w:r>
        <w:rPr>
          <w:sz w:val="28"/>
        </w:rPr>
        <w:t>, полной фантазии игры, дальнейшей учебы в школе и работы;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lastRenderedPageBreak/>
        <w:t>узнать о разнообразных способах образного и художественного выражения своих чувств, мыслей и идей;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открыть собственные способы самовыражения в творчестве (например, рисование карандашами и красками, лепка, язык мимики, жестов, словесные способы), осознать разнообразие способов самовыражения;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развить гибкость мышления и разнообразие способов действий;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освоить художественное оформление и сценическое представление в виде совместного процесса с другими детьми;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научить находить вдохновение в собственных способностях и навыках, удивляться идеям других людей;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узнать о красках и формах, об обращении с ним (например, смешивание красок и создание новых цветов);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осознать выразительность красок, понять силу их воздействия на настроение и чувства;</w:t>
      </w:r>
    </w:p>
    <w:p w:rsidR="00083F30" w:rsidRDefault="00083F30" w:rsidP="00590FB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познакомиться с разнообразием материалов для творчества, инструментов, техник(например, техника живописи) для того, чтобы с любопытством экспериментировать и набираться опыта.</w:t>
      </w:r>
    </w:p>
    <w:p w:rsidR="00083F30" w:rsidRPr="00083F30" w:rsidRDefault="00083F30" w:rsidP="00590F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83F30">
        <w:rPr>
          <w:rFonts w:ascii="Times New Roman" w:hAnsi="Times New Roman"/>
          <w:i/>
          <w:sz w:val="28"/>
          <w:szCs w:val="28"/>
        </w:rPr>
        <w:t xml:space="preserve">Целевые ориентиры на этапе завершения освоения Программы 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познакомиться с различными природными и искусственными материалами, сравнить их свойства и возможность применения (например, найти и исследовать природные материалы, сконструировать, изобрести, построить из них что-то новое и определить их отличие от игровых материалов, изготовленных индустриальным способом);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1281" w:hanging="357"/>
        <w:jc w:val="both"/>
        <w:rPr>
          <w:sz w:val="28"/>
        </w:rPr>
      </w:pPr>
      <w:r>
        <w:rPr>
          <w:sz w:val="28"/>
        </w:rPr>
        <w:t>научиться выражать себя в импровизациях, в небольших театральных постановках, в кукольных представлениях, театрах теней;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вжиться в различные роли, познавая себя, роли других;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lastRenderedPageBreak/>
        <w:t>придумать, оформить и исполнить собственные театральные постановки (например, театральные костюмы, декорации, музыка);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познакомиться с театральными постановками различных авторов;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научиться изготавливать простые игровые фигуры и играть с</w:t>
      </w:r>
      <w:r w:rsidR="002C6182">
        <w:rPr>
          <w:sz w:val="28"/>
        </w:rPr>
        <w:t xml:space="preserve"> ними;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научиться анализировать свои творческие результаты, обмениваться с другими мнениями на эту тему;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развивать наблюдательность, способность осознанно воспринимать культуру, в том числе познавая ее через собственный художественно-эстетический опыт;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обмениваться мнениями о произведениях искусства и культуры с другими;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позитивно воспринимать творчество других людей, научиться уважать их творческие результаты;</w:t>
      </w:r>
    </w:p>
    <w:p w:rsidR="00083F30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узнать о разных существующих шрифтах, используемых в печатных и электронных изданиях, освоить разные буквенные начертания во время игры;</w:t>
      </w:r>
    </w:p>
    <w:p w:rsidR="00083F30" w:rsidRPr="00B55914" w:rsidRDefault="00083F30" w:rsidP="002E7F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узнать о существовании различий в понимании красоты у разных людей, формирующихся под влиянием социального, семейного и культурного окружения (например, разные типы лица- европейские/азиатские- будут нравиться представителям разных этнических групп).</w:t>
      </w:r>
    </w:p>
    <w:p w:rsidR="00083F30" w:rsidRDefault="00083F30" w:rsidP="002E7F41">
      <w:pPr>
        <w:pStyle w:val="Bodytext20"/>
        <w:shd w:val="clear" w:color="auto" w:fill="auto"/>
        <w:spacing w:before="0" w:line="360" w:lineRule="auto"/>
        <w:ind w:firstLine="567"/>
        <w:rPr>
          <w:b/>
          <w:bCs/>
        </w:rPr>
      </w:pPr>
      <w:r w:rsidRPr="00083F30">
        <w:rPr>
          <w:b/>
          <w:bCs/>
        </w:rPr>
        <w:t xml:space="preserve">1.3. Развивающее оценивание качества образовательной деятельности по Программе </w:t>
      </w:r>
    </w:p>
    <w:p w:rsidR="00083F30" w:rsidRPr="00083F30" w:rsidRDefault="00083F30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 w:rsidRPr="00083F30">
        <w:rPr>
          <w:bCs/>
        </w:rPr>
        <w:t xml:space="preserve">Программой не предусматривается оценивание качества </w:t>
      </w:r>
      <w:r w:rsidR="00911B58">
        <w:rPr>
          <w:bCs/>
        </w:rPr>
        <w:t>творческой деятельности</w:t>
      </w:r>
      <w:r w:rsidRPr="00083F30">
        <w:rPr>
          <w:bCs/>
        </w:rPr>
        <w:t xml:space="preserve"> Организации на основе достижения детьми планируемых результатов освоения программы.</w:t>
      </w:r>
    </w:p>
    <w:p w:rsidR="00083F30" w:rsidRDefault="00083F30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>Ц</w:t>
      </w:r>
      <w:r w:rsidRPr="00083F30">
        <w:rPr>
          <w:bCs/>
        </w:rPr>
        <w:t>елевые ориентиры представленные</w:t>
      </w:r>
      <w:r>
        <w:rPr>
          <w:b/>
          <w:bCs/>
        </w:rPr>
        <w:t xml:space="preserve"> </w:t>
      </w:r>
      <w:r w:rsidRPr="00083F30">
        <w:rPr>
          <w:bCs/>
        </w:rPr>
        <w:t>в Программе:</w:t>
      </w:r>
    </w:p>
    <w:p w:rsidR="00083F30" w:rsidRDefault="00083F30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lastRenderedPageBreak/>
        <w:t>- не подлежат непосредственной оценке</w:t>
      </w:r>
      <w:r w:rsidR="00D9223A">
        <w:rPr>
          <w:bCs/>
        </w:rPr>
        <w:t>;</w:t>
      </w:r>
    </w:p>
    <w:p w:rsidR="00D9223A" w:rsidRDefault="00D9223A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>- не являются основой для их формального сравнения с реальными достижениями детей;</w:t>
      </w:r>
    </w:p>
    <w:p w:rsidR="00D9223A" w:rsidRDefault="00D9223A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 xml:space="preserve">- не являются основой объективной оценки соответствия установленным требованиям </w:t>
      </w:r>
      <w:r w:rsidR="00911B58">
        <w:rPr>
          <w:bCs/>
        </w:rPr>
        <w:t>творческой деятельности</w:t>
      </w:r>
      <w:r>
        <w:rPr>
          <w:bCs/>
        </w:rPr>
        <w:t xml:space="preserve"> и подготовки детей;</w:t>
      </w:r>
    </w:p>
    <w:p w:rsidR="00A9762C" w:rsidRDefault="00D9223A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 xml:space="preserve">- не являются непосредственным основанием при оценке качества </w:t>
      </w:r>
      <w:r w:rsidR="00911B58">
        <w:rPr>
          <w:bCs/>
        </w:rPr>
        <w:t>творческой деятельности</w:t>
      </w:r>
      <w:r w:rsidR="00A9762C">
        <w:rPr>
          <w:bCs/>
        </w:rPr>
        <w:t>.</w:t>
      </w:r>
    </w:p>
    <w:p w:rsidR="00D9223A" w:rsidRDefault="00432CBE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>П</w:t>
      </w:r>
      <w:r w:rsidR="00A9762C">
        <w:rPr>
          <w:bCs/>
        </w:rPr>
        <w:t xml:space="preserve">рограммой предусмотрена система мониторинга динамики развития детей, динамики их </w:t>
      </w:r>
      <w:r w:rsidR="00911B58">
        <w:rPr>
          <w:bCs/>
        </w:rPr>
        <w:t xml:space="preserve">творческих </w:t>
      </w:r>
      <w:r w:rsidR="00A9762C">
        <w:rPr>
          <w:bCs/>
        </w:rPr>
        <w:t>достижений, основанная на методике наблюдения и включающая:</w:t>
      </w:r>
      <w:r w:rsidR="00D9223A">
        <w:rPr>
          <w:bCs/>
        </w:rPr>
        <w:t xml:space="preserve"> </w:t>
      </w:r>
    </w:p>
    <w:p w:rsidR="00432CBE" w:rsidRDefault="00432CBE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>- педагогические наблюдения, педагогическую диагностику, связанную с оценкой эффективности педагогических действий с целью дальнейшей оптимизации</w:t>
      </w:r>
      <w:r w:rsidR="00911B58">
        <w:rPr>
          <w:bCs/>
        </w:rPr>
        <w:t>;</w:t>
      </w:r>
    </w:p>
    <w:p w:rsidR="00432CBE" w:rsidRDefault="00432CBE" w:rsidP="002E7F41">
      <w:pPr>
        <w:pStyle w:val="Bodytext20"/>
        <w:shd w:val="clear" w:color="auto" w:fill="auto"/>
        <w:spacing w:before="0" w:line="360" w:lineRule="auto"/>
        <w:ind w:firstLine="567"/>
        <w:rPr>
          <w:bCs/>
        </w:rPr>
      </w:pPr>
      <w:r>
        <w:rPr>
          <w:bCs/>
        </w:rPr>
        <w:t xml:space="preserve">- детские </w:t>
      </w:r>
      <w:proofErr w:type="spellStart"/>
      <w:r>
        <w:rPr>
          <w:bCs/>
        </w:rPr>
        <w:t>портфолио</w:t>
      </w:r>
      <w:proofErr w:type="spellEnd"/>
      <w:r>
        <w:rPr>
          <w:bCs/>
        </w:rPr>
        <w:t xml:space="preserve">, фиксирующие достижения ребенка в ходе </w:t>
      </w:r>
      <w:r w:rsidR="00911B58">
        <w:rPr>
          <w:bCs/>
        </w:rPr>
        <w:t>творческой деятельности</w:t>
      </w:r>
      <w:r w:rsidR="004F7C0D">
        <w:rPr>
          <w:bCs/>
        </w:rPr>
        <w:t>.</w:t>
      </w:r>
    </w:p>
    <w:p w:rsidR="00E7124F" w:rsidRPr="00E7124F" w:rsidRDefault="00E7124F" w:rsidP="002E7F41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124F">
        <w:rPr>
          <w:rFonts w:ascii="Times New Roman" w:hAnsi="Times New Roman"/>
          <w:sz w:val="28"/>
          <w:szCs w:val="28"/>
        </w:rPr>
        <w:t xml:space="preserve">2. СОДЕРЖАТЕЛЬНЫЙ РАЗДЕЛ </w:t>
      </w:r>
    </w:p>
    <w:p w:rsidR="00E7124F" w:rsidRPr="00E7124F" w:rsidRDefault="00E7124F" w:rsidP="002E7F41">
      <w:pPr>
        <w:pStyle w:val="2"/>
        <w:spacing w:before="0" w:after="0" w:line="360" w:lineRule="auto"/>
        <w:ind w:firstLine="567"/>
        <w:jc w:val="both"/>
        <w:rPr>
          <w:rFonts w:ascii="Times New Roman" w:hAnsi="Times New Roman"/>
          <w:i w:val="0"/>
        </w:rPr>
      </w:pPr>
      <w:r w:rsidRPr="00E7124F">
        <w:rPr>
          <w:rFonts w:ascii="Times New Roman" w:hAnsi="Times New Roman"/>
          <w:i w:val="0"/>
        </w:rPr>
        <w:t xml:space="preserve">2.1. Общие положения </w:t>
      </w:r>
    </w:p>
    <w:p w:rsidR="00E7124F" w:rsidRPr="00E7124F" w:rsidRDefault="00E7124F" w:rsidP="002E7F41">
      <w:pPr>
        <w:spacing w:after="0" w:line="360" w:lineRule="auto"/>
        <w:ind w:right="268" w:firstLine="567"/>
        <w:jc w:val="both"/>
        <w:rPr>
          <w:rFonts w:ascii="Times New Roman" w:hAnsi="Times New Roman"/>
          <w:sz w:val="28"/>
          <w:szCs w:val="28"/>
        </w:rPr>
      </w:pPr>
      <w:r w:rsidRPr="00E7124F">
        <w:rPr>
          <w:rFonts w:ascii="Times New Roman" w:hAnsi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/>
          <w:sz w:val="28"/>
          <w:szCs w:val="28"/>
        </w:rPr>
        <w:t>творческой</w:t>
      </w:r>
      <w:r w:rsidRPr="00E7124F">
        <w:rPr>
          <w:rFonts w:ascii="Times New Roman" w:hAnsi="Times New Roman"/>
          <w:sz w:val="28"/>
          <w:szCs w:val="28"/>
        </w:rPr>
        <w:t xml:space="preserve"> деятельности необходимо следовать принципам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</w:t>
      </w:r>
      <w:r>
        <w:rPr>
          <w:rFonts w:ascii="Times New Roman" w:hAnsi="Times New Roman"/>
          <w:sz w:val="28"/>
          <w:szCs w:val="28"/>
        </w:rPr>
        <w:t>творческой</w:t>
      </w:r>
      <w:r w:rsidRPr="00E7124F">
        <w:rPr>
          <w:rFonts w:ascii="Times New Roman" w:hAnsi="Times New Roman"/>
          <w:sz w:val="28"/>
          <w:szCs w:val="28"/>
        </w:rPr>
        <w:t xml:space="preserve">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</w:t>
      </w:r>
      <w:proofErr w:type="spellStart"/>
      <w:r w:rsidRPr="00E7124F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E7124F">
        <w:rPr>
          <w:rFonts w:ascii="Times New Roman" w:hAnsi="Times New Roman"/>
          <w:sz w:val="28"/>
          <w:szCs w:val="28"/>
        </w:rPr>
        <w:t xml:space="preserve"> среды, в которой проживают семьи воспитанников.  </w:t>
      </w:r>
    </w:p>
    <w:p w:rsidR="00E7124F" w:rsidRPr="00E7124F" w:rsidRDefault="00E7124F" w:rsidP="002E7F4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  <w:t xml:space="preserve"> </w:t>
      </w:r>
      <w:r w:rsidRPr="00E7124F">
        <w:rPr>
          <w:rFonts w:ascii="Times New Roman" w:hAnsi="Times New Roman"/>
          <w:b/>
          <w:sz w:val="28"/>
          <w:szCs w:val="28"/>
        </w:rPr>
        <w:t xml:space="preserve">2.2.Описание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5001E9" w:rsidRPr="005001E9" w:rsidRDefault="005001E9" w:rsidP="002E7F41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5001E9">
        <w:rPr>
          <w:rFonts w:ascii="Times New Roman" w:hAnsi="Times New Roman"/>
          <w:sz w:val="28"/>
          <w:szCs w:val="28"/>
        </w:rPr>
        <w:lastRenderedPageBreak/>
        <w:t xml:space="preserve">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интересов. </w:t>
      </w:r>
    </w:p>
    <w:p w:rsidR="005001E9" w:rsidRDefault="005001E9" w:rsidP="002E7F41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5001E9">
        <w:rPr>
          <w:rFonts w:ascii="Times New Roman" w:hAnsi="Times New Roman"/>
          <w:sz w:val="28"/>
          <w:szCs w:val="28"/>
        </w:rPr>
        <w:t xml:space="preserve">Реализация Программы обеспечивается на основе  </w:t>
      </w:r>
      <w:r>
        <w:rPr>
          <w:rFonts w:ascii="Times New Roman" w:hAnsi="Times New Roman"/>
          <w:sz w:val="28"/>
          <w:szCs w:val="28"/>
        </w:rPr>
        <w:t>дополнительного образования.</w:t>
      </w:r>
      <w:r w:rsidRPr="005001E9">
        <w:rPr>
          <w:rFonts w:ascii="Times New Roman" w:hAnsi="Times New Roman"/>
          <w:sz w:val="28"/>
          <w:szCs w:val="28"/>
        </w:rPr>
        <w:t xml:space="preserve"> </w:t>
      </w:r>
    </w:p>
    <w:p w:rsidR="005001E9" w:rsidRDefault="005001E9" w:rsidP="002E7F41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5001E9">
        <w:rPr>
          <w:rFonts w:ascii="Times New Roman" w:hAnsi="Times New Roman"/>
          <w:sz w:val="28"/>
          <w:szCs w:val="28"/>
        </w:rPr>
        <w:t xml:space="preserve">Примером вариативных форм, способов, методов организации </w:t>
      </w:r>
      <w:r>
        <w:rPr>
          <w:rFonts w:ascii="Times New Roman" w:hAnsi="Times New Roman"/>
          <w:sz w:val="28"/>
          <w:szCs w:val="28"/>
        </w:rPr>
        <w:t>творческой</w:t>
      </w:r>
      <w:r w:rsidRPr="005001E9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служат</w:t>
      </w:r>
      <w:r w:rsidR="002C6182">
        <w:rPr>
          <w:rFonts w:ascii="Times New Roman" w:hAnsi="Times New Roman"/>
          <w:sz w:val="28"/>
          <w:szCs w:val="28"/>
        </w:rPr>
        <w:t xml:space="preserve"> </w:t>
      </w:r>
      <w:r w:rsidRPr="005001E9">
        <w:rPr>
          <w:rFonts w:ascii="Times New Roman" w:hAnsi="Times New Roman"/>
          <w:sz w:val="28"/>
          <w:szCs w:val="28"/>
        </w:rPr>
        <w:t>такие формы как: образовательные предложе</w:t>
      </w:r>
      <w:r w:rsidR="002C6182">
        <w:rPr>
          <w:rFonts w:ascii="Times New Roman" w:hAnsi="Times New Roman"/>
          <w:sz w:val="28"/>
          <w:szCs w:val="28"/>
        </w:rPr>
        <w:t>ния для целой группы (занятия),</w:t>
      </w:r>
      <w:r w:rsidRPr="005001E9">
        <w:rPr>
          <w:rFonts w:ascii="Times New Roman" w:hAnsi="Times New Roman"/>
          <w:sz w:val="28"/>
          <w:szCs w:val="28"/>
        </w:rPr>
        <w:t xml:space="preserve"> различные виды игр, в том числе св</w:t>
      </w:r>
      <w:r>
        <w:rPr>
          <w:rFonts w:ascii="Times New Roman" w:hAnsi="Times New Roman"/>
          <w:sz w:val="28"/>
          <w:szCs w:val="28"/>
        </w:rPr>
        <w:t>ободная игра, игра-исследование</w:t>
      </w:r>
      <w:r w:rsidRPr="005001E9">
        <w:rPr>
          <w:rFonts w:ascii="Times New Roman" w:hAnsi="Times New Roman"/>
          <w:sz w:val="28"/>
          <w:szCs w:val="28"/>
        </w:rPr>
        <w:t xml:space="preserve">; взаимодействие и общение детей и взрослых и/или детей между собой; проекты различной </w:t>
      </w:r>
      <w:r>
        <w:rPr>
          <w:rFonts w:ascii="Times New Roman" w:hAnsi="Times New Roman"/>
          <w:sz w:val="28"/>
          <w:szCs w:val="28"/>
        </w:rPr>
        <w:t>направленности</w:t>
      </w:r>
      <w:r w:rsidRPr="005001E9">
        <w:rPr>
          <w:rFonts w:ascii="Times New Roman" w:hAnsi="Times New Roman"/>
          <w:sz w:val="28"/>
          <w:szCs w:val="28"/>
        </w:rPr>
        <w:t xml:space="preserve">. </w:t>
      </w:r>
    </w:p>
    <w:p w:rsidR="00786AF2" w:rsidRPr="00467BA5" w:rsidRDefault="00786AF2" w:rsidP="002E7F41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67BA5">
        <w:rPr>
          <w:i/>
          <w:sz w:val="28"/>
          <w:szCs w:val="28"/>
        </w:rPr>
        <w:t>Объяснительно-иллюстративный метод</w:t>
      </w:r>
      <w:r w:rsidR="002E7F41">
        <w:rPr>
          <w:sz w:val="28"/>
          <w:szCs w:val="28"/>
        </w:rPr>
        <w:t xml:space="preserve"> </w:t>
      </w:r>
      <w:r w:rsidRPr="00467BA5">
        <w:rPr>
          <w:sz w:val="28"/>
          <w:szCs w:val="28"/>
        </w:rPr>
        <w:t>в программе используется при сообщении учебного материала для обеспечения его успешного восприятия. Он раскрывается с помощью таких приемов, как беседа, рассказ, работа с иллюстрациями, демонстрация опыта.</w:t>
      </w:r>
    </w:p>
    <w:p w:rsidR="00786AF2" w:rsidRPr="00467BA5" w:rsidRDefault="00786AF2" w:rsidP="002E7F41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i/>
          <w:sz w:val="28"/>
          <w:szCs w:val="28"/>
          <w:lang w:eastAsia="ru-RU"/>
        </w:rPr>
        <w:t>Репродуктивный метод</w:t>
      </w:r>
      <w:r w:rsidR="002E7F4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67BA5">
        <w:rPr>
          <w:rFonts w:ascii="Times New Roman" w:hAnsi="Times New Roman"/>
          <w:sz w:val="28"/>
          <w:szCs w:val="28"/>
          <w:lang w:eastAsia="ru-RU"/>
        </w:rPr>
        <w:t>- формирование навыков и умений использования и применения полученных знаний. Суть метода состоит в многократном повторении способа деятельности по заданию педагога.</w:t>
      </w:r>
    </w:p>
    <w:p w:rsidR="00786AF2" w:rsidRPr="00467BA5" w:rsidRDefault="00786AF2" w:rsidP="002E7F41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i/>
          <w:sz w:val="28"/>
          <w:szCs w:val="28"/>
          <w:lang w:eastAsia="ru-RU"/>
        </w:rPr>
        <w:t>Частично-поисковый или эвристический.</w:t>
      </w:r>
      <w:r w:rsidR="002E7F41">
        <w:rPr>
          <w:rFonts w:ascii="Times New Roman" w:hAnsi="Times New Roman"/>
          <w:sz w:val="28"/>
          <w:szCs w:val="28"/>
          <w:lang w:eastAsia="ru-RU"/>
        </w:rPr>
        <w:t xml:space="preserve"> Основное назначение метода </w:t>
      </w:r>
      <w:r w:rsidRPr="00467BA5">
        <w:rPr>
          <w:rFonts w:ascii="Times New Roman" w:hAnsi="Times New Roman"/>
          <w:sz w:val="28"/>
          <w:szCs w:val="28"/>
          <w:lang w:eastAsia="ru-RU"/>
        </w:rPr>
        <w:t>- постепенная подготовка обучаемых к самостоятельной постановке и решению проблем.</w:t>
      </w:r>
    </w:p>
    <w:p w:rsidR="00786AF2" w:rsidRPr="00467BA5" w:rsidRDefault="00786AF2" w:rsidP="002E7F41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Немаловажными в работе с детьми являются используемые</w:t>
      </w:r>
      <w:r w:rsidR="002E7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F41">
        <w:rPr>
          <w:rFonts w:ascii="Times New Roman" w:hAnsi="Times New Roman"/>
          <w:i/>
          <w:sz w:val="28"/>
          <w:szCs w:val="28"/>
          <w:lang w:eastAsia="ru-RU"/>
        </w:rPr>
        <w:t xml:space="preserve">методы воспитания </w:t>
      </w:r>
      <w:r w:rsidRPr="00467BA5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2E7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BA5">
        <w:rPr>
          <w:rFonts w:ascii="Times New Roman" w:hAnsi="Times New Roman"/>
          <w:sz w:val="28"/>
          <w:szCs w:val="28"/>
          <w:lang w:eastAsia="ru-RU"/>
        </w:rPr>
        <w:t>методы стимулирования и мотивации: создание ситуации успеха помогает ребенку снять чувство неуверенности, боязни приступить к сложному заданию. Метод поощрения, выражение положительной оценки деятельности ребенка, включает в себя как материальное поощрение (в форме призов) так и моральное (словесное поощрение, вручение грамот, дипломов).</w:t>
      </w:r>
    </w:p>
    <w:p w:rsidR="00786AF2" w:rsidRPr="00467BA5" w:rsidRDefault="00786AF2" w:rsidP="002E7F41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lastRenderedPageBreak/>
        <w:t>Используемые методы способствуют обеспечению высокого качества учебно-воспитательного процесса и эффективному освоению учащимися знаний и навыков, развитию творческих способностей.</w:t>
      </w:r>
    </w:p>
    <w:p w:rsidR="00786AF2" w:rsidRPr="00467BA5" w:rsidRDefault="00786AF2" w:rsidP="002E7F41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При планировании образовательного процесса предусматрива</w:t>
      </w:r>
      <w:r w:rsidR="002E7F41">
        <w:rPr>
          <w:rFonts w:ascii="Times New Roman" w:hAnsi="Times New Roman"/>
          <w:sz w:val="28"/>
          <w:szCs w:val="28"/>
          <w:lang w:eastAsia="ru-RU"/>
        </w:rPr>
        <w:t xml:space="preserve">ются различные </w:t>
      </w:r>
      <w:r w:rsidRPr="00467BA5">
        <w:rPr>
          <w:rFonts w:ascii="Times New Roman" w:hAnsi="Times New Roman"/>
          <w:sz w:val="28"/>
          <w:szCs w:val="28"/>
          <w:lang w:eastAsia="ru-RU"/>
        </w:rPr>
        <w:t>формы обучения:</w:t>
      </w:r>
    </w:p>
    <w:p w:rsidR="00786AF2" w:rsidRPr="00467BA5" w:rsidRDefault="00786AF2" w:rsidP="002E7F4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практические з</w:t>
      </w:r>
      <w:r w:rsidR="002E7F41">
        <w:rPr>
          <w:rFonts w:ascii="Times New Roman" w:hAnsi="Times New Roman"/>
          <w:sz w:val="28"/>
          <w:szCs w:val="28"/>
          <w:lang w:eastAsia="ru-RU"/>
        </w:rPr>
        <w:t xml:space="preserve">анятия (направлены на отработку </w:t>
      </w:r>
      <w:r w:rsidRPr="00467BA5">
        <w:rPr>
          <w:rFonts w:ascii="Times New Roman" w:hAnsi="Times New Roman"/>
          <w:sz w:val="28"/>
          <w:szCs w:val="28"/>
          <w:lang w:eastAsia="ru-RU"/>
        </w:rPr>
        <w:t>умений выполнения различных видов деятельности).</w:t>
      </w:r>
    </w:p>
    <w:p w:rsidR="00786AF2" w:rsidRPr="00467BA5" w:rsidRDefault="002E7F41" w:rsidP="002E7F4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творческие мастерские </w:t>
      </w:r>
      <w:r w:rsidR="00786AF2" w:rsidRPr="00467BA5">
        <w:rPr>
          <w:rFonts w:ascii="Times New Roman" w:hAnsi="Times New Roman"/>
          <w:sz w:val="28"/>
          <w:szCs w:val="28"/>
          <w:lang w:eastAsia="ru-RU"/>
        </w:rPr>
        <w:t>(по изготовлению художественных изделий)</w:t>
      </w:r>
    </w:p>
    <w:p w:rsidR="00786AF2" w:rsidRPr="00467BA5" w:rsidRDefault="00786AF2" w:rsidP="002E7F4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конкурсы</w:t>
      </w:r>
    </w:p>
    <w:p w:rsidR="00786AF2" w:rsidRPr="00467BA5" w:rsidRDefault="00786AF2" w:rsidP="002E7F4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коллективные работы</w:t>
      </w:r>
    </w:p>
    <w:p w:rsidR="00786AF2" w:rsidRPr="00467BA5" w:rsidRDefault="00786AF2" w:rsidP="002E7F4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мини лаборатории</w:t>
      </w:r>
    </w:p>
    <w:p w:rsidR="00786AF2" w:rsidRPr="00467BA5" w:rsidRDefault="00786AF2" w:rsidP="002E7F41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изготовление декораций для спектаклей</w:t>
      </w:r>
    </w:p>
    <w:p w:rsidR="00786AF2" w:rsidRPr="00467BA5" w:rsidRDefault="00786AF2" w:rsidP="002E7F41">
      <w:pPr>
        <w:pStyle w:val="a8"/>
        <w:numPr>
          <w:ilvl w:val="0"/>
          <w:numId w:val="16"/>
        </w:numPr>
        <w:tabs>
          <w:tab w:val="clear" w:pos="1287"/>
          <w:tab w:val="num" w:pos="770"/>
        </w:tabs>
        <w:spacing w:line="360" w:lineRule="auto"/>
        <w:ind w:left="770" w:hanging="220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выставки</w:t>
      </w:r>
    </w:p>
    <w:p w:rsidR="005001E9" w:rsidRPr="005001E9" w:rsidRDefault="005001E9" w:rsidP="002E7F41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5001E9">
        <w:rPr>
          <w:rFonts w:ascii="Times New Roman" w:hAnsi="Times New Roman"/>
          <w:sz w:val="28"/>
          <w:szCs w:val="28"/>
        </w:rPr>
        <w:t xml:space="preserve">Любые формы, способы, методы и средства реализации Программы  должны обеспечивать активное участие ребенка в </w:t>
      </w:r>
      <w:r>
        <w:rPr>
          <w:rFonts w:ascii="Times New Roman" w:hAnsi="Times New Roman"/>
          <w:sz w:val="28"/>
          <w:szCs w:val="28"/>
        </w:rPr>
        <w:t>творческой деятельности</w:t>
      </w:r>
      <w:r w:rsidRPr="005001E9">
        <w:rPr>
          <w:rFonts w:ascii="Times New Roman" w:hAnsi="Times New Roman"/>
          <w:sz w:val="28"/>
          <w:szCs w:val="28"/>
        </w:rPr>
        <w:t xml:space="preserve"> в соответствии со сво</w:t>
      </w:r>
      <w:r>
        <w:rPr>
          <w:rFonts w:ascii="Times New Roman" w:hAnsi="Times New Roman"/>
          <w:sz w:val="28"/>
          <w:szCs w:val="28"/>
        </w:rPr>
        <w:t>ими возможностями и интересами.</w:t>
      </w:r>
    </w:p>
    <w:p w:rsidR="000C00F9" w:rsidRDefault="000C00F9" w:rsidP="002E7F41">
      <w:pPr>
        <w:pStyle w:val="3"/>
        <w:spacing w:before="0" w:beforeAutospacing="0" w:after="0" w:afterAutospacing="0" w:line="360" w:lineRule="auto"/>
        <w:ind w:left="562"/>
        <w:rPr>
          <w:sz w:val="32"/>
          <w:szCs w:val="32"/>
        </w:rPr>
      </w:pPr>
      <w:r w:rsidRPr="000C00F9">
        <w:rPr>
          <w:sz w:val="32"/>
          <w:szCs w:val="32"/>
        </w:rPr>
        <w:t>Художест</w:t>
      </w:r>
      <w:r w:rsidR="002C6182">
        <w:rPr>
          <w:sz w:val="32"/>
          <w:szCs w:val="32"/>
        </w:rPr>
        <w:t>венно-эстетическое развитие</w:t>
      </w:r>
    </w:p>
    <w:p w:rsidR="00786AF2" w:rsidRPr="000F4175" w:rsidRDefault="00786AF2" w:rsidP="002E7F41">
      <w:pPr>
        <w:pStyle w:val="Bodytext20"/>
        <w:shd w:val="clear" w:color="auto" w:fill="auto"/>
        <w:spacing w:before="0" w:line="360" w:lineRule="auto"/>
        <w:ind w:firstLine="567"/>
        <w:rPr>
          <w:b/>
          <w:bCs/>
          <w:color w:val="000000"/>
          <w:lang w:eastAsia="ru-RU"/>
        </w:rPr>
      </w:pPr>
      <w:r w:rsidRPr="00467BA5">
        <w:rPr>
          <w:color w:val="000000"/>
          <w:shd w:val="clear" w:color="auto" w:fill="FFFFFF"/>
          <w:lang w:eastAsia="ru-RU"/>
        </w:rPr>
        <w:t>Начиная работу по обучению детей созданию поделок из различных материалов, основное внимание в программе уделяется освоению детьми основных приемов. Но это не значит, что исключаются творческие задания. Обучение техническим приемам идет параллельно с развитием творческой инициативы детей.</w:t>
      </w:r>
    </w:p>
    <w:p w:rsidR="002E7F41" w:rsidRDefault="00786AF2" w:rsidP="002E7F41">
      <w:pPr>
        <w:pStyle w:val="Bodytext20"/>
        <w:shd w:val="clear" w:color="auto" w:fill="auto"/>
        <w:spacing w:before="0" w:line="360" w:lineRule="auto"/>
        <w:ind w:firstLine="567"/>
        <w:rPr>
          <w:color w:val="000000"/>
          <w:shd w:val="clear" w:color="auto" w:fill="FFFFFF"/>
          <w:lang w:eastAsia="ru-RU"/>
        </w:rPr>
      </w:pPr>
      <w:r w:rsidRPr="00467BA5">
        <w:rPr>
          <w:color w:val="000000"/>
          <w:shd w:val="clear" w:color="auto" w:fill="FFFFFF"/>
          <w:lang w:eastAsia="ru-RU"/>
        </w:rPr>
        <w:tab/>
        <w:t>Перед обучением детей работе с природным и бросовым материалом: тканью и бумагой проводятся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занимает процесс изготовления поделки.</w:t>
      </w:r>
    </w:p>
    <w:p w:rsidR="002E7F41" w:rsidRDefault="00786AF2" w:rsidP="002E7F41">
      <w:pPr>
        <w:pStyle w:val="Bodytext20"/>
        <w:shd w:val="clear" w:color="auto" w:fill="auto"/>
        <w:spacing w:before="0" w:line="360" w:lineRule="auto"/>
        <w:ind w:firstLine="567"/>
        <w:rPr>
          <w:color w:val="000000"/>
          <w:shd w:val="clear" w:color="auto" w:fill="FFFFFF"/>
          <w:lang w:eastAsia="ru-RU"/>
        </w:rPr>
      </w:pPr>
      <w:r w:rsidRPr="00467BA5">
        <w:rPr>
          <w:color w:val="000000"/>
          <w:shd w:val="clear" w:color="auto" w:fill="FFFFFF"/>
          <w:lang w:eastAsia="ru-RU"/>
        </w:rPr>
        <w:t xml:space="preserve">На первых занятиях идет полный показ с подробным объяснением своих действий. По мере приобретения детьми необходимого опыта, дети все чаще привлекаются к показу. При ознакомлении дошкольников с </w:t>
      </w:r>
      <w:r w:rsidRPr="00467BA5">
        <w:rPr>
          <w:color w:val="000000"/>
          <w:shd w:val="clear" w:color="auto" w:fill="FFFFFF"/>
          <w:lang w:eastAsia="ru-RU"/>
        </w:rPr>
        <w:lastRenderedPageBreak/>
        <w:t>различными техниками</w:t>
      </w:r>
      <w:r w:rsidR="002C6182">
        <w:rPr>
          <w:color w:val="000000"/>
          <w:shd w:val="clear" w:color="auto" w:fill="FFFFFF"/>
          <w:lang w:eastAsia="ru-RU"/>
        </w:rPr>
        <w:t xml:space="preserve"> (материалами)</w:t>
      </w:r>
      <w:r w:rsidRPr="00467BA5">
        <w:rPr>
          <w:color w:val="000000"/>
          <w:shd w:val="clear" w:color="auto" w:fill="FFFFFF"/>
          <w:lang w:eastAsia="ru-RU"/>
        </w:rPr>
        <w:t xml:space="preserve"> используется поэтапный показ. Деятельность детей по преобразованию разных материалов сама по себе интересна для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</w:p>
    <w:p w:rsidR="002E7F41" w:rsidRDefault="00786AF2" w:rsidP="00786AF2">
      <w:pPr>
        <w:pStyle w:val="Bodytext20"/>
        <w:shd w:val="clear" w:color="auto" w:fill="auto"/>
        <w:spacing w:before="0" w:line="360" w:lineRule="auto"/>
        <w:ind w:firstLine="567"/>
        <w:rPr>
          <w:color w:val="000000"/>
          <w:shd w:val="clear" w:color="auto" w:fill="FFFFFF"/>
          <w:lang w:eastAsia="ru-RU"/>
        </w:rPr>
      </w:pPr>
      <w:r w:rsidRPr="00467BA5">
        <w:rPr>
          <w:color w:val="000000"/>
          <w:shd w:val="clear" w:color="auto" w:fill="FFFFFF"/>
          <w:lang w:eastAsia="ru-RU"/>
        </w:rP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</w:t>
      </w:r>
    </w:p>
    <w:p w:rsidR="00786AF2" w:rsidRPr="00467BA5" w:rsidRDefault="00786AF2" w:rsidP="00786AF2">
      <w:pPr>
        <w:pStyle w:val="Bodytext20"/>
        <w:shd w:val="clear" w:color="auto" w:fill="auto"/>
        <w:spacing w:before="0" w:line="360" w:lineRule="auto"/>
        <w:ind w:firstLine="567"/>
        <w:rPr>
          <w:color w:val="000000"/>
          <w:shd w:val="clear" w:color="auto" w:fill="FFFFFF"/>
          <w:lang w:eastAsia="ru-RU"/>
        </w:rPr>
      </w:pPr>
      <w:r w:rsidRPr="00467BA5">
        <w:rPr>
          <w:color w:val="000000"/>
          <w:shd w:val="clear" w:color="auto" w:fill="FFFFFF"/>
          <w:lang w:eastAsia="ru-RU"/>
        </w:rPr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</w:t>
      </w:r>
      <w:r w:rsidR="002E7F41">
        <w:rPr>
          <w:color w:val="000000"/>
          <w:shd w:val="clear" w:color="auto" w:fill="FFFFFF"/>
          <w:lang w:eastAsia="ru-RU"/>
        </w:rPr>
        <w:t>тоинства своих работ и поделок.</w:t>
      </w:r>
    </w:p>
    <w:p w:rsidR="00786AF2" w:rsidRPr="00467BA5" w:rsidRDefault="00786AF2" w:rsidP="00786AF2">
      <w:pPr>
        <w:pStyle w:val="Bodytext20"/>
        <w:shd w:val="clear" w:color="auto" w:fill="auto"/>
        <w:spacing w:before="0" w:line="360" w:lineRule="auto"/>
        <w:ind w:firstLine="567"/>
        <w:rPr>
          <w:color w:val="000000"/>
          <w:shd w:val="clear" w:color="auto" w:fill="FFFFFF"/>
          <w:lang w:eastAsia="ru-RU"/>
        </w:rPr>
      </w:pPr>
      <w:r w:rsidRPr="00467BA5">
        <w:rPr>
          <w:color w:val="000000"/>
          <w:shd w:val="clear" w:color="auto" w:fill="FFFFFF"/>
          <w:lang w:eastAsia="ru-RU"/>
        </w:rPr>
        <w:tab/>
        <w:t>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дошкольного возраста формируется обобщенные способы конструирования. Они повышают и совершенствуют свое мастерство в знакомых и новых для них техниках, усложняют композицию, увеличивают объем работы и экспериментируют с новы</w:t>
      </w:r>
      <w:r w:rsidR="002E7F41">
        <w:rPr>
          <w:color w:val="000000"/>
          <w:shd w:val="clear" w:color="auto" w:fill="FFFFFF"/>
          <w:lang w:eastAsia="ru-RU"/>
        </w:rPr>
        <w:t>ми материалами и их свойствами.</w:t>
      </w:r>
    </w:p>
    <w:p w:rsidR="00D50E3A" w:rsidRDefault="000C00F9" w:rsidP="000C00F9">
      <w:pPr>
        <w:pStyle w:val="2"/>
        <w:spacing w:line="360" w:lineRule="auto"/>
        <w:ind w:left="2413"/>
        <w:jc w:val="both"/>
        <w:rPr>
          <w:rFonts w:ascii="Times New Roman" w:hAnsi="Times New Roman"/>
          <w:i w:val="0"/>
        </w:rPr>
      </w:pPr>
      <w:r w:rsidRPr="000C00F9">
        <w:rPr>
          <w:rFonts w:ascii="Times New Roman" w:hAnsi="Times New Roman"/>
          <w:i w:val="0"/>
        </w:rPr>
        <w:t>2.3. Взаимодействие взрослых с детьми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D50E3A">
        <w:rPr>
          <w:rFonts w:ascii="Times New Roman" w:hAnsi="Times New Roman"/>
          <w:sz w:val="28"/>
          <w:szCs w:val="28"/>
        </w:rPr>
        <w:t>Взаимодействие взрослых с детьми является важнейшим фактором развития ребенка</w:t>
      </w:r>
      <w:r>
        <w:rPr>
          <w:rFonts w:ascii="Times New Roman" w:hAnsi="Times New Roman"/>
          <w:sz w:val="28"/>
          <w:szCs w:val="28"/>
        </w:rPr>
        <w:t>.</w:t>
      </w:r>
      <w:r w:rsidRPr="00D50E3A">
        <w:rPr>
          <w:rFonts w:ascii="Times New Roman" w:hAnsi="Times New Roman"/>
          <w:sz w:val="28"/>
          <w:szCs w:val="28"/>
        </w:rPr>
        <w:t xml:space="preserve">  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помощью взрослого </w:t>
      </w:r>
      <w:r w:rsidRPr="00D50E3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творческой</w:t>
      </w:r>
      <w:r w:rsidRPr="00D50E3A">
        <w:rPr>
          <w:rFonts w:ascii="Times New Roman" w:hAnsi="Times New Roman"/>
          <w:sz w:val="28"/>
          <w:szCs w:val="28"/>
        </w:rPr>
        <w:t xml:space="preserve"> деятельности ребенок учится познавать окружающий мир, рисовать, общаться с окружающими. 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D50E3A">
        <w:rPr>
          <w:rFonts w:ascii="Times New Roman" w:hAnsi="Times New Roman"/>
          <w:sz w:val="28"/>
          <w:szCs w:val="28"/>
        </w:rPr>
        <w:t xml:space="preserve">Процесс приобретения </w:t>
      </w:r>
      <w:r>
        <w:rPr>
          <w:rFonts w:ascii="Times New Roman" w:hAnsi="Times New Roman"/>
          <w:sz w:val="28"/>
          <w:szCs w:val="28"/>
        </w:rPr>
        <w:t>к творчеству</w:t>
      </w:r>
      <w:r w:rsidRPr="00D50E3A">
        <w:rPr>
          <w:rFonts w:ascii="Times New Roman" w:hAnsi="Times New Roman"/>
          <w:sz w:val="28"/>
          <w:szCs w:val="28"/>
        </w:rPr>
        <w:t xml:space="preserve">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D50E3A">
        <w:rPr>
          <w:rFonts w:ascii="Times New Roman" w:hAnsi="Times New Roman"/>
          <w:sz w:val="28"/>
          <w:szCs w:val="28"/>
        </w:rPr>
        <w:t xml:space="preserve">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</w:t>
      </w:r>
      <w:r>
        <w:rPr>
          <w:rFonts w:ascii="Times New Roman" w:hAnsi="Times New Roman"/>
          <w:sz w:val="28"/>
          <w:szCs w:val="28"/>
        </w:rPr>
        <w:t xml:space="preserve">творческой </w:t>
      </w:r>
      <w:r w:rsidRPr="00D50E3A">
        <w:rPr>
          <w:rFonts w:ascii="Times New Roman" w:hAnsi="Times New Roman"/>
          <w:sz w:val="28"/>
          <w:szCs w:val="28"/>
        </w:rPr>
        <w:t xml:space="preserve">деятельности. Взрослый участвует в реализации поставленной цели наравне с детьми, как более опытный и компетентный партнер.  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D50E3A">
        <w:rPr>
          <w:rFonts w:ascii="Times New Roman" w:hAnsi="Times New Roman"/>
          <w:sz w:val="28"/>
          <w:szCs w:val="28"/>
        </w:rPr>
        <w:t xml:space="preserve">Ребенок не боится </w:t>
      </w:r>
      <w:r>
        <w:rPr>
          <w:rFonts w:ascii="Times New Roman" w:hAnsi="Times New Roman"/>
          <w:sz w:val="28"/>
          <w:szCs w:val="28"/>
        </w:rPr>
        <w:t>выражать свои мысли, творить</w:t>
      </w:r>
      <w:r w:rsidRPr="00D50E3A">
        <w:rPr>
          <w:rFonts w:ascii="Times New Roman" w:hAnsi="Times New Roman"/>
          <w:sz w:val="28"/>
          <w:szCs w:val="28"/>
        </w:rPr>
        <w:t xml:space="preserve">. Когда взрослые поддерживают индивидуальность ребенка, принимают его таким, каков он есть. Взаимное доверие между взрослыми и детьми способствует истинному принятию ребенком моральных норм. 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D50E3A">
        <w:rPr>
          <w:rFonts w:ascii="Times New Roman" w:hAnsi="Times New Roman"/>
          <w:sz w:val="28"/>
          <w:szCs w:val="28"/>
        </w:rPr>
        <w:t xml:space="preserve">Ребенок учится брать на себя ответственность за свои решения. Признание за ребенком права иметь свое мнение, выбирать </w:t>
      </w:r>
      <w:r>
        <w:rPr>
          <w:rFonts w:ascii="Times New Roman" w:hAnsi="Times New Roman"/>
          <w:sz w:val="28"/>
          <w:szCs w:val="28"/>
        </w:rPr>
        <w:t>материал</w:t>
      </w:r>
      <w:r w:rsidRPr="00D50E3A">
        <w:rPr>
          <w:rFonts w:ascii="Times New Roman" w:hAnsi="Times New Roman"/>
          <w:sz w:val="28"/>
          <w:szCs w:val="28"/>
        </w:rPr>
        <w:t xml:space="preserve"> по душе, партнеров способствует формированию у него личностной зрелости и, как следствие, чувства ответственности за свой выбор.  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D50E3A">
        <w:rPr>
          <w:rFonts w:ascii="Times New Roman" w:hAnsi="Times New Roman"/>
          <w:sz w:val="28"/>
          <w:szCs w:val="28"/>
        </w:rPr>
        <w:t>Ребенок приучается думать самостоятельно, поскольку взрослые не навязывают ему своего решения, а способствуют то</w:t>
      </w:r>
      <w:r w:rsidR="00432848">
        <w:rPr>
          <w:rFonts w:ascii="Times New Roman" w:hAnsi="Times New Roman"/>
          <w:sz w:val="28"/>
          <w:szCs w:val="28"/>
        </w:rPr>
        <w:t>му, чтобы он принял собственное.</w:t>
      </w:r>
      <w:r w:rsidRPr="00D50E3A">
        <w:rPr>
          <w:rFonts w:ascii="Times New Roman" w:hAnsi="Times New Roman"/>
          <w:sz w:val="28"/>
          <w:szCs w:val="28"/>
        </w:rPr>
        <w:t xml:space="preserve"> </w:t>
      </w:r>
    </w:p>
    <w:p w:rsidR="00D50E3A" w:rsidRPr="00D50E3A" w:rsidRDefault="00D50E3A" w:rsidP="00D50E3A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D50E3A">
        <w:rPr>
          <w:rFonts w:ascii="Times New Roman" w:hAnsi="Times New Roman"/>
          <w:sz w:val="28"/>
          <w:szCs w:val="28"/>
        </w:rPr>
        <w:t xml:space="preserve">Ребенок учится адекватно выражать свои чувства. Помогая ребенку осознать </w:t>
      </w:r>
      <w:r w:rsidR="00432848">
        <w:rPr>
          <w:rFonts w:ascii="Times New Roman" w:hAnsi="Times New Roman"/>
          <w:sz w:val="28"/>
          <w:szCs w:val="28"/>
        </w:rPr>
        <w:t xml:space="preserve">и выразить </w:t>
      </w:r>
      <w:r w:rsidRPr="00D50E3A">
        <w:rPr>
          <w:rFonts w:ascii="Times New Roman" w:hAnsi="Times New Roman"/>
          <w:sz w:val="28"/>
          <w:szCs w:val="28"/>
        </w:rPr>
        <w:t xml:space="preserve">свои переживания, взрослые содействуют формированию </w:t>
      </w:r>
      <w:r w:rsidR="00432848">
        <w:rPr>
          <w:rFonts w:ascii="Times New Roman" w:hAnsi="Times New Roman"/>
          <w:sz w:val="28"/>
          <w:szCs w:val="28"/>
        </w:rPr>
        <w:t>самовыражения</w:t>
      </w:r>
      <w:r w:rsidRPr="00D50E3A">
        <w:rPr>
          <w:rFonts w:ascii="Times New Roman" w:hAnsi="Times New Roman"/>
          <w:sz w:val="28"/>
          <w:szCs w:val="28"/>
        </w:rPr>
        <w:t xml:space="preserve">. </w:t>
      </w:r>
    </w:p>
    <w:p w:rsidR="000B59C3" w:rsidRPr="000B59C3" w:rsidRDefault="000B59C3" w:rsidP="000B59C3">
      <w:pPr>
        <w:pStyle w:val="2"/>
        <w:spacing w:after="0" w:line="401" w:lineRule="auto"/>
        <w:ind w:left="3887" w:hanging="2984"/>
        <w:rPr>
          <w:rFonts w:ascii="Calibri" w:eastAsia="Calibri" w:hAnsi="Calibri"/>
          <w:b w:val="0"/>
          <w:bCs w:val="0"/>
          <w:i w:val="0"/>
          <w:iCs w:val="0"/>
          <w:sz w:val="22"/>
          <w:szCs w:val="22"/>
        </w:rPr>
      </w:pPr>
      <w:r w:rsidRPr="000B59C3">
        <w:rPr>
          <w:rFonts w:ascii="Times New Roman" w:hAnsi="Times New Roman"/>
          <w:i w:val="0"/>
        </w:rPr>
        <w:lastRenderedPageBreak/>
        <w:t>2.4. Взаимодействие педагогического коллектива с семьями дошкольников</w:t>
      </w:r>
      <w:r w:rsidRPr="000B59C3">
        <w:rPr>
          <w:rFonts w:ascii="Calibri" w:eastAsia="Calibri" w:hAnsi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000C00F9" w:rsidRDefault="000C00F9" w:rsidP="000B59C3">
      <w:pPr>
        <w:spacing w:after="0" w:line="360" w:lineRule="auto"/>
        <w:ind w:left="-15" w:right="268" w:firstLine="582"/>
        <w:jc w:val="both"/>
        <w:rPr>
          <w:rFonts w:ascii="Times New Roman" w:hAnsi="Times New Roman"/>
          <w:sz w:val="28"/>
          <w:szCs w:val="28"/>
        </w:rPr>
      </w:pPr>
      <w:r w:rsidRPr="000C00F9">
        <w:rPr>
          <w:rFonts w:ascii="Times New Roman" w:hAnsi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</w:t>
      </w:r>
      <w:r w:rsidR="002C6182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05162C" w:rsidRPr="00467BA5" w:rsidRDefault="0005162C" w:rsidP="00E7606C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BA5">
        <w:rPr>
          <w:rFonts w:ascii="Times New Roman" w:hAnsi="Times New Roman"/>
          <w:sz w:val="28"/>
          <w:szCs w:val="28"/>
        </w:rPr>
        <w:t>Для обеспечения благоприятных условий жизни и воспитания ребенка, формирования основ полноценной, гармоничной личности необходимо укрепление и развитие тесной связи и взаимодействия детского сада и семьи. Дополнительное образование должно строится на основе диалога, открытости, искренности, отказе от критики и оценки партнера по общению. Поэтому в Программе представлены традиционные и инновационные формы взаимодействия с семьями воспитанников для того, чтобы дети и родители чувствовали себя в дошкольном учреждении комфортно и чувствовали поддержку педагогического коллектива в воспитании и образовании дошкольников. В соответствии с этим совершенствуются формы сотрудничества дошкольного образовательного учреждения и семьи.</w:t>
      </w:r>
    </w:p>
    <w:p w:rsidR="0005162C" w:rsidRPr="00467BA5" w:rsidRDefault="0005162C" w:rsidP="0005162C">
      <w:pPr>
        <w:pStyle w:val="a8"/>
        <w:ind w:left="142" w:firstLine="21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6"/>
        <w:gridCol w:w="2723"/>
        <w:gridCol w:w="2421"/>
        <w:gridCol w:w="1656"/>
      </w:tblGrid>
      <w:tr w:rsidR="0005162C" w:rsidRPr="00467BA5" w:rsidTr="00A97C0B">
        <w:tc>
          <w:tcPr>
            <w:tcW w:w="2353" w:type="dxa"/>
          </w:tcPr>
          <w:p w:rsidR="0005162C" w:rsidRPr="00467BA5" w:rsidRDefault="0005162C" w:rsidP="00A97C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BA5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 с семьей</w:t>
            </w:r>
          </w:p>
        </w:tc>
        <w:tc>
          <w:tcPr>
            <w:tcW w:w="2723" w:type="dxa"/>
          </w:tcPr>
          <w:p w:rsidR="0005162C" w:rsidRPr="00467BA5" w:rsidRDefault="0005162C" w:rsidP="00A97C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BA5">
              <w:rPr>
                <w:rFonts w:ascii="Times New Roman" w:hAnsi="Times New Roman"/>
                <w:b/>
                <w:sz w:val="28"/>
                <w:szCs w:val="28"/>
              </w:rPr>
              <w:t>Традиционные</w:t>
            </w:r>
          </w:p>
        </w:tc>
        <w:tc>
          <w:tcPr>
            <w:tcW w:w="2417" w:type="dxa"/>
          </w:tcPr>
          <w:p w:rsidR="0005162C" w:rsidRPr="00467BA5" w:rsidRDefault="0005162C" w:rsidP="00A97C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BA5">
              <w:rPr>
                <w:rFonts w:ascii="Times New Roman" w:hAnsi="Times New Roman"/>
                <w:b/>
                <w:sz w:val="28"/>
                <w:szCs w:val="28"/>
              </w:rPr>
              <w:t>Инновационные</w:t>
            </w:r>
          </w:p>
        </w:tc>
        <w:tc>
          <w:tcPr>
            <w:tcW w:w="1653" w:type="dxa"/>
          </w:tcPr>
          <w:p w:rsidR="0005162C" w:rsidRPr="00467BA5" w:rsidRDefault="0005162C" w:rsidP="00A97C0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BA5">
              <w:rPr>
                <w:rFonts w:ascii="Times New Roman" w:hAnsi="Times New Roman"/>
                <w:b/>
                <w:sz w:val="28"/>
                <w:szCs w:val="28"/>
              </w:rPr>
              <w:t>Формы отчета</w:t>
            </w:r>
          </w:p>
        </w:tc>
      </w:tr>
      <w:tr w:rsidR="0005162C" w:rsidRPr="00467BA5" w:rsidTr="00A97C0B">
        <w:tc>
          <w:tcPr>
            <w:tcW w:w="235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Познавательные формы для повышения психолого-педагогической культуры родителей.</w:t>
            </w:r>
          </w:p>
        </w:tc>
        <w:tc>
          <w:tcPr>
            <w:tcW w:w="272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>родительское собрание</w:t>
            </w:r>
            <w:r w:rsidRPr="00467BA5">
              <w:rPr>
                <w:rFonts w:ascii="Times New Roman" w:hAnsi="Times New Roman"/>
                <w:sz w:val="28"/>
                <w:szCs w:val="28"/>
              </w:rPr>
              <w:t xml:space="preserve"> (организованное ознакомление родителей с задачами, содержанием предлагаемых услуг)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>тематические консультации (</w:t>
            </w:r>
            <w:r w:rsidRPr="00467BA5">
              <w:rPr>
                <w:rFonts w:ascii="Times New Roman" w:hAnsi="Times New Roman"/>
                <w:sz w:val="28"/>
                <w:szCs w:val="28"/>
              </w:rPr>
              <w:t>ответы на интересующие вопросы родителей)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индивидуальные 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консультации </w:t>
            </w:r>
            <w:r w:rsidRPr="00467BA5">
              <w:rPr>
                <w:rFonts w:ascii="Times New Roman" w:hAnsi="Times New Roman"/>
                <w:sz w:val="28"/>
                <w:szCs w:val="28"/>
              </w:rPr>
              <w:t>(квалифицированные ответы специалистов ДОУ);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C6182">
              <w:rPr>
                <w:rFonts w:ascii="Times New Roman" w:hAnsi="Times New Roman"/>
                <w:i/>
                <w:sz w:val="28"/>
                <w:szCs w:val="28"/>
              </w:rPr>
              <w:t>выставки-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>вернисажи детских работ, объединенных одной тематикой;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>индивидуальные</w:t>
            </w:r>
            <w:r w:rsidRPr="00467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>выставки детских работ, на свободные темы</w:t>
            </w:r>
          </w:p>
          <w:p w:rsidR="0005162C" w:rsidRPr="00467BA5" w:rsidRDefault="002C6182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05162C" w:rsidRPr="00467BA5">
              <w:rPr>
                <w:rFonts w:ascii="Times New Roman" w:hAnsi="Times New Roman"/>
                <w:i/>
                <w:sz w:val="28"/>
                <w:szCs w:val="28"/>
              </w:rPr>
              <w:t xml:space="preserve">мастер-классы </w:t>
            </w:r>
            <w:r w:rsidR="0005162C" w:rsidRPr="00467BA5">
              <w:rPr>
                <w:rFonts w:ascii="Times New Roman" w:hAnsi="Times New Roman"/>
                <w:sz w:val="28"/>
                <w:szCs w:val="28"/>
              </w:rPr>
              <w:t xml:space="preserve">(позволяют знакомить родителей с </w:t>
            </w:r>
            <w:r w:rsidR="0005162C" w:rsidRPr="00467BA5">
              <w:rPr>
                <w:rFonts w:ascii="Times New Roman" w:hAnsi="Times New Roman"/>
                <w:sz w:val="28"/>
                <w:szCs w:val="28"/>
              </w:rPr>
              <w:lastRenderedPageBreak/>
              <w:t>различными изобразительными техниками)</w:t>
            </w:r>
            <w:r w:rsidR="0005162C" w:rsidRPr="00467BA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 xml:space="preserve">презентация дополнительной услуги </w:t>
            </w:r>
            <w:r w:rsidRPr="00467BA5">
              <w:rPr>
                <w:rFonts w:ascii="Times New Roman" w:hAnsi="Times New Roman"/>
                <w:sz w:val="28"/>
                <w:szCs w:val="28"/>
              </w:rPr>
              <w:t>(информация о содержании работы с детьми).</w:t>
            </w:r>
          </w:p>
        </w:tc>
        <w:tc>
          <w:tcPr>
            <w:tcW w:w="165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lastRenderedPageBreak/>
              <w:t>выставки творчества.</w:t>
            </w:r>
          </w:p>
        </w:tc>
      </w:tr>
      <w:tr w:rsidR="0005162C" w:rsidRPr="00467BA5" w:rsidTr="00A97C0B">
        <w:tc>
          <w:tcPr>
            <w:tcW w:w="235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lastRenderedPageBreak/>
              <w:t>Наглядно-ин</w:t>
            </w: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softHyphen/>
            </w:r>
            <w:r w:rsidRPr="00467BA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формационные: </w:t>
            </w:r>
            <w:r w:rsidRPr="00467BA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информацион</w:t>
            </w: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но-ознакоми</w:t>
            </w: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softHyphen/>
              <w:t>тельные; ин</w:t>
            </w: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softHyphen/>
              <w:t>формационно-</w:t>
            </w:r>
            <w:r w:rsidRPr="00467BA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просветительские  формы</w:t>
            </w:r>
            <w:r w:rsidRPr="00467BA5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 w:rsidRPr="00467BA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(</w:t>
            </w:r>
            <w:r w:rsidRPr="00467BA5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ознакомление родителей с </w:t>
            </w:r>
            <w:r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>работой дошкольного уч</w:t>
            </w:r>
            <w:r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softHyphen/>
              <w:t xml:space="preserve">реждения, особенностями </w:t>
            </w:r>
            <w:r w:rsidRPr="00467BA5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</w:rPr>
              <w:t xml:space="preserve">художественного воспитания  детей. </w:t>
            </w:r>
            <w:r w:rsidRPr="00467BA5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Формирование у родите</w:t>
            </w:r>
            <w:r w:rsidRPr="00467BA5">
              <w:rPr>
                <w:rFonts w:ascii="Times New Roman" w:hAnsi="Times New Roman"/>
                <w:i/>
                <w:color w:val="000000"/>
                <w:spacing w:val="3"/>
                <w:sz w:val="28"/>
                <w:szCs w:val="28"/>
              </w:rPr>
              <w:t xml:space="preserve">лей знаний о художественно-эстетическом   воспитании </w:t>
            </w:r>
            <w:r w:rsidRPr="00467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детей)</w:t>
            </w:r>
          </w:p>
        </w:tc>
        <w:tc>
          <w:tcPr>
            <w:tcW w:w="272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color w:val="000000"/>
                <w:spacing w:val="3"/>
                <w:sz w:val="28"/>
                <w:szCs w:val="28"/>
              </w:rPr>
              <w:t>информационные  про</w:t>
            </w:r>
            <w:r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>спекты для родителей</w:t>
            </w:r>
            <w:r w:rsidRPr="00467BA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, 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>организация дней (не</w:t>
            </w:r>
            <w:r w:rsidRPr="00467BA5">
              <w:rPr>
                <w:rFonts w:ascii="Times New Roman" w:hAnsi="Times New Roman"/>
                <w:i/>
                <w:color w:val="000000"/>
                <w:spacing w:val="3"/>
                <w:sz w:val="28"/>
                <w:szCs w:val="28"/>
              </w:rPr>
              <w:t>дель) открытых две</w:t>
            </w:r>
            <w:r w:rsidRPr="00467BA5">
              <w:rPr>
                <w:rFonts w:ascii="Times New Roman" w:hAnsi="Times New Roman"/>
                <w:i/>
                <w:color w:val="000000"/>
                <w:spacing w:val="5"/>
                <w:sz w:val="28"/>
                <w:szCs w:val="28"/>
              </w:rPr>
              <w:t>рей</w:t>
            </w: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</w:p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color w:val="000000"/>
                <w:spacing w:val="5"/>
                <w:sz w:val="28"/>
                <w:szCs w:val="28"/>
              </w:rPr>
              <w:t>открытые про</w:t>
            </w:r>
            <w:r w:rsidRPr="00467BA5">
              <w:rPr>
                <w:rFonts w:ascii="Times New Roman" w:hAnsi="Times New Roman"/>
                <w:i/>
                <w:color w:val="000000"/>
                <w:spacing w:val="5"/>
                <w:sz w:val="28"/>
                <w:szCs w:val="28"/>
              </w:rPr>
              <w:softHyphen/>
            </w:r>
            <w:r w:rsidRPr="00467BA5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смотры занятий и дру</w:t>
            </w:r>
            <w:r w:rsidRPr="00467BA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гих видов деятельности </w:t>
            </w:r>
            <w:r w:rsidRPr="00467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детей</w:t>
            </w:r>
            <w:r w:rsidRPr="00467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7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-</w:t>
            </w:r>
            <w:r w:rsidRPr="00467BA5">
              <w:rPr>
                <w:rFonts w:ascii="Times New Roman" w:hAnsi="Times New Roman"/>
                <w:i/>
                <w:sz w:val="28"/>
                <w:szCs w:val="28"/>
              </w:rPr>
              <w:t>организация детских выставок художников, скульпторов, при участии и совместной работе с родителями</w:t>
            </w:r>
          </w:p>
        </w:tc>
        <w:tc>
          <w:tcPr>
            <w:tcW w:w="165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выставки творчества.</w:t>
            </w:r>
          </w:p>
        </w:tc>
      </w:tr>
      <w:tr w:rsidR="0005162C" w:rsidRPr="00467BA5" w:rsidTr="00A97C0B">
        <w:tc>
          <w:tcPr>
            <w:tcW w:w="235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BA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Информацион</w:t>
            </w:r>
            <w:r w:rsidRPr="00467BA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softHyphen/>
              <w:t>но-аналитиче</w:t>
            </w:r>
            <w:r w:rsidRPr="00467BA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67B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ские формы</w:t>
            </w:r>
            <w:r w:rsidRPr="00467BA5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467B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</w:t>
            </w:r>
            <w:r w:rsidRPr="00467BA5">
              <w:rPr>
                <w:rFonts w:ascii="Times New Roman" w:hAnsi="Times New Roman"/>
                <w:i/>
                <w:color w:val="000000"/>
                <w:spacing w:val="5"/>
                <w:sz w:val="28"/>
                <w:szCs w:val="28"/>
              </w:rPr>
              <w:t xml:space="preserve">выявление интересов, потребностей, запросов </w:t>
            </w:r>
            <w:r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>родителей, уровня их пе</w:t>
            </w:r>
            <w:r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softHyphen/>
            </w:r>
            <w:r w:rsidRPr="00467BA5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дагогической грамотности)</w:t>
            </w:r>
          </w:p>
        </w:tc>
        <w:tc>
          <w:tcPr>
            <w:tcW w:w="2723" w:type="dxa"/>
          </w:tcPr>
          <w:p w:rsidR="0005162C" w:rsidRPr="00467BA5" w:rsidRDefault="002C6182" w:rsidP="00A97C0B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-</w:t>
            </w:r>
            <w:r w:rsidR="0005162C" w:rsidRPr="00467BA5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>проведение социологи</w:t>
            </w:r>
            <w:r w:rsidR="0005162C" w:rsidRPr="00467BA5">
              <w:rPr>
                <w:rFonts w:ascii="Times New Roman" w:hAnsi="Times New Roman"/>
                <w:i/>
                <w:color w:val="000000"/>
                <w:spacing w:val="3"/>
                <w:sz w:val="28"/>
                <w:szCs w:val="28"/>
              </w:rPr>
              <w:t>ческих срезов, опро</w:t>
            </w:r>
            <w:r w:rsidR="0005162C"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 xml:space="preserve">сов. </w:t>
            </w:r>
          </w:p>
        </w:tc>
        <w:tc>
          <w:tcPr>
            <w:tcW w:w="2417" w:type="dxa"/>
          </w:tcPr>
          <w:p w:rsidR="0005162C" w:rsidRPr="00467BA5" w:rsidRDefault="002C6182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>-</w:t>
            </w:r>
            <w:r w:rsidR="0005162C" w:rsidRPr="00467BA5">
              <w:rPr>
                <w:rFonts w:ascii="Times New Roman" w:hAnsi="Times New Roman"/>
                <w:i/>
                <w:color w:val="000000"/>
                <w:spacing w:val="4"/>
                <w:sz w:val="28"/>
                <w:szCs w:val="28"/>
              </w:rPr>
              <w:t>«Почтовый ящик»</w:t>
            </w:r>
          </w:p>
        </w:tc>
        <w:tc>
          <w:tcPr>
            <w:tcW w:w="1653" w:type="dxa"/>
          </w:tcPr>
          <w:p w:rsidR="0005162C" w:rsidRPr="00467BA5" w:rsidRDefault="0005162C" w:rsidP="00A97C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оформление стендов.</w:t>
            </w:r>
          </w:p>
        </w:tc>
      </w:tr>
    </w:tbl>
    <w:p w:rsidR="00BB1828" w:rsidRPr="00BB1828" w:rsidRDefault="00BB1828" w:rsidP="00BB1828">
      <w:pPr>
        <w:pStyle w:val="1"/>
        <w:spacing w:after="0" w:line="360" w:lineRule="auto"/>
        <w:ind w:right="3" w:firstLine="567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sz w:val="28"/>
          <w:szCs w:val="28"/>
        </w:rPr>
        <w:lastRenderedPageBreak/>
        <w:t xml:space="preserve">3. ОРГАНИЗАЦИОННЫЙ РАЗДЕЛ </w:t>
      </w:r>
    </w:p>
    <w:p w:rsidR="00BB1828" w:rsidRPr="00BB1828" w:rsidRDefault="00BB1828" w:rsidP="002E7F41">
      <w:pPr>
        <w:pStyle w:val="2"/>
        <w:spacing w:after="0" w:line="360" w:lineRule="auto"/>
        <w:ind w:firstLine="567"/>
        <w:jc w:val="both"/>
        <w:rPr>
          <w:rFonts w:ascii="Times New Roman" w:hAnsi="Times New Roman"/>
          <w:i w:val="0"/>
        </w:rPr>
      </w:pPr>
      <w:r w:rsidRPr="00BB1828">
        <w:rPr>
          <w:rFonts w:ascii="Times New Roman" w:hAnsi="Times New Roman"/>
          <w:i w:val="0"/>
        </w:rPr>
        <w:t xml:space="preserve">3.1. Психолого-педагогические условия, обеспечивающие развитие ребенка </w:t>
      </w:r>
    </w:p>
    <w:p w:rsidR="00BB1828" w:rsidRPr="00BB1828" w:rsidRDefault="00BB1828" w:rsidP="002E7F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:rsidR="00BB1828" w:rsidRPr="00BB1828" w:rsidRDefault="00BB1828" w:rsidP="002E7F41">
      <w:pPr>
        <w:numPr>
          <w:ilvl w:val="0"/>
          <w:numId w:val="39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b/>
          <w:i/>
          <w:sz w:val="28"/>
          <w:szCs w:val="28"/>
        </w:rPr>
        <w:t>Личностно-порождающее взаимодействие взрослых с детьми,</w:t>
      </w:r>
      <w:r w:rsidRPr="00BB1828">
        <w:rPr>
          <w:rFonts w:ascii="Times New Roman" w:hAnsi="Times New Roman"/>
          <w:sz w:val="28"/>
          <w:szCs w:val="28"/>
        </w:rPr>
        <w:t xml:space="preserve"> предполагающее создание таких ситуаций, в которых каждому ребенку предоставляется возможность выбора</w:t>
      </w:r>
      <w:r>
        <w:rPr>
          <w:rFonts w:ascii="Times New Roman" w:hAnsi="Times New Roman"/>
          <w:sz w:val="28"/>
          <w:szCs w:val="28"/>
        </w:rPr>
        <w:t xml:space="preserve"> творческой</w:t>
      </w:r>
      <w:r w:rsidRPr="00BB1828">
        <w:rPr>
          <w:rFonts w:ascii="Times New Roman" w:hAnsi="Times New Roman"/>
          <w:sz w:val="28"/>
          <w:szCs w:val="28"/>
        </w:rPr>
        <w:t xml:space="preserve"> деятельности, партнера, средств и </w:t>
      </w:r>
      <w:r>
        <w:rPr>
          <w:rFonts w:ascii="Times New Roman" w:hAnsi="Times New Roman"/>
          <w:sz w:val="28"/>
          <w:szCs w:val="28"/>
        </w:rPr>
        <w:t>материалов,</w:t>
      </w:r>
      <w:r w:rsidRPr="00BB1828">
        <w:rPr>
          <w:rFonts w:ascii="Times New Roman" w:hAnsi="Times New Roman"/>
          <w:sz w:val="28"/>
          <w:szCs w:val="28"/>
        </w:rPr>
        <w:t xml:space="preserve"> обеспечивается опора на его личный </w:t>
      </w:r>
      <w:r>
        <w:rPr>
          <w:rFonts w:ascii="Times New Roman" w:hAnsi="Times New Roman"/>
          <w:sz w:val="28"/>
          <w:szCs w:val="28"/>
        </w:rPr>
        <w:t>опыт при освоении новых знаний</w:t>
      </w:r>
      <w:r w:rsidRPr="00BB1828">
        <w:rPr>
          <w:rFonts w:ascii="Times New Roman" w:hAnsi="Times New Roman"/>
          <w:sz w:val="28"/>
          <w:szCs w:val="28"/>
        </w:rPr>
        <w:t xml:space="preserve">. </w:t>
      </w:r>
    </w:p>
    <w:p w:rsidR="00BB1828" w:rsidRPr="00BB1828" w:rsidRDefault="00BB1828" w:rsidP="002E7F41">
      <w:pPr>
        <w:numPr>
          <w:ilvl w:val="0"/>
          <w:numId w:val="39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b/>
          <w:i/>
          <w:sz w:val="28"/>
          <w:szCs w:val="28"/>
        </w:rPr>
        <w:t xml:space="preserve">Ориентированность педагогической оценки на относительные показатели детской успешности, </w:t>
      </w:r>
      <w:r w:rsidRPr="00BB1828">
        <w:rPr>
          <w:rFonts w:ascii="Times New Roman" w:hAnsi="Times New Roman"/>
          <w:sz w:val="28"/>
          <w:szCs w:val="28"/>
        </w:rPr>
        <w:t xml:space="preserve">то есть сравнение нынешних и предыдущих достижений ребенка, стимулирование самооценки. </w:t>
      </w:r>
    </w:p>
    <w:p w:rsidR="00BB1828" w:rsidRPr="00BB1828" w:rsidRDefault="00BB1828" w:rsidP="002E7F41">
      <w:pPr>
        <w:numPr>
          <w:ilvl w:val="0"/>
          <w:numId w:val="39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b/>
          <w:i/>
          <w:sz w:val="28"/>
          <w:szCs w:val="28"/>
        </w:rPr>
        <w:t xml:space="preserve">Формирование игры </w:t>
      </w:r>
      <w:r w:rsidRPr="00BB1828">
        <w:rPr>
          <w:rFonts w:ascii="Times New Roman" w:hAnsi="Times New Roman"/>
          <w:sz w:val="28"/>
          <w:szCs w:val="28"/>
        </w:rPr>
        <w:t xml:space="preserve">как важнейшего фактора развития ребенка. </w:t>
      </w:r>
    </w:p>
    <w:p w:rsidR="00BB1828" w:rsidRPr="00BB1828" w:rsidRDefault="00BB1828" w:rsidP="002E7F41">
      <w:pPr>
        <w:numPr>
          <w:ilvl w:val="0"/>
          <w:numId w:val="39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b/>
          <w:i/>
          <w:sz w:val="28"/>
          <w:szCs w:val="28"/>
        </w:rPr>
        <w:t>Сбалансированность репродуктивной</w:t>
      </w:r>
      <w:r w:rsidRPr="00BB1828">
        <w:rPr>
          <w:rFonts w:ascii="Times New Roman" w:hAnsi="Times New Roman"/>
          <w:sz w:val="28"/>
          <w:szCs w:val="28"/>
        </w:rPr>
        <w:t xml:space="preserve"> (воспроизводящей готовый образец) </w:t>
      </w:r>
      <w:r w:rsidRPr="00BB1828">
        <w:rPr>
          <w:rFonts w:ascii="Times New Roman" w:hAnsi="Times New Roman"/>
          <w:b/>
          <w:i/>
          <w:sz w:val="28"/>
          <w:szCs w:val="28"/>
        </w:rPr>
        <w:t xml:space="preserve">и продуктивной </w:t>
      </w:r>
      <w:r w:rsidRPr="00BB1828">
        <w:rPr>
          <w:rFonts w:ascii="Times New Roman" w:hAnsi="Times New Roman"/>
          <w:sz w:val="28"/>
          <w:szCs w:val="28"/>
        </w:rPr>
        <w:t xml:space="preserve">(производящей субъективно новый продукт) </w:t>
      </w:r>
      <w:r w:rsidRPr="00BB1828">
        <w:rPr>
          <w:rFonts w:ascii="Times New Roman" w:hAnsi="Times New Roman"/>
          <w:b/>
          <w:i/>
          <w:sz w:val="28"/>
          <w:szCs w:val="28"/>
        </w:rPr>
        <w:t xml:space="preserve">деятельности, </w:t>
      </w:r>
      <w:r w:rsidRPr="00BB1828">
        <w:rPr>
          <w:rFonts w:ascii="Times New Roman" w:hAnsi="Times New Roman"/>
          <w:sz w:val="28"/>
          <w:szCs w:val="28"/>
        </w:rPr>
        <w:t xml:space="preserve">то есть деятельности по освоению </w:t>
      </w:r>
      <w:r>
        <w:rPr>
          <w:rFonts w:ascii="Times New Roman" w:hAnsi="Times New Roman"/>
          <w:sz w:val="28"/>
          <w:szCs w:val="28"/>
        </w:rPr>
        <w:t>новых нетрадиционных технологий.</w:t>
      </w:r>
    </w:p>
    <w:p w:rsidR="00BB1828" w:rsidRPr="00BB1828" w:rsidRDefault="00BB1828" w:rsidP="002E7F41">
      <w:pPr>
        <w:numPr>
          <w:ilvl w:val="0"/>
          <w:numId w:val="39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b/>
          <w:i/>
          <w:sz w:val="28"/>
          <w:szCs w:val="28"/>
        </w:rPr>
        <w:t xml:space="preserve">Участие семьи </w:t>
      </w:r>
      <w:r w:rsidRPr="00BB1828">
        <w:rPr>
          <w:rFonts w:ascii="Times New Roman" w:hAnsi="Times New Roman"/>
          <w:sz w:val="28"/>
          <w:szCs w:val="28"/>
        </w:rPr>
        <w:t xml:space="preserve">как необходимое условие для полноценного развития ребенка дошкольного возраста. </w:t>
      </w:r>
    </w:p>
    <w:p w:rsidR="00BB1828" w:rsidRPr="00BB1828" w:rsidRDefault="00BB1828" w:rsidP="002E7F41">
      <w:pPr>
        <w:numPr>
          <w:ilvl w:val="0"/>
          <w:numId w:val="39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828">
        <w:rPr>
          <w:rFonts w:ascii="Times New Roman" w:hAnsi="Times New Roman"/>
          <w:b/>
          <w:i/>
          <w:sz w:val="28"/>
          <w:szCs w:val="28"/>
        </w:rPr>
        <w:t xml:space="preserve">Профессиональное развитие педагогов, </w:t>
      </w:r>
      <w:r w:rsidRPr="00BB1828">
        <w:rPr>
          <w:rFonts w:ascii="Times New Roman" w:hAnsi="Times New Roman"/>
          <w:sz w:val="28"/>
          <w:szCs w:val="28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  <w:r w:rsidRPr="00BB1828">
        <w:rPr>
          <w:rFonts w:ascii="Times New Roman" w:hAnsi="Times New Roman"/>
          <w:b/>
          <w:sz w:val="28"/>
          <w:szCs w:val="28"/>
        </w:rPr>
        <w:t xml:space="preserve"> </w:t>
      </w:r>
    </w:p>
    <w:p w:rsidR="000877E9" w:rsidRPr="009E051D" w:rsidRDefault="000877E9" w:rsidP="000877E9">
      <w:pPr>
        <w:pStyle w:val="2"/>
        <w:spacing w:after="0" w:line="399" w:lineRule="auto"/>
        <w:ind w:firstLine="567"/>
        <w:jc w:val="center"/>
        <w:rPr>
          <w:i w:val="0"/>
        </w:rPr>
      </w:pPr>
      <w:r w:rsidRPr="009E051D">
        <w:rPr>
          <w:i w:val="0"/>
        </w:rPr>
        <w:lastRenderedPageBreak/>
        <w:t>3.2. Организация развивающей предметно-пространственной среды</w:t>
      </w:r>
    </w:p>
    <w:p w:rsidR="003F59F1" w:rsidRDefault="003F59F1" w:rsidP="008A5166">
      <w:pPr>
        <w:spacing w:after="0" w:line="36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 w:rsidRPr="003F59F1">
        <w:rPr>
          <w:rFonts w:ascii="Times New Roman" w:hAnsi="Times New Roman"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</w:t>
      </w:r>
      <w:r>
        <w:rPr>
          <w:rFonts w:ascii="Times New Roman" w:hAnsi="Times New Roman"/>
          <w:sz w:val="28"/>
          <w:szCs w:val="28"/>
        </w:rPr>
        <w:t>,</w:t>
      </w:r>
      <w:r w:rsidRPr="003F59F1">
        <w:rPr>
          <w:rFonts w:ascii="Times New Roman" w:hAnsi="Times New Roman"/>
          <w:sz w:val="28"/>
          <w:szCs w:val="28"/>
        </w:rPr>
        <w:t xml:space="preserve"> материалами, оборудованием, электронными образовательными ресурсами  и средствами обучения и воспитания детей дошкольного возраста, о</w:t>
      </w:r>
      <w:r>
        <w:rPr>
          <w:rFonts w:ascii="Times New Roman" w:hAnsi="Times New Roman"/>
          <w:sz w:val="28"/>
          <w:szCs w:val="28"/>
        </w:rPr>
        <w:t>храны и укрепления их здоровья.</w:t>
      </w:r>
    </w:p>
    <w:p w:rsidR="00477EDF" w:rsidRPr="00477EDF" w:rsidRDefault="00477EDF" w:rsidP="008A5166">
      <w:pPr>
        <w:pStyle w:val="2"/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477EDF">
        <w:rPr>
          <w:rFonts w:ascii="Times New Roman" w:hAnsi="Times New Roman"/>
          <w:b w:val="0"/>
        </w:rPr>
        <w:t xml:space="preserve">В </w:t>
      </w:r>
      <w:r w:rsidRPr="00477EDF">
        <w:rPr>
          <w:rFonts w:ascii="Times New Roman" w:hAnsi="Times New Roman"/>
          <w:b w:val="0"/>
          <w:i w:val="0"/>
        </w:rPr>
        <w:t>соответствии со Стандартом</w:t>
      </w:r>
      <w:r w:rsidRPr="00477EDF">
        <w:rPr>
          <w:rFonts w:ascii="Times New Roman" w:hAnsi="Times New Roman"/>
          <w:b w:val="0"/>
        </w:rPr>
        <w:t xml:space="preserve"> </w:t>
      </w:r>
      <w:r>
        <w:rPr>
          <w:b w:val="0"/>
          <w:i w:val="0"/>
        </w:rPr>
        <w:t xml:space="preserve">развивающая предметно-пространственная среда </w:t>
      </w:r>
      <w:r w:rsidRPr="00477EDF">
        <w:rPr>
          <w:rFonts w:ascii="Times New Roman" w:hAnsi="Times New Roman"/>
          <w:b w:val="0"/>
          <w:i w:val="0"/>
        </w:rPr>
        <w:t>должна обеспечивать и гарантировать:</w:t>
      </w:r>
      <w:r w:rsidRPr="00477EDF">
        <w:rPr>
          <w:rFonts w:ascii="Times New Roman" w:hAnsi="Times New Roman"/>
        </w:rPr>
        <w:t xml:space="preserve"> </w:t>
      </w:r>
    </w:p>
    <w:p w:rsidR="00477EDF" w:rsidRPr="00477EDF" w:rsidRDefault="00477EDF" w:rsidP="008A5166">
      <w:pPr>
        <w:numPr>
          <w:ilvl w:val="0"/>
          <w:numId w:val="42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7EDF">
        <w:rPr>
          <w:rFonts w:ascii="Times New Roman" w:hAnsi="Times New Roman"/>
          <w:sz w:val="28"/>
          <w:szCs w:val="28"/>
        </w:rPr>
        <w:t>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</w:t>
      </w:r>
      <w:r>
        <w:rPr>
          <w:rFonts w:ascii="Times New Roman" w:hAnsi="Times New Roman"/>
          <w:sz w:val="28"/>
          <w:szCs w:val="28"/>
        </w:rPr>
        <w:t xml:space="preserve"> самовыражения,</w:t>
      </w:r>
      <w:r w:rsidRPr="00477EDF">
        <w:rPr>
          <w:rFonts w:ascii="Times New Roman" w:hAnsi="Times New Roman"/>
          <w:sz w:val="28"/>
          <w:szCs w:val="28"/>
        </w:rPr>
        <w:t xml:space="preserve">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477EDF" w:rsidRPr="00477EDF" w:rsidRDefault="00477EDF" w:rsidP="008A5166">
      <w:pPr>
        <w:numPr>
          <w:ilvl w:val="0"/>
          <w:numId w:val="42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7EDF">
        <w:rPr>
          <w:rFonts w:ascii="Times New Roman" w:hAnsi="Times New Roman"/>
          <w:sz w:val="28"/>
          <w:szCs w:val="28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477EDF" w:rsidRPr="00477EDF" w:rsidRDefault="00477EDF" w:rsidP="008A5166">
      <w:pPr>
        <w:numPr>
          <w:ilvl w:val="0"/>
          <w:numId w:val="42"/>
        </w:numPr>
        <w:spacing w:after="13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7EDF">
        <w:rPr>
          <w:rFonts w:ascii="Times New Roman" w:hAnsi="Times New Roman"/>
          <w:sz w:val="28"/>
          <w:szCs w:val="28"/>
        </w:rPr>
        <w:t>открытость дошкольного образования и вовлечение родителей (законных представителей) непосредственно в</w:t>
      </w:r>
      <w:r>
        <w:rPr>
          <w:rFonts w:ascii="Times New Roman" w:hAnsi="Times New Roman"/>
          <w:sz w:val="28"/>
          <w:szCs w:val="28"/>
        </w:rPr>
        <w:t xml:space="preserve"> творческую</w:t>
      </w:r>
      <w:r w:rsidRPr="00477EDF">
        <w:rPr>
          <w:rFonts w:ascii="Times New Roman" w:hAnsi="Times New Roman"/>
          <w:sz w:val="28"/>
          <w:szCs w:val="28"/>
        </w:rPr>
        <w:t xml:space="preserve">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477EDF" w:rsidRPr="00477EDF" w:rsidRDefault="00477EDF" w:rsidP="008A5166">
      <w:pPr>
        <w:numPr>
          <w:ilvl w:val="0"/>
          <w:numId w:val="42"/>
        </w:numPr>
        <w:spacing w:after="13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7EDF"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t>творческой</w:t>
      </w:r>
      <w:r w:rsidRPr="00477EDF">
        <w:rPr>
          <w:rFonts w:ascii="Times New Roman" w:hAnsi="Times New Roman"/>
          <w:sz w:val="28"/>
          <w:szCs w:val="28"/>
        </w:rPr>
        <w:t xml:space="preserve"> деятельности на основе взаимодействия взрослых с детьми, ориентированного на уважение достоинства и личности, интересы и возможности каждого</w:t>
      </w:r>
      <w:r>
        <w:rPr>
          <w:rFonts w:ascii="Times New Roman" w:hAnsi="Times New Roman"/>
          <w:sz w:val="28"/>
          <w:szCs w:val="28"/>
        </w:rPr>
        <w:t xml:space="preserve"> ребенка.</w:t>
      </w:r>
      <w:r w:rsidRPr="00477EDF">
        <w:rPr>
          <w:rFonts w:ascii="Times New Roman" w:hAnsi="Times New Roman"/>
          <w:sz w:val="28"/>
          <w:szCs w:val="28"/>
        </w:rPr>
        <w:t xml:space="preserve"> </w:t>
      </w:r>
    </w:p>
    <w:p w:rsidR="00477EDF" w:rsidRPr="00477EDF" w:rsidRDefault="00477EDF" w:rsidP="008A5166">
      <w:pPr>
        <w:pStyle w:val="2"/>
        <w:spacing w:line="360" w:lineRule="auto"/>
        <w:ind w:firstLine="567"/>
        <w:jc w:val="both"/>
        <w:rPr>
          <w:rFonts w:ascii="Times New Roman" w:hAnsi="Times New Roman"/>
          <w:i w:val="0"/>
        </w:rPr>
      </w:pPr>
      <w:r w:rsidRPr="00477EDF">
        <w:rPr>
          <w:rFonts w:ascii="Times New Roman" w:hAnsi="Times New Roman"/>
          <w:i w:val="0"/>
        </w:rPr>
        <w:lastRenderedPageBreak/>
        <w:t xml:space="preserve">3.3. Кадровые условия реализации Программы </w:t>
      </w:r>
    </w:p>
    <w:p w:rsidR="00477EDF" w:rsidRPr="007E197A" w:rsidRDefault="00477EDF" w:rsidP="008A5166">
      <w:pPr>
        <w:pStyle w:val="2"/>
        <w:spacing w:after="0" w:line="360" w:lineRule="auto"/>
        <w:ind w:left="1215"/>
        <w:jc w:val="both"/>
        <w:rPr>
          <w:rFonts w:ascii="Times New Roman" w:hAnsi="Times New Roman"/>
          <w:i w:val="0"/>
        </w:rPr>
      </w:pPr>
      <w:r w:rsidRPr="007E197A">
        <w:rPr>
          <w:rFonts w:ascii="Times New Roman" w:hAnsi="Times New Roman"/>
          <w:i w:val="0"/>
        </w:rPr>
        <w:t xml:space="preserve">3.4. Материально-техническое обеспечение Программы </w:t>
      </w:r>
    </w:p>
    <w:p w:rsidR="007E197A" w:rsidRPr="007E197A" w:rsidRDefault="008A5166" w:rsidP="008A5166">
      <w:pPr>
        <w:spacing w:after="0" w:line="360" w:lineRule="auto"/>
        <w:ind w:left="-15" w:firstLine="8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197A">
        <w:rPr>
          <w:rFonts w:ascii="Times New Roman" w:hAnsi="Times New Roman"/>
          <w:sz w:val="28"/>
          <w:szCs w:val="28"/>
        </w:rPr>
        <w:t xml:space="preserve">Для реализации </w:t>
      </w:r>
      <w:r w:rsidR="007E197A" w:rsidRPr="007E197A">
        <w:rPr>
          <w:rFonts w:ascii="Times New Roman" w:hAnsi="Times New Roman"/>
          <w:sz w:val="28"/>
          <w:szCs w:val="28"/>
        </w:rPr>
        <w:t>Прог</w:t>
      </w:r>
      <w:r w:rsidR="007E197A">
        <w:rPr>
          <w:rFonts w:ascii="Times New Roman" w:hAnsi="Times New Roman"/>
          <w:sz w:val="28"/>
          <w:szCs w:val="28"/>
        </w:rPr>
        <w:t>раммы, должна обеспечиваться следующие</w:t>
      </w:r>
      <w:r w:rsidR="007E197A" w:rsidRPr="007E197A">
        <w:rPr>
          <w:rFonts w:ascii="Times New Roman" w:hAnsi="Times New Roman"/>
          <w:sz w:val="28"/>
          <w:szCs w:val="28"/>
        </w:rPr>
        <w:t xml:space="preserve"> </w:t>
      </w:r>
      <w:r w:rsidR="007E197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7E197A" w:rsidRPr="007E197A">
        <w:rPr>
          <w:rFonts w:ascii="Times New Roman" w:hAnsi="Times New Roman"/>
          <w:sz w:val="28"/>
          <w:szCs w:val="28"/>
        </w:rPr>
        <w:t xml:space="preserve">: </w:t>
      </w:r>
    </w:p>
    <w:p w:rsidR="007E197A" w:rsidRPr="007E197A" w:rsidRDefault="007E197A" w:rsidP="008A5166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97A">
        <w:rPr>
          <w:rFonts w:ascii="Times New Roman" w:hAnsi="Times New Roman"/>
          <w:sz w:val="28"/>
          <w:szCs w:val="28"/>
        </w:rPr>
        <w:t xml:space="preserve"> осуществлять </w:t>
      </w:r>
      <w:r>
        <w:rPr>
          <w:rFonts w:ascii="Times New Roman" w:hAnsi="Times New Roman"/>
          <w:sz w:val="28"/>
          <w:szCs w:val="28"/>
        </w:rPr>
        <w:t>творческую деятельность</w:t>
      </w:r>
      <w:r w:rsidRPr="007E197A">
        <w:rPr>
          <w:rFonts w:ascii="Times New Roman" w:hAnsi="Times New Roman"/>
          <w:sz w:val="28"/>
          <w:szCs w:val="28"/>
        </w:rPr>
        <w:t xml:space="preserve"> ребенка, как </w:t>
      </w:r>
      <w:r>
        <w:rPr>
          <w:rFonts w:ascii="Times New Roman" w:hAnsi="Times New Roman"/>
          <w:sz w:val="28"/>
          <w:szCs w:val="28"/>
        </w:rPr>
        <w:t xml:space="preserve">индивидуальной самостоятельной деятельности, </w:t>
      </w:r>
      <w:r w:rsidRPr="007E197A">
        <w:rPr>
          <w:rFonts w:ascii="Times New Roman" w:hAnsi="Times New Roman"/>
          <w:sz w:val="28"/>
          <w:szCs w:val="28"/>
        </w:rPr>
        <w:t>с учетом возрастных и индивидуал</w:t>
      </w:r>
      <w:r>
        <w:rPr>
          <w:rFonts w:ascii="Times New Roman" w:hAnsi="Times New Roman"/>
          <w:sz w:val="28"/>
          <w:szCs w:val="28"/>
        </w:rPr>
        <w:t>ьных особенностей воспитанников</w:t>
      </w:r>
      <w:r w:rsidRPr="007E197A">
        <w:rPr>
          <w:rFonts w:ascii="Times New Roman" w:hAnsi="Times New Roman"/>
          <w:sz w:val="28"/>
          <w:szCs w:val="28"/>
        </w:rPr>
        <w:t xml:space="preserve">;  </w:t>
      </w:r>
    </w:p>
    <w:p w:rsidR="007E197A" w:rsidRPr="007E197A" w:rsidRDefault="008A5166" w:rsidP="008A5166">
      <w:pPr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197A" w:rsidRPr="007E197A">
        <w:rPr>
          <w:rFonts w:ascii="Times New Roman" w:hAnsi="Times New Roman"/>
          <w:sz w:val="28"/>
          <w:szCs w:val="28"/>
        </w:rPr>
        <w:t>обеспечивать эффективное использование профессионального и творческого потенциала педагогических</w:t>
      </w:r>
      <w:r w:rsidR="007E197A">
        <w:rPr>
          <w:rFonts w:ascii="Times New Roman" w:hAnsi="Times New Roman"/>
          <w:sz w:val="28"/>
          <w:szCs w:val="28"/>
        </w:rPr>
        <w:t xml:space="preserve">, руководящих и иных работников, </w:t>
      </w:r>
      <w:r w:rsidR="007E197A" w:rsidRPr="007E197A">
        <w:rPr>
          <w:rFonts w:ascii="Times New Roman" w:hAnsi="Times New Roman"/>
          <w:sz w:val="28"/>
          <w:szCs w:val="28"/>
        </w:rPr>
        <w:t>повышения их профессиональной, ко</w:t>
      </w:r>
      <w:r w:rsidR="002C6182">
        <w:rPr>
          <w:rFonts w:ascii="Times New Roman" w:hAnsi="Times New Roman"/>
          <w:sz w:val="28"/>
          <w:szCs w:val="28"/>
        </w:rPr>
        <w:t xml:space="preserve">ммуникативной, информационной, </w:t>
      </w:r>
      <w:r w:rsidR="007E197A" w:rsidRPr="007E197A">
        <w:rPr>
          <w:rFonts w:ascii="Times New Roman" w:hAnsi="Times New Roman"/>
          <w:sz w:val="28"/>
          <w:szCs w:val="28"/>
        </w:rPr>
        <w:t>правовой компетентности и</w:t>
      </w:r>
      <w:r w:rsidR="007E197A">
        <w:rPr>
          <w:rFonts w:ascii="Times New Roman" w:hAnsi="Times New Roman"/>
          <w:sz w:val="28"/>
          <w:szCs w:val="28"/>
        </w:rPr>
        <w:t xml:space="preserve"> мастерства мотивирования детей.</w:t>
      </w:r>
      <w:r w:rsidR="007E197A" w:rsidRPr="007E197A">
        <w:rPr>
          <w:rFonts w:ascii="Times New Roman" w:hAnsi="Times New Roman"/>
          <w:sz w:val="28"/>
          <w:szCs w:val="28"/>
        </w:rPr>
        <w:t xml:space="preserve"> </w:t>
      </w:r>
    </w:p>
    <w:p w:rsidR="00470AC0" w:rsidRPr="008A5166" w:rsidRDefault="007E197A" w:rsidP="008A5166">
      <w:pPr>
        <w:pStyle w:val="a9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A5166">
        <w:rPr>
          <w:rFonts w:ascii="Times New Roman" w:hAnsi="Times New Roman"/>
          <w:i/>
          <w:sz w:val="28"/>
          <w:szCs w:val="28"/>
        </w:rPr>
        <w:t>Материал используемый на занятиях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8521"/>
      </w:tblGrid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Стол детский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Стул детский</w:t>
            </w:r>
          </w:p>
        </w:tc>
      </w:tr>
      <w:tr w:rsidR="00470AC0" w:rsidRPr="00467BA5" w:rsidTr="00A97C0B">
        <w:trPr>
          <w:trHeight w:val="326"/>
        </w:trPr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Салфетки простые и с рисунками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Ножницы с тупыми концами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Клей ПВА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Клей-карандаш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Кисточки разные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Краски гуашь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 xml:space="preserve">Фломастеры 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Мелки восковые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Доски для лепки 20*20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Набор стек разной формы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Шерсть цветная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Ткань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Кожа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Синельная проволока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Стаканы для воды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Лотки 30х40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Фольга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 xml:space="preserve">Воск 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Бросовый материал</w:t>
            </w:r>
          </w:p>
        </w:tc>
      </w:tr>
      <w:tr w:rsidR="00470AC0" w:rsidRPr="00467BA5" w:rsidTr="00A97C0B">
        <w:tc>
          <w:tcPr>
            <w:tcW w:w="80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21" w:type="dxa"/>
          </w:tcPr>
          <w:p w:rsidR="00470AC0" w:rsidRPr="00467BA5" w:rsidRDefault="00470AC0" w:rsidP="008A5166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</w:rPr>
              <w:t>Демонстрационные материалы</w:t>
            </w:r>
          </w:p>
        </w:tc>
      </w:tr>
    </w:tbl>
    <w:p w:rsidR="002A118A" w:rsidRPr="002A118A" w:rsidRDefault="002A118A" w:rsidP="002A118A">
      <w:pPr>
        <w:pStyle w:val="2"/>
        <w:spacing w:after="76"/>
        <w:ind w:left="1630"/>
        <w:rPr>
          <w:i w:val="0"/>
        </w:rPr>
      </w:pPr>
      <w:r w:rsidRPr="002A118A">
        <w:rPr>
          <w:i w:val="0"/>
        </w:rPr>
        <w:lastRenderedPageBreak/>
        <w:t xml:space="preserve">3.5. Финансовые условия реализации Программы </w:t>
      </w:r>
    </w:p>
    <w:p w:rsidR="002A118A" w:rsidRPr="002A118A" w:rsidRDefault="002A118A" w:rsidP="002A118A">
      <w:pPr>
        <w:pStyle w:val="2"/>
        <w:spacing w:after="76"/>
        <w:ind w:left="1633"/>
        <w:rPr>
          <w:i w:val="0"/>
        </w:rPr>
      </w:pPr>
      <w:r w:rsidRPr="002A118A">
        <w:rPr>
          <w:i w:val="0"/>
        </w:rPr>
        <w:t xml:space="preserve">3.6. Планирование образовательной деятельности </w:t>
      </w:r>
    </w:p>
    <w:p w:rsidR="00470AC0" w:rsidRDefault="00470AC0" w:rsidP="00470AC0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Первый год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 xml:space="preserve"> 4-5лет)</w:t>
      </w:r>
    </w:p>
    <w:p w:rsidR="000C7374" w:rsidRPr="000C7374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73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Нетрадиционные техники рисования.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Тычок ватными палочками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фактурность окраски, цвет.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ватные палочки, гуашь, бумага любого цвета и формата либо вырезанный силуэт пушистого или колючего животного.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опускает в гуашь ватную палочку и ударяет ею по бумаге, держа вертикально. При работе ватная палочка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Рисование пальчиками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пятно, точка, короткая линия, цвет.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мисочки с гуашью, плотная бумага любого цвета, небольшие листы, салфетки.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Рисование ладошкой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пятно, цвет, фантастический силуэт.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получения изображения: ребенок опускает в гуашь ладошку (всю кисть) или окрашивает ее с помощью кисточки (с 5ти лет) и делает отпечаток на бумаге. Рисуют и правой и левой руками, окрашенными </w:t>
      </w: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разными цветами. После работы руки вытираются салфеткой, затем гуашь легко смывается.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Скатывание бумаги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фактура, объем.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салфетки либо цветная двухсторонняя бумага, клей ПВА, налитый в блюдце, плотная бумага или цветной картон для основы.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мнет в руках бумагу, пока она не станет мягкой. Затем скатывает из нее шарик. Размеры его могут быть различными: от маленького (ягодка) до большого (облачко, ком для снеговика). После этого бумажный комочек опускается в клей и приклеивается на основу.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Оттиск поролоном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Оттиск пенопластом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мисочка или пластиковая коробочка, в которую вложена штемпельная подушка из тонкого поролона, пропитанная гуашью, плотная бумага любого цвета и размера, кусочки пенопласта.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прижимает пенопласт к штемпельной подушке с краской и наносит оттиск на бумагу. Чтобы получить другой цвет, меняются и мисочка, и пенопласт.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Восковые мелки + акварель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цвет, линия, пятно, фактура.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восковые мелки, плотная белая бумага, акварель, кисти.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Свеча + акварель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цвет, линия, пятно, фактура.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свеча, плотная бумага, акварель, кисти.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Отпечатки листьев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выразительности: фактура, цвет.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Материалы: бумага, гуашь, листья разных деревьев (желательно опавшие), кисти.</w:t>
      </w:r>
    </w:p>
    <w:p w:rsidR="000C7374" w:rsidRPr="00467BA5" w:rsidRDefault="000C7374" w:rsidP="000C7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0C7374" w:rsidRPr="00467BA5" w:rsidRDefault="000C7374" w:rsidP="000C7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Учебно-тематический план для детей 4-5 лет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"/>
        <w:gridCol w:w="5958"/>
        <w:gridCol w:w="2694"/>
      </w:tblGrid>
      <w:tr w:rsidR="000C7374" w:rsidRPr="00467BA5" w:rsidTr="00A97C0B"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0C7374" w:rsidRPr="00467BA5" w:rsidTr="00A97C0B">
        <w:trPr>
          <w:trHeight w:val="195"/>
        </w:trPr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  <w:p w:rsidR="000C7374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  <w:p w:rsidR="009744FD" w:rsidRPr="00467BA5" w:rsidRDefault="009744FD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Веселые грибочки</w:t>
            </w:r>
          </w:p>
          <w:p w:rsidR="00362BDF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Веселые мухоморы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 (коллективная работа).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ождик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капай!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Дары осени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Букет из осенних листьев.</w:t>
            </w:r>
          </w:p>
          <w:p w:rsidR="000C7374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Оранжевое 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небо</w:t>
            </w:r>
          </w:p>
          <w:p w:rsidR="00362BDF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Небо осени</w:t>
            </w:r>
          </w:p>
          <w:p w:rsidR="000C7374" w:rsidRPr="00467BA5" w:rsidRDefault="004A7DE5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  <w:proofErr w:type="spellEnd"/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Воздушные шары.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Разноцветные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пузырики</w:t>
            </w:r>
            <w:proofErr w:type="spellEnd"/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Пушистики</w:t>
            </w:r>
            <w:proofErr w:type="spellEnd"/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Снежные ком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рукавички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Елочка зимой 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  <w:proofErr w:type="spellEnd"/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Веселый кружочек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 слепил снеговика.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  <w:proofErr w:type="spellEnd"/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Елочка</w:t>
            </w:r>
          </w:p>
          <w:p w:rsidR="00362BDF" w:rsidRPr="00467BA5" w:rsidRDefault="000C7374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Снежинки</w:t>
            </w:r>
            <w:r w:rsidR="00362BDF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7374" w:rsidRPr="00467BA5" w:rsidRDefault="00362BDF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Кораблик для папы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Цветы для мамы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Узор на подносе</w:t>
            </w:r>
          </w:p>
          <w:p w:rsidR="000C7374" w:rsidRPr="00467BA5" w:rsidRDefault="009744FD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Наше солнце яркое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(коллективная работа).</w:t>
            </w:r>
          </w:p>
          <w:p w:rsidR="009744FD" w:rsidRPr="00467BA5" w:rsidRDefault="009744FD" w:rsidP="00974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Солнышко</w:t>
            </w:r>
          </w:p>
          <w:p w:rsidR="000C7374" w:rsidRPr="00467BA5" w:rsidRDefault="009744FD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Бабочка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какие осьминоги!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Водоросли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Рыбки плавают в пруду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коллажа «Подводное царство».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Цветочки на лугу.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Божьи коровки.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Одуванчики.</w:t>
            </w:r>
          </w:p>
          <w:p w:rsidR="000C7374" w:rsidRPr="008A5166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0C7374" w:rsidRPr="00467BA5" w:rsidRDefault="000C7374" w:rsidP="00A97C0B">
            <w:pPr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9744FD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9744FD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9744FD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9744FD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0C7374" w:rsidRPr="00467BA5" w:rsidRDefault="009744FD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9744FD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744FD" w:rsidRDefault="009744FD" w:rsidP="00A97C0B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7374" w:rsidRPr="00467BA5" w:rsidRDefault="000C7374" w:rsidP="00A97C0B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36ч.</w:t>
            </w:r>
          </w:p>
        </w:tc>
      </w:tr>
    </w:tbl>
    <w:p w:rsidR="000C7374" w:rsidRDefault="000C7374" w:rsidP="000C73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7374" w:rsidRPr="00467BA5" w:rsidRDefault="000C7374" w:rsidP="000C73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7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Перспективный план для детей 4-5 лет</w:t>
      </w:r>
    </w:p>
    <w:p w:rsidR="000C7374" w:rsidRPr="00467BA5" w:rsidRDefault="000C7374" w:rsidP="000C73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1292"/>
        <w:gridCol w:w="1417"/>
        <w:gridCol w:w="3402"/>
        <w:gridCol w:w="2362"/>
      </w:tblGrid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6435DB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Темы</w:t>
            </w:r>
            <w:r w:rsidR="000C7374"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2C618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  <w:r w:rsidR="006435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0C7374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43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Веселые </w:t>
            </w:r>
            <w:r w:rsidR="004A7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грибочки</w:t>
            </w:r>
            <w:r w:rsidR="00643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(1-о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занятие</w:t>
            </w:r>
            <w:r w:rsidR="00A97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нетрадиционной изобразительной техникой рисования пальчиками. Учить наносить ритмично и равномерно точки на всю поверхность гриба. Закрепить умение ровно раскрашивать, окунать кисть в краску по мере необходимости, хорошо ее промывать.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4A7DE5" w:rsidP="00643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аблоны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грибов 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</w:t>
            </w:r>
            <w:r w:rsidR="00643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формы, гуашь, кисти, непроливайки, 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салфетки, иллюстрации </w:t>
            </w:r>
            <w:r w:rsidR="00643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C7374" w:rsidRPr="00467BA5" w:rsidTr="006435DB">
        <w:trPr>
          <w:trHeight w:val="990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C0B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Веселые мухоморы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(2-</w:t>
            </w:r>
            <w:r w:rsidR="00643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занятие</w:t>
            </w:r>
            <w:r w:rsidR="00A97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навыки наклеивания. Учить украшать работу сухими листьями (создание коллажа).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Ватман, гуашь, кисти, сухие листья, салфетки.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 (коллективная работа).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643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с техникой печатания ладошками. Учить быстро наносить краску на ладошку и делать отпечатки.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6435DB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Тарелочки с гуашью, кисти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листы, салфетки.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5378B7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ождик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капай!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5378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приёмы получения точек и коротких линий. Учить рисовать дождик из</w:t>
            </w:r>
            <w:r w:rsidR="00537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тучек</w:t>
            </w:r>
            <w:r w:rsidR="0053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535151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Альбомные листы, гуашь, салфетки, иллюстрации.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3A666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Дары осени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3A66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техникой п</w:t>
            </w:r>
            <w:r w:rsidR="003A6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ечатания печаткой из картофеля.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3A666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Печати из картофеля, гуашь, бумага, салфетки, иллюстрации с дарами осени</w:t>
            </w:r>
          </w:p>
        </w:tc>
      </w:tr>
      <w:tr w:rsidR="000C7374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0C7374" w:rsidRPr="00467BA5" w:rsidTr="006435DB">
        <w:trPr>
          <w:trHeight w:val="975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Букет из осенних листьев.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техникой печатания листьями. Учить окунать лист в краску и оставлять след на бумаге.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3A6664" w:rsidP="003A66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Сухие листики, гуашь, </w:t>
            </w:r>
            <w:r w:rsidR="000C7374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плотные листы, салфетки.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3A666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Оранжевое </w:t>
            </w:r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небо</w:t>
            </w:r>
          </w:p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рисовать </w:t>
            </w:r>
            <w:r w:rsidR="003A6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небо пальчиками.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Закрепить данные приемы рисования. Развивать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чувство композиции.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3A66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 цветной бумаги </w:t>
            </w:r>
            <w:r w:rsidR="003A6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гуашь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салфетки, иллюстраци</w:t>
            </w:r>
            <w:r w:rsidR="003A6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E91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неба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3A666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Небо осени</w:t>
            </w:r>
          </w:p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Скатывание бумаги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новой техникой – скатывание бумаги.</w:t>
            </w:r>
          </w:p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аккуратно</w:t>
            </w:r>
            <w:r w:rsidR="003A6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наклеивать на изображение.</w:t>
            </w:r>
          </w:p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чувство композиции.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E915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Салфетки, цветной картон для основы</w:t>
            </w:r>
            <w:r w:rsidR="00E91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иллюстрации неба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E9155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  <w:proofErr w:type="spellEnd"/>
          </w:p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Разные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изобразительных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техниках.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 имеющееся в наличии.</w:t>
            </w:r>
          </w:p>
        </w:tc>
      </w:tr>
      <w:tr w:rsidR="000C7374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Воздушные</w:t>
            </w:r>
          </w:p>
          <w:p w:rsidR="000C7374" w:rsidRPr="009744FD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шары.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пробкой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новой техникой - оттиск пробкой. Развивать восприятие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цвета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Пробки, печатки, гуашь 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плотные листы, салфетки, иллюстрации.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Разноцветные </w:t>
            </w:r>
            <w:r w:rsidR="00C11212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пузырики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умение рисовать пальчиками, наносить 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пузырик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 всей поверхности листа.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Плотные листы, гуашь салфетки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иллюстрации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C11212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Пушистики</w:t>
            </w:r>
            <w:proofErr w:type="spellEnd"/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1-ое </w:t>
            </w:r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занятие).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Тычок жесткой полусухой кистью.</w:t>
            </w:r>
          </w:p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техникой рисования тычком полусухой жесткой кистью - учить имитировать шерсть животного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Вырезанные из бумаги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 животных жесткая кисть, гуашь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иллюстрации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C11212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Малыши животных</w:t>
            </w:r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2-ое </w:t>
            </w:r>
            <w:r w:rsidR="000C737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занятие).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Тычок жесткой полусухой кистью.</w:t>
            </w:r>
          </w:p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C11212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 рисования тычком полусухой жесткой кистью.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Вырезанные из бумаги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</w:t>
            </w:r>
            <w:r w:rsidR="00C11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животных жесткая кисть, гуашь, иллюстрации</w:t>
            </w:r>
          </w:p>
        </w:tc>
      </w:tr>
      <w:tr w:rsidR="000C7374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Выставка: « К нам приехал цирк».</w:t>
            </w:r>
          </w:p>
        </w:tc>
      </w:tr>
      <w:tr w:rsidR="000C7374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9744FD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Снежны</w:t>
            </w:r>
            <w:r w:rsidR="00F50DF0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пальчиками, оттиск печатками.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рисовать пальчиками. Учить наносить отпечатки по всей поверхности листа.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Тонированные листы (синий, фиолетовый) бумаги, белая гуашь.</w:t>
            </w:r>
          </w:p>
        </w:tc>
      </w:tr>
      <w:tr w:rsidR="000C7374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0C7374" w:rsidRPr="00467BA5" w:rsidRDefault="000C737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9744FD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рукавички</w:t>
            </w:r>
            <w:r w:rsidR="00F50DF0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(1-ое занятие)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печатками, пробкой, рисование пальчика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374" w:rsidRPr="00467BA5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Упражнять в технике печатания. Закрепить умение украшать предмет несложной формы, нанося рисунок по возможности равномерно на всю поверхность.</w:t>
            </w:r>
          </w:p>
          <w:p w:rsidR="000C7374" w:rsidRPr="00467BA5" w:rsidRDefault="000C7374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74" w:rsidRPr="00467BA5" w:rsidRDefault="000C7374" w:rsidP="00F50D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Вырезанные из бумаги рукавички разных форм и размеров, гуашь,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9744FD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рукавички(2-ое занятие)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Вырезанные из бумаги рукавички разных форм и размеров, печатки,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гуашь,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Елочка зимой</w:t>
            </w:r>
          </w:p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пальчиками, оттиск печатками.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рисовать пальчиками. Учить наносить отпечатки по всей поверхности листа</w:t>
            </w:r>
          </w:p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снежинки). Учить рисовать елочку пальчиками.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Плотные листы, гуашь, печатки,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Разные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F50DF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имеющиеся в наличии.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Веселый к</w:t>
            </w:r>
            <w:r w:rsidR="001F0114"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руж</w:t>
            </w: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очек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Тычок жесткой полусухой кистью</w:t>
            </w:r>
          </w:p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технику рисования тычком полусухой жесткой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Жесткая кисть, гуашь, силуэты снеговиков.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слепил снеговика.</w:t>
            </w:r>
          </w:p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Скатывание бумаги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</w:t>
            </w:r>
            <w:r w:rsidR="001F01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скатывания салфетки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комочек, обмакивать в клей и наклеивать на силуэт.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1F0114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Салфетки, клей ПВА</w:t>
            </w:r>
            <w:r w:rsidR="00F50DF0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силуэт снеговика.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1F0114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0DF0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Разные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1F01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умения и навыки в свободном экспериментировании с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материалами, необходимыми для работы в нетрадиционных изобразительных техниках.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 имеющиеся в наличии.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Выставка: «По зимним дорожкам».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EE671E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Восковые мелки</w:t>
            </w:r>
          </w:p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 акварель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новой техникой рисования. Учить создавать рисунок восковыми мелками, затем закрашивать лист акварелью в один или несколько</w:t>
            </w:r>
          </w:p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цветов.</w:t>
            </w:r>
          </w:p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интерес,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71E" w:rsidRPr="00467BA5" w:rsidRDefault="00EE671E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Восковые мелки, плотная белая бумага, акварель, кисти</w:t>
            </w:r>
            <w:r w:rsidR="00935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салфетки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671E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Снежинки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Свеча + акварель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новой техникой рисования свечой. Учить наносить рисунок на всей поверхности листа, затем закрашивать лист акварелью в один или несколько цветов.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71E" w:rsidRPr="00467BA5" w:rsidRDefault="00EE671E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Свеча, плотная бумага, акварель, кисти</w:t>
            </w:r>
            <w:r w:rsidR="00935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салфетки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671E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EE671E" w:rsidRPr="00467BA5" w:rsidRDefault="00EE671E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Кораблик для папы (занятие 1-е).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Скатывание бумаги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 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Салфетки, изображение кораблика, клей</w:t>
            </w:r>
            <w:r w:rsidR="00935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ПВА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салфетки.</w:t>
            </w:r>
          </w:p>
        </w:tc>
      </w:tr>
      <w:tr w:rsidR="00EE671E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EE671E" w:rsidRPr="00467BA5" w:rsidRDefault="00EE671E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Кораблик для папы (занятие 2-е).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Скатывание бумаги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1E" w:rsidRPr="00467BA5" w:rsidRDefault="00EE671E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 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71E" w:rsidRPr="00467BA5" w:rsidRDefault="00EE671E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Салфетки, изображение кораблика, </w:t>
            </w:r>
            <w:r w:rsidR="00935245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клей</w:t>
            </w:r>
            <w:r w:rsidR="00935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ПВА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салфетки.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Цветы для мамы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ладошками, пальчиками, печатками.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 печатания ладошками. Развивать интерес к выполнению работы.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Гуашь, плотные цветные листы,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Узор на подносе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пальчиками, печатками.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</w:t>
            </w:r>
            <w:r w:rsidR="00935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ершенствовать технику печатания.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аккуратность.</w:t>
            </w:r>
          </w:p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935245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F50DF0"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уашь, плотный лист с изображением круга,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9744FD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Наше солнце яркое</w:t>
            </w:r>
          </w:p>
          <w:p w:rsidR="00F50DF0" w:rsidRPr="009744FD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(коллективная работа).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технику печатания ладошками. Развивать интерес к рисованию.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Желтая гуашь, плотный лист с изображением круга, салфетки.</w:t>
            </w:r>
          </w:p>
        </w:tc>
      </w:tr>
      <w:tr w:rsidR="00935245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9744FD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наносить отпечатки– лучики для солнышка. Развивать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зрительно-двигательную координацию.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245" w:rsidRPr="00467BA5" w:rsidRDefault="00935245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Листы светло-голубого цвета с кругом желтого цвета посередине, пальчиковая краска желтого цвета, салфетки, картинки с изображением солнышка.</w:t>
            </w:r>
          </w:p>
        </w:tc>
      </w:tr>
      <w:tr w:rsidR="00935245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Бабочка</w:t>
            </w:r>
          </w:p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ватными палочками, тампонирование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245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рисовать ватными палочками и печатками. Развивать чувство ритма и формы.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245" w:rsidRPr="00467BA5" w:rsidRDefault="00935245" w:rsidP="00362B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Ватные палочки, гуашь, изображения бабочек.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Выставка: Весеннее настроение.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какие осьминоги!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технику печатания ладошками, умение дорисовывать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пальчиками картинку.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Плотные синие листы, гуашь в мисочках,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Водоросли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технику печатания ладошками. Развивать чувство ритма и формы. Учить дорисовывать картинку.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Гуашь, плотные синие листы,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Рыбки</w:t>
            </w:r>
          </w:p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пальчиками, печатками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рисовать пальчиками. Учить наносить отпечатки по всей поверхности силуэта. Развивать чувство ритма и формы.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Силуэты рыбок, печатки, гуашь,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коллажа</w:t>
            </w:r>
          </w:p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«Подводное царство».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аккуратно наклеивать готовые силуэты рыбок на один коллаж. Учить рисовать пальчиками водоросли. Вызвать желание работать в сотворчестве с педагогом.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Плотный синий ватман, силуэты рыбок, зеленая гуашь, клейстер, салфетки.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Выставка: Подводное царство.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Цветочки на лугу.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Восковые мелки + акварель.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 рисования восковыми мелками, умение наносить акварель на готовый рисунок.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Восковые мелки, акварель, плотные зеленые листы.</w:t>
            </w:r>
          </w:p>
        </w:tc>
      </w:tr>
      <w:tr w:rsidR="00F50DF0" w:rsidRPr="00467BA5" w:rsidTr="006435DB">
        <w:trPr>
          <w:trHeight w:val="180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180" w:lineRule="atLeast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Божьи коровки.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180" w:lineRule="atLeast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180" w:lineRule="atLeast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умение раскрашивать готовую картинку, умение рисовать пальчиками. Воспитывать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Силуэты божьих коровок, красная и черная гуашь,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Одуванчики.</w:t>
            </w:r>
          </w:p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Тампонирование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технику печатания поролоном, умение дорисовывать стебель и листочки пальчиком. Воспитывать интерес, аккуратность.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Желтая и зеленая гуашь, печатки, плотные листы, салфетки.</w:t>
            </w:r>
          </w:p>
        </w:tc>
      </w:tr>
      <w:tr w:rsidR="00F50DF0" w:rsidRPr="00467BA5" w:rsidTr="006435D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935245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Рисовашки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Разные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DF0" w:rsidRPr="00467BA5" w:rsidRDefault="00F50DF0" w:rsidP="00935245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имеющиеся в наличии.</w:t>
            </w:r>
          </w:p>
        </w:tc>
      </w:tr>
      <w:tr w:rsidR="00F50DF0" w:rsidRPr="00467BA5" w:rsidTr="006435DB">
        <w:tc>
          <w:tcPr>
            <w:tcW w:w="8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DF0" w:rsidRPr="00467BA5" w:rsidRDefault="00F50DF0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Выставка: Улыбки весны.</w:t>
            </w:r>
          </w:p>
        </w:tc>
      </w:tr>
    </w:tbl>
    <w:p w:rsidR="0005162C" w:rsidRPr="00477EDF" w:rsidRDefault="0005162C" w:rsidP="00477E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1B09" w:rsidRPr="00D7682B" w:rsidRDefault="00411B09" w:rsidP="00411B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год обучения (</w:t>
      </w:r>
      <w:r w:rsidRPr="00D76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5-6лет)</w:t>
      </w:r>
    </w:p>
    <w:p w:rsidR="00411B09" w:rsidRPr="00467BA5" w:rsidRDefault="00411B09" w:rsidP="00411B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67BA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467BA5">
        <w:rPr>
          <w:rFonts w:ascii="Times New Roman" w:eastAsia="Times New Roman" w:hAnsi="Times New Roman"/>
          <w:b/>
          <w:sz w:val="28"/>
          <w:szCs w:val="28"/>
          <w:lang w:eastAsia="ru-RU"/>
        </w:rPr>
        <w:t>- тематический план</w:t>
      </w:r>
    </w:p>
    <w:p w:rsidR="00411B09" w:rsidRPr="00467BA5" w:rsidRDefault="00411B09" w:rsidP="00411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2136"/>
        <w:gridCol w:w="4151"/>
        <w:gridCol w:w="2517"/>
      </w:tblGrid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Работа с фольгой(чеканка)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BA5">
              <w:rPr>
                <w:rFonts w:ascii="Times New Roman" w:hAnsi="Times New Roman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изделий из камней и ракушек 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Батик 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Синельная проволока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пуговицами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Выжигание по дереву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51" w:type="dxa"/>
          </w:tcPr>
          <w:p w:rsidR="00411B09" w:rsidRPr="00467BA5" w:rsidRDefault="00AB570A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 w:rsidR="00411B09" w:rsidRPr="00467BA5">
              <w:rPr>
                <w:rFonts w:ascii="Times New Roman" w:hAnsi="Times New Roman"/>
                <w:sz w:val="28"/>
                <w:szCs w:val="28"/>
              </w:rPr>
              <w:t>эбру</w:t>
            </w:r>
            <w:proofErr w:type="spellEnd"/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6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51" w:type="dxa"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Изделия из клеенки, пакетиков и</w:t>
            </w:r>
            <w:r w:rsidR="00A97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</w:t>
            </w:r>
            <w:proofErr w:type="spellEnd"/>
            <w:r w:rsidR="00A97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1B09" w:rsidRPr="00467BA5" w:rsidTr="00A97C0B">
        <w:tc>
          <w:tcPr>
            <w:tcW w:w="484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7" w:type="dxa"/>
            <w:gridSpan w:val="2"/>
          </w:tcPr>
          <w:p w:rsidR="00411B09" w:rsidRPr="00467BA5" w:rsidRDefault="00411B09" w:rsidP="00A97C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517" w:type="dxa"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411B09" w:rsidRDefault="00411B09" w:rsidP="00411B0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B09" w:rsidRPr="00467BA5" w:rsidRDefault="00411B09" w:rsidP="00411B0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Перспективный план</w:t>
      </w:r>
    </w:p>
    <w:tbl>
      <w:tblPr>
        <w:tblW w:w="947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1575"/>
        <w:gridCol w:w="1843"/>
        <w:gridCol w:w="3316"/>
        <w:gridCol w:w="2362"/>
      </w:tblGrid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Урожай собирай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Фольга чеканка.</w:t>
            </w:r>
            <w:r w:rsidR="00AB5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печатание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детей  со свойствами фольги и техникой печатания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Фольга разная, палочки разные по форме и диаметру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411B09" w:rsidRPr="00467BA5" w:rsidTr="00411B09">
        <w:trPr>
          <w:trHeight w:val="975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 в лесу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Ниткография</w:t>
            </w:r>
            <w:proofErr w:type="spellEnd"/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детей с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ниткографической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техникой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Нитки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пряжа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клей ПВА, основа(картон, бархатная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бумага, ДВП)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Подводный мир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изделий из камней и ракушек 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Научить детей составлять композиции для панно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Камни и ракушки разной величины и размеров и форм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Морозные узоры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Батик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детей с техникой батик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Ткань белая и цветная, краски гуашь, восковые мелки, фломастеры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Снежинки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Синельная проволока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новым материалом, со свойствами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Синельная проволока и дополнительные материалы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Поделки из пуговиц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пуговицами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новым материалом  для изготовления поделок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Пуговица разных форм, размеров и цветов, проволока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Пирография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Выжигание по дереву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художественно-техническими приемами выжигания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Любая деревянная поверхность(ложки, фанера)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 образы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эбру</w:t>
            </w:r>
            <w:proofErr w:type="spellEnd"/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восточной техникой рисования на молоке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Краска, палочки, пипетки, молоко, лотки размером А4.</w:t>
            </w:r>
          </w:p>
        </w:tc>
      </w:tr>
      <w:tr w:rsidR="00411B09" w:rsidRPr="00467BA5" w:rsidTr="00411B09">
        <w:tc>
          <w:tcPr>
            <w:tcW w:w="9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411B09" w:rsidRPr="00467BA5" w:rsidTr="00411B09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Друзья экологов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Изделия из пакетиков, клеенки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итд</w:t>
            </w:r>
            <w:proofErr w:type="spellEnd"/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со способом утилизации полиэтиленовых пакетов через творчество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B09" w:rsidRPr="00467BA5" w:rsidRDefault="00411B0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Полиэтиленовые пакеты</w:t>
            </w:r>
          </w:p>
        </w:tc>
      </w:tr>
    </w:tbl>
    <w:p w:rsidR="00020F79" w:rsidRDefault="00020F79" w:rsidP="00020F7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0F79" w:rsidRPr="00D7682B" w:rsidRDefault="00020F79" w:rsidP="00020F7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D7682B">
        <w:rPr>
          <w:rFonts w:ascii="Times New Roman" w:hAnsi="Times New Roman"/>
          <w:b/>
          <w:sz w:val="28"/>
          <w:szCs w:val="28"/>
          <w:lang w:eastAsia="ru-RU"/>
        </w:rPr>
        <w:t xml:space="preserve">ретий год </w:t>
      </w:r>
      <w:r>
        <w:rPr>
          <w:rFonts w:ascii="Times New Roman" w:hAnsi="Times New Roman"/>
          <w:b/>
          <w:sz w:val="28"/>
          <w:szCs w:val="28"/>
          <w:lang w:eastAsia="ru-RU"/>
        </w:rPr>
        <w:t>обучения (</w:t>
      </w:r>
      <w:r w:rsidRPr="00D7682B">
        <w:rPr>
          <w:rFonts w:ascii="Times New Roman" w:hAnsi="Times New Roman"/>
          <w:b/>
          <w:sz w:val="28"/>
          <w:szCs w:val="28"/>
          <w:lang w:eastAsia="ru-RU"/>
        </w:rPr>
        <w:t>6-7лет)</w:t>
      </w:r>
    </w:p>
    <w:p w:rsidR="00020F79" w:rsidRPr="00467BA5" w:rsidRDefault="00020F79" w:rsidP="00020F7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7BA5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2136"/>
        <w:gridCol w:w="4434"/>
        <w:gridCol w:w="2234"/>
      </w:tblGrid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Работа с фольгой(пластика)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Валяние из шерсти.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BA5">
              <w:rPr>
                <w:rFonts w:ascii="Times New Roman" w:hAnsi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Батик 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Работа с простой проволокой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Изготовление изделий из кожи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Изготовление изделий воска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Техника рисования </w:t>
            </w:r>
            <w:proofErr w:type="spellStart"/>
            <w:r w:rsidRPr="00467BA5">
              <w:rPr>
                <w:rFonts w:ascii="Times New Roman" w:hAnsi="Times New Roman"/>
                <w:sz w:val="28"/>
                <w:szCs w:val="28"/>
              </w:rPr>
              <w:t>эбру</w:t>
            </w:r>
            <w:proofErr w:type="spellEnd"/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434" w:type="dxa"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Выжигание по дереву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0F79" w:rsidRPr="00467BA5" w:rsidTr="00A97C0B">
        <w:tc>
          <w:tcPr>
            <w:tcW w:w="48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0" w:type="dxa"/>
            <w:gridSpan w:val="2"/>
          </w:tcPr>
          <w:p w:rsidR="00020F79" w:rsidRPr="00467BA5" w:rsidRDefault="00020F79" w:rsidP="00A97C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234" w:type="dxa"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020F79" w:rsidRPr="00467BA5" w:rsidRDefault="00020F79" w:rsidP="00020F7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0F79" w:rsidRPr="00467BA5" w:rsidRDefault="00020F79" w:rsidP="00020F7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7B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Перспективный план</w:t>
      </w:r>
    </w:p>
    <w:tbl>
      <w:tblPr>
        <w:tblW w:w="91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1575"/>
        <w:gridCol w:w="1559"/>
        <w:gridCol w:w="3316"/>
        <w:gridCol w:w="2362"/>
      </w:tblGrid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Фантазеры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C0B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Работа с фольгой</w:t>
            </w:r>
          </w:p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(пластика)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Научить из фольги лепить поделки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Фольга 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020F79" w:rsidRPr="00467BA5" w:rsidTr="00A97C0B">
        <w:trPr>
          <w:trHeight w:val="975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Краски осени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Валяние из шерсти.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детей делать изделия способом мокрого и сухого валяния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Шерсть цветная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Тарелочки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BA5">
              <w:rPr>
                <w:rFonts w:ascii="Times New Roman" w:hAnsi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Научить  детей использовать разные способы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изготовлении изделий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Клей ПВА, кисти, салфетки с рисунками, тарелки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Цветная одежда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>Батик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детей наносить рисунки различными способами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Краска, ткань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Жгутики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простой проволокой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изготавливать объемные изделия из проволоки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Проволока, дополнительные материалы(бусы, пуговицы </w:t>
            </w: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итд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Галлерея</w:t>
            </w:r>
            <w:proofErr w:type="spellEnd"/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кожи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изделий </w:t>
            </w: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 кожи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Познакомить детей со свойствами материала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Кожа 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Мамин день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изделий из воска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лепить поделки из воска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Воск, доски, стеки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Цветы с другой планеты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hAnsi="Times New Roman"/>
                <w:sz w:val="28"/>
                <w:szCs w:val="28"/>
              </w:rPr>
              <w:t xml:space="preserve">Техника рисования </w:t>
            </w:r>
            <w:proofErr w:type="spellStart"/>
            <w:r w:rsidRPr="00467BA5">
              <w:rPr>
                <w:rFonts w:ascii="Times New Roman" w:hAnsi="Times New Roman"/>
                <w:sz w:val="28"/>
                <w:szCs w:val="28"/>
              </w:rPr>
              <w:t>эбру</w:t>
            </w:r>
            <w:proofErr w:type="spellEnd"/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рисовать цветы необычной формы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Палочки, пипетки, лотки размером А4, клейстер</w:t>
            </w:r>
          </w:p>
        </w:tc>
      </w:tr>
      <w:tr w:rsidR="00020F79" w:rsidRPr="00467BA5" w:rsidTr="00A97C0B"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020F79" w:rsidRPr="00467BA5" w:rsidTr="00A97C0B"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Домино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Выжигание по дереву</w:t>
            </w:r>
          </w:p>
        </w:tc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Научить детей изготовлять/выжигать изделие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F79" w:rsidRPr="00467BA5" w:rsidRDefault="00020F79" w:rsidP="00A97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Любая деревянная поверхность</w:t>
            </w:r>
          </w:p>
        </w:tc>
      </w:tr>
    </w:tbl>
    <w:p w:rsidR="00020F79" w:rsidRDefault="00020F79" w:rsidP="00411B09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0612D" w:rsidRPr="0010612D" w:rsidRDefault="0010612D" w:rsidP="0010612D">
      <w:pPr>
        <w:pStyle w:val="2"/>
        <w:spacing w:after="76"/>
        <w:ind w:left="303" w:right="4"/>
        <w:jc w:val="center"/>
        <w:rPr>
          <w:i w:val="0"/>
        </w:rPr>
      </w:pPr>
      <w:r w:rsidRPr="0010612D">
        <w:rPr>
          <w:i w:val="0"/>
        </w:rPr>
        <w:t xml:space="preserve">3.7. Режим дня и распорядок </w:t>
      </w:r>
    </w:p>
    <w:p w:rsidR="00A013E2" w:rsidRPr="00467BA5" w:rsidRDefault="00A013E2" w:rsidP="00A013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по данной программе проводятся один раз в неделю во второй половине дня продолжительностью 20 минут. В год проводится 36 образовательных деятельностей.</w:t>
      </w:r>
      <w:r w:rsidR="00AB57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7BA5">
        <w:rPr>
          <w:rFonts w:ascii="Times New Roman" w:eastAsia="Times New Roman" w:hAnsi="Times New Roman"/>
          <w:sz w:val="28"/>
          <w:szCs w:val="28"/>
          <w:lang w:eastAsia="ru-RU"/>
        </w:rPr>
        <w:t>По окончанию образовательной деятельности организуются  выставки детских работ для родителей, и тематические выставки в ДОУ ежеквартально.</w:t>
      </w:r>
    </w:p>
    <w:p w:rsidR="00F1296F" w:rsidRPr="00875348" w:rsidRDefault="00F1296F" w:rsidP="00F1296F">
      <w:pPr>
        <w:pStyle w:val="a9"/>
        <w:shd w:val="clear" w:color="auto" w:fill="FFFFFF"/>
        <w:spacing w:after="153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53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Расписание занятий кружка "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Фантазеры</w:t>
      </w:r>
      <w:r w:rsidRPr="008753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305"/>
        <w:gridCol w:w="1380"/>
        <w:gridCol w:w="2593"/>
        <w:gridCol w:w="2593"/>
      </w:tblGrid>
      <w:tr w:rsidR="00F1296F" w:rsidRPr="00875348" w:rsidTr="00AB570A">
        <w:trPr>
          <w:jc w:val="center"/>
        </w:trPr>
        <w:tc>
          <w:tcPr>
            <w:tcW w:w="1915" w:type="dxa"/>
            <w:tcBorders>
              <w:tl2br w:val="single" w:sz="4" w:space="0" w:color="auto"/>
            </w:tcBorders>
          </w:tcPr>
          <w:p w:rsidR="00F1296F" w:rsidRPr="00F1296F" w:rsidRDefault="00F1296F" w:rsidP="00F1296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F1296F" w:rsidRPr="00F1296F" w:rsidRDefault="00F1296F" w:rsidP="00AB57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305" w:type="dxa"/>
          </w:tcPr>
          <w:p w:rsidR="00F1296F" w:rsidRPr="00F1296F" w:rsidRDefault="00F1296F" w:rsidP="00F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629" w:type="dxa"/>
          </w:tcPr>
          <w:p w:rsidR="00F1296F" w:rsidRPr="00F1296F" w:rsidRDefault="00F1296F" w:rsidP="00AB57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44" w:type="dxa"/>
          </w:tcPr>
          <w:p w:rsidR="00F1296F" w:rsidRPr="00F1296F" w:rsidRDefault="00F1296F" w:rsidP="00F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593" w:type="dxa"/>
          </w:tcPr>
          <w:p w:rsidR="00F1296F" w:rsidRPr="00F1296F" w:rsidRDefault="00F1296F" w:rsidP="00F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 №2</w:t>
            </w:r>
          </w:p>
        </w:tc>
      </w:tr>
      <w:tr w:rsidR="00F1296F" w:rsidRPr="00875348" w:rsidTr="00AB570A">
        <w:trPr>
          <w:trHeight w:val="449"/>
          <w:jc w:val="center"/>
        </w:trPr>
        <w:tc>
          <w:tcPr>
            <w:tcW w:w="191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0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6F">
              <w:rPr>
                <w:rFonts w:ascii="Times New Roman" w:hAnsi="Times New Roman"/>
                <w:sz w:val="28"/>
                <w:szCs w:val="28"/>
              </w:rPr>
              <w:t>16:40-17:10</w:t>
            </w:r>
          </w:p>
        </w:tc>
      </w:tr>
      <w:tr w:rsidR="00F1296F" w:rsidRPr="00875348" w:rsidTr="00AB570A">
        <w:trPr>
          <w:jc w:val="center"/>
        </w:trPr>
        <w:tc>
          <w:tcPr>
            <w:tcW w:w="191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30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F1296F" w:rsidRPr="00F1296F" w:rsidRDefault="002619A5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6F">
              <w:rPr>
                <w:rFonts w:ascii="Times New Roman" w:hAnsi="Times New Roman"/>
                <w:sz w:val="28"/>
                <w:szCs w:val="28"/>
              </w:rPr>
              <w:t>16:40-17:10</w:t>
            </w:r>
          </w:p>
        </w:tc>
        <w:tc>
          <w:tcPr>
            <w:tcW w:w="2593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96F" w:rsidRPr="00875348" w:rsidTr="00AB570A">
        <w:trPr>
          <w:jc w:val="center"/>
        </w:trPr>
        <w:tc>
          <w:tcPr>
            <w:tcW w:w="191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30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F1296F" w:rsidRPr="00F1296F" w:rsidRDefault="002619A5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6F">
              <w:rPr>
                <w:rFonts w:ascii="Times New Roman" w:hAnsi="Times New Roman"/>
                <w:sz w:val="28"/>
                <w:szCs w:val="28"/>
              </w:rPr>
              <w:t>16:40-17:10</w:t>
            </w:r>
          </w:p>
        </w:tc>
        <w:tc>
          <w:tcPr>
            <w:tcW w:w="2593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96F" w:rsidRPr="00875348" w:rsidTr="00AB570A">
        <w:trPr>
          <w:trHeight w:val="699"/>
          <w:jc w:val="center"/>
        </w:trPr>
        <w:tc>
          <w:tcPr>
            <w:tcW w:w="191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30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F1296F" w:rsidRPr="00F1296F" w:rsidRDefault="00F1296F" w:rsidP="002619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6F">
              <w:rPr>
                <w:rFonts w:ascii="Times New Roman" w:hAnsi="Times New Roman"/>
                <w:sz w:val="28"/>
                <w:szCs w:val="28"/>
              </w:rPr>
              <w:t>16:</w:t>
            </w:r>
            <w:r w:rsidR="002619A5">
              <w:rPr>
                <w:rFonts w:ascii="Times New Roman" w:hAnsi="Times New Roman"/>
                <w:sz w:val="28"/>
                <w:szCs w:val="28"/>
              </w:rPr>
              <w:t>40</w:t>
            </w:r>
            <w:r w:rsidRPr="00F1296F">
              <w:rPr>
                <w:rFonts w:ascii="Times New Roman" w:hAnsi="Times New Roman"/>
                <w:sz w:val="28"/>
                <w:szCs w:val="28"/>
              </w:rPr>
              <w:t>-17:0</w:t>
            </w:r>
            <w:r w:rsidR="002619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1296F" w:rsidRPr="00F1296F" w:rsidRDefault="002619A5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96F">
              <w:rPr>
                <w:rFonts w:ascii="Times New Roman" w:hAnsi="Times New Roman"/>
                <w:sz w:val="28"/>
                <w:szCs w:val="28"/>
              </w:rPr>
              <w:t>16:40-17:10</w:t>
            </w:r>
          </w:p>
        </w:tc>
      </w:tr>
      <w:tr w:rsidR="00F1296F" w:rsidRPr="00875348" w:rsidTr="00AB570A">
        <w:trPr>
          <w:jc w:val="center"/>
        </w:trPr>
        <w:tc>
          <w:tcPr>
            <w:tcW w:w="1915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96F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305" w:type="dxa"/>
          </w:tcPr>
          <w:p w:rsidR="00F1296F" w:rsidRPr="00F1296F" w:rsidRDefault="002619A5" w:rsidP="002619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16:40</w:t>
            </w:r>
            <w:r w:rsidR="00F1296F" w:rsidRPr="00F1296F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6:55</w:t>
            </w:r>
          </w:p>
        </w:tc>
        <w:tc>
          <w:tcPr>
            <w:tcW w:w="1629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1296F" w:rsidRPr="00F1296F" w:rsidRDefault="00F1296F" w:rsidP="00F129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96F" w:rsidRPr="00875348" w:rsidRDefault="00F1296F" w:rsidP="00F1296F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612D" w:rsidRPr="0010612D" w:rsidRDefault="0010612D" w:rsidP="0010612D">
      <w:pPr>
        <w:pStyle w:val="2"/>
        <w:spacing w:after="0" w:line="360" w:lineRule="auto"/>
        <w:ind w:firstLine="56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3.8</w:t>
      </w:r>
      <w:r w:rsidRPr="0010612D">
        <w:rPr>
          <w:rFonts w:ascii="Times New Roman" w:hAnsi="Times New Roman"/>
          <w:i w:val="0"/>
        </w:rPr>
        <w:t xml:space="preserve">. Перечень нормативных и нормативно-методических документов </w:t>
      </w:r>
    </w:p>
    <w:p w:rsidR="0010612D" w:rsidRPr="0010612D" w:rsidRDefault="0010612D" w:rsidP="00A97C0B">
      <w:p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1. Конвенция о правах ребенка. Принята резолюцией 44/25 Генеральной Ассамблеи от 20 ноября 1989 года.─ ООН 1990. </w:t>
      </w:r>
    </w:p>
    <w:p w:rsidR="0010612D" w:rsidRPr="0010612D" w:rsidRDefault="0010612D" w:rsidP="00A97C0B">
      <w:p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2 .Федеральный закон от 29 декабря 2012 г. № 273-ФЗ (ред. от 31.12.2014, с </w:t>
      </w:r>
      <w:proofErr w:type="spellStart"/>
      <w:r w:rsidRPr="0010612D">
        <w:rPr>
          <w:rFonts w:ascii="Times New Roman" w:hAnsi="Times New Roman"/>
          <w:sz w:val="28"/>
          <w:szCs w:val="28"/>
        </w:rPr>
        <w:t>изм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. от 02.05.2015) «Об образовании в Российской Федерации» [Электронный ресурс] // Официальный интернет-портал правовой информации: ─ Режим доступа: </w:t>
      </w:r>
      <w:proofErr w:type="spellStart"/>
      <w:r w:rsidRPr="0010612D">
        <w:rPr>
          <w:rFonts w:ascii="Times New Roman" w:hAnsi="Times New Roman"/>
          <w:sz w:val="28"/>
          <w:szCs w:val="28"/>
        </w:rPr>
        <w:t>pravo.gov.ru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..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Федеральный закон 24 июля 1998 г. № 124-ФЗ «Об основных гарантиях прав ребенка в Российской Федерации».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4 сентября 2014 г. № 1726-р о Концепции дополнительного образования детей.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 декабря 2013 г. № 68 «Об утверждении 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СанПиН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2.4.1.3147-13 «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требования к дошкольным группам, размещенным в жилых помещениях жилищного фонда».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СанПиН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2.4.1.3049-13 «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 // Российская газета. – 2013. – 19.07(№ 157).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 июня 2003 г. № 118 (ред. от 03.09.2010) «О введении в действие 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санитарноэпидемиологических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правил и нормативов 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СанПиН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2.2.2/2.4.1340-03» (вместе с «</w:t>
      </w:r>
      <w:proofErr w:type="spellStart"/>
      <w:r w:rsidRPr="0010612D">
        <w:rPr>
          <w:rFonts w:ascii="Times New Roman" w:hAnsi="Times New Roman"/>
          <w:sz w:val="28"/>
          <w:szCs w:val="28"/>
        </w:rPr>
        <w:t>СанПиН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2.2.2/2.4.1340-03. 2.2.2. Гигиена труда, технологические процессы, </w:t>
      </w:r>
      <w:r w:rsidRPr="0010612D">
        <w:rPr>
          <w:rFonts w:ascii="Times New Roman" w:hAnsi="Times New Roman"/>
          <w:sz w:val="28"/>
          <w:szCs w:val="28"/>
        </w:rPr>
        <w:lastRenderedPageBreak/>
        <w:t xml:space="preserve">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</w:t>
      </w:r>
    </w:p>
    <w:p w:rsidR="0010612D" w:rsidRPr="0010612D" w:rsidRDefault="0010612D" w:rsidP="00A97C0B">
      <w:p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России 10 июня 2003 г., регистрационный № 4673)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 </w:t>
      </w:r>
    </w:p>
    <w:p w:rsidR="0010612D" w:rsidRPr="0010612D" w:rsidRDefault="0010612D" w:rsidP="00A97C0B">
      <w:pPr>
        <w:numPr>
          <w:ilvl w:val="0"/>
          <w:numId w:val="41"/>
        </w:numPr>
        <w:spacing w:after="0" w:line="360" w:lineRule="auto"/>
        <w:ind w:right="266"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10612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России «Комментарии к ФГОС ДО» от 28 февраля 2014 г. № 08249 // Вестник образования.– 2014. – Апрель. – № 7. </w:t>
      </w:r>
    </w:p>
    <w:p w:rsidR="0010612D" w:rsidRPr="0010612D" w:rsidRDefault="0010612D" w:rsidP="00896DB5">
      <w:pPr>
        <w:numPr>
          <w:ilvl w:val="0"/>
          <w:numId w:val="4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12D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10612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0612D">
        <w:rPr>
          <w:rFonts w:ascii="Times New Roman" w:hAnsi="Times New Roman"/>
          <w:sz w:val="28"/>
          <w:szCs w:val="28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10612D" w:rsidRPr="0010612D" w:rsidRDefault="0010612D" w:rsidP="00896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9A5" w:rsidRDefault="002619A5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19A5" w:rsidRDefault="002619A5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19A5" w:rsidRDefault="002619A5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570A" w:rsidRDefault="00AB570A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570A" w:rsidRDefault="00AB570A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570A" w:rsidRDefault="00AB570A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570A" w:rsidRDefault="00AB570A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570A" w:rsidRDefault="00AB570A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19A5" w:rsidRDefault="002619A5" w:rsidP="00896DB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13E2" w:rsidRPr="00467BA5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7B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5407E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F5407E">
        <w:rPr>
          <w:rFonts w:ascii="Times New Roman" w:hAnsi="Times New Roman"/>
          <w:sz w:val="28"/>
          <w:szCs w:val="28"/>
          <w:shd w:val="clear" w:color="auto" w:fill="FFFFFF"/>
        </w:rPr>
        <w:t>Агалова</w:t>
      </w:r>
      <w:proofErr w:type="spellEnd"/>
      <w:r w:rsidRPr="00F5407E">
        <w:rPr>
          <w:rFonts w:ascii="Times New Roman" w:hAnsi="Times New Roman"/>
          <w:sz w:val="28"/>
          <w:szCs w:val="28"/>
          <w:shd w:val="clear" w:color="auto" w:fill="FFFFFF"/>
        </w:rPr>
        <w:t xml:space="preserve"> И. Поделки к пр</w:t>
      </w:r>
      <w:r w:rsidR="00896DB5">
        <w:rPr>
          <w:rFonts w:ascii="Times New Roman" w:hAnsi="Times New Roman"/>
          <w:sz w:val="28"/>
          <w:szCs w:val="28"/>
          <w:shd w:val="clear" w:color="auto" w:fill="FFFFFF"/>
        </w:rPr>
        <w:t>аздникам. М.: изд. – Лада, 2009</w:t>
      </w:r>
      <w:r w:rsidRPr="00F540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И.А.Лыковой «Изобразительная деятельность в детском саду»,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Лыкова И.А. Программа художественного воспитания, обучения и развития детей 2-7 лет «Цветные ладошки», Моск</w:t>
      </w:r>
      <w:r w:rsidR="00896D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ва, «Карапуз – дидактика», 2006</w:t>
      </w: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Лыкова И.А. «Художественный труд в детском саду. Учебно-методическое пособие», М., «Цветной мир», 2010г.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Дубровская Н.В. "Чудесные тарелочки. Поделки из тарелки. Для дошкольни</w:t>
      </w:r>
      <w:r w:rsidR="00896D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ков и младших школьников", 2009.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Войдинова</w:t>
      </w:r>
      <w:proofErr w:type="spellEnd"/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Н.М. Мягкая игрушка. [Текст]/ Н.М. </w:t>
      </w:r>
      <w:proofErr w:type="spellStart"/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Войдинова</w:t>
      </w:r>
      <w:proofErr w:type="spellEnd"/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М.: ЭКСМО, 2011</w:t>
      </w:r>
    </w:p>
    <w:p w:rsidR="00A013E2" w:rsidRPr="00F5407E" w:rsidRDefault="00A013E2" w:rsidP="00896D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Дубровская Н.В. Приглашение к творчеству. – С.-Пб.: «Детство Пресс», 2004.</w:t>
      </w:r>
    </w:p>
    <w:p w:rsidR="00A013E2" w:rsidRDefault="00A013E2" w:rsidP="00A013E2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2619A5">
        <w:rPr>
          <w:color w:val="000000"/>
          <w:sz w:val="28"/>
          <w:szCs w:val="28"/>
        </w:rPr>
        <w:t xml:space="preserve">8. Программа воспитания и обучения в детском саду / Под ред. М.А. Васильевой, В.В. Гербовой, Т.С. Комаровой. – 2-е изд., </w:t>
      </w:r>
      <w:proofErr w:type="spellStart"/>
      <w:r w:rsidRPr="002619A5">
        <w:rPr>
          <w:color w:val="000000"/>
          <w:sz w:val="28"/>
          <w:szCs w:val="28"/>
        </w:rPr>
        <w:t>испр</w:t>
      </w:r>
      <w:proofErr w:type="spellEnd"/>
      <w:r w:rsidRPr="002619A5">
        <w:rPr>
          <w:color w:val="000000"/>
          <w:sz w:val="28"/>
          <w:szCs w:val="28"/>
        </w:rPr>
        <w:t>. и доп. – М.: Мозаика – Синтез, 2005. – 208 с.</w:t>
      </w:r>
    </w:p>
    <w:p w:rsidR="00A013E2" w:rsidRDefault="00A013E2" w:rsidP="00A013E2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F5407E">
        <w:rPr>
          <w:color w:val="000000"/>
          <w:sz w:val="28"/>
          <w:szCs w:val="28"/>
        </w:rPr>
        <w:t xml:space="preserve">Делаем 50 поделок из бумаги/ Худ. обл. М.В. </w:t>
      </w:r>
      <w:proofErr w:type="spellStart"/>
      <w:r w:rsidRPr="00F5407E">
        <w:rPr>
          <w:color w:val="000000"/>
          <w:sz w:val="28"/>
          <w:szCs w:val="28"/>
        </w:rPr>
        <w:t>Драко</w:t>
      </w:r>
      <w:proofErr w:type="spellEnd"/>
      <w:r w:rsidRPr="00F5407E">
        <w:rPr>
          <w:color w:val="000000"/>
          <w:sz w:val="28"/>
          <w:szCs w:val="28"/>
        </w:rPr>
        <w:t>. – Мн.: ООО «Попурри», 2001. – 56 с.: ил.</w:t>
      </w:r>
    </w:p>
    <w:p w:rsidR="00A013E2" w:rsidRDefault="00A013E2" w:rsidP="00A013E2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5407E">
        <w:rPr>
          <w:color w:val="000000"/>
          <w:sz w:val="28"/>
          <w:szCs w:val="28"/>
        </w:rPr>
        <w:t xml:space="preserve">Нагибина М.И. Чудеса для детей из ненужных вещей. Популярное пособие для родителей и педагогов/Художники М.В. </w:t>
      </w:r>
      <w:proofErr w:type="spellStart"/>
      <w:r w:rsidRPr="00F5407E">
        <w:rPr>
          <w:color w:val="000000"/>
          <w:sz w:val="28"/>
          <w:szCs w:val="28"/>
        </w:rPr>
        <w:t>Душин</w:t>
      </w:r>
      <w:proofErr w:type="spellEnd"/>
      <w:r w:rsidRPr="00F5407E">
        <w:rPr>
          <w:color w:val="000000"/>
          <w:sz w:val="28"/>
          <w:szCs w:val="28"/>
        </w:rPr>
        <w:t>, В.Н. Куров. – Ярославль: Академия развития: Академия, Ко: Академия Холдинг, 2000. – 192 с.: ил. – (Серия: «Вместе учимся мастерить»).</w:t>
      </w:r>
    </w:p>
    <w:p w:rsidR="00A013E2" w:rsidRPr="00F5407E" w:rsidRDefault="00A013E2" w:rsidP="00A013E2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 w:rsidRPr="00F5407E">
        <w:rPr>
          <w:color w:val="000000"/>
          <w:sz w:val="28"/>
          <w:szCs w:val="28"/>
        </w:rPr>
        <w:t>Лиштван</w:t>
      </w:r>
      <w:proofErr w:type="spellEnd"/>
      <w:r w:rsidRPr="00F5407E">
        <w:rPr>
          <w:color w:val="000000"/>
          <w:sz w:val="28"/>
          <w:szCs w:val="28"/>
        </w:rPr>
        <w:t xml:space="preserve"> З.В. Конструирование: Пособие для воспитателя дет. сада. – М.: Просвещение, 1981. – 159 с., ил. – (Б-ка воспитателя дет. сада.)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F5407E">
        <w:rPr>
          <w:color w:val="000000"/>
          <w:sz w:val="28"/>
          <w:szCs w:val="28"/>
        </w:rPr>
        <w:t xml:space="preserve">Новикова И.В. Конструирование из бумаги в детском саду / И.В. Новикова; </w:t>
      </w:r>
      <w:proofErr w:type="spellStart"/>
      <w:r w:rsidRPr="00F5407E">
        <w:rPr>
          <w:color w:val="000000"/>
          <w:sz w:val="28"/>
          <w:szCs w:val="28"/>
        </w:rPr>
        <w:t>худож</w:t>
      </w:r>
      <w:proofErr w:type="spellEnd"/>
      <w:r w:rsidRPr="00F5407E">
        <w:rPr>
          <w:color w:val="000000"/>
          <w:sz w:val="28"/>
          <w:szCs w:val="28"/>
        </w:rPr>
        <w:t xml:space="preserve">. М.В. </w:t>
      </w:r>
      <w:proofErr w:type="spellStart"/>
      <w:r w:rsidRPr="00F5407E">
        <w:rPr>
          <w:color w:val="000000"/>
          <w:sz w:val="28"/>
          <w:szCs w:val="28"/>
        </w:rPr>
        <w:t>Душин</w:t>
      </w:r>
      <w:proofErr w:type="spellEnd"/>
      <w:r w:rsidRPr="00F5407E">
        <w:rPr>
          <w:color w:val="000000"/>
          <w:sz w:val="28"/>
          <w:szCs w:val="28"/>
        </w:rPr>
        <w:t xml:space="preserve">. – Ярославль: Академия развития, 2009. – </w:t>
      </w:r>
      <w:r w:rsidR="00896DB5">
        <w:rPr>
          <w:color w:val="000000"/>
          <w:sz w:val="28"/>
          <w:szCs w:val="28"/>
        </w:rPr>
        <w:t>96 с.: ил. – (Детский сад: де</w:t>
      </w:r>
      <w:r w:rsidRPr="00F5407E">
        <w:rPr>
          <w:color w:val="000000"/>
          <w:sz w:val="28"/>
          <w:szCs w:val="28"/>
        </w:rPr>
        <w:t>нь за днем. В помощь воспитателям и родителям).</w:t>
      </w:r>
    </w:p>
    <w:p w:rsidR="00A013E2" w:rsidRPr="00F5407E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</w:t>
      </w:r>
      <w:r w:rsidRPr="00F5407E">
        <w:rPr>
          <w:color w:val="000000"/>
          <w:sz w:val="28"/>
          <w:szCs w:val="28"/>
        </w:rPr>
        <w:t xml:space="preserve">Романовская А.Л., </w:t>
      </w:r>
      <w:proofErr w:type="spellStart"/>
      <w:r w:rsidRPr="00F5407E">
        <w:rPr>
          <w:color w:val="000000"/>
          <w:sz w:val="28"/>
          <w:szCs w:val="28"/>
        </w:rPr>
        <w:t>Чезлов</w:t>
      </w:r>
      <w:proofErr w:type="spellEnd"/>
      <w:r w:rsidRPr="00F5407E">
        <w:rPr>
          <w:color w:val="000000"/>
          <w:sz w:val="28"/>
          <w:szCs w:val="28"/>
        </w:rPr>
        <w:t xml:space="preserve"> Е.М. Забавные поделки, крупные и мелкие: Бумага, ткань, соломка, глина, камушки/ А.Л. Романовская, Е.М. </w:t>
      </w:r>
      <w:proofErr w:type="spellStart"/>
      <w:r w:rsidRPr="00F5407E">
        <w:rPr>
          <w:color w:val="000000"/>
          <w:sz w:val="28"/>
          <w:szCs w:val="28"/>
        </w:rPr>
        <w:t>Чезлов</w:t>
      </w:r>
      <w:proofErr w:type="spellEnd"/>
      <w:r w:rsidRPr="00F5407E">
        <w:rPr>
          <w:color w:val="000000"/>
          <w:sz w:val="28"/>
          <w:szCs w:val="28"/>
        </w:rPr>
        <w:t>. – М.: АСТ, Мн.: ООО «</w:t>
      </w:r>
      <w:proofErr w:type="spellStart"/>
      <w:r w:rsidRPr="00F5407E">
        <w:rPr>
          <w:color w:val="000000"/>
          <w:sz w:val="28"/>
          <w:szCs w:val="28"/>
        </w:rPr>
        <w:t>Харвест</w:t>
      </w:r>
      <w:proofErr w:type="spellEnd"/>
      <w:r w:rsidRPr="00F5407E">
        <w:rPr>
          <w:color w:val="000000"/>
          <w:sz w:val="28"/>
          <w:szCs w:val="28"/>
        </w:rPr>
        <w:t>», 2008. – 96 с.: ил.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spellStart"/>
      <w:r w:rsidRPr="00F5407E">
        <w:rPr>
          <w:color w:val="000000"/>
          <w:sz w:val="28"/>
          <w:szCs w:val="28"/>
        </w:rPr>
        <w:t>Тарабарина</w:t>
      </w:r>
      <w:proofErr w:type="spellEnd"/>
      <w:r w:rsidRPr="00F5407E">
        <w:rPr>
          <w:color w:val="000000"/>
          <w:sz w:val="28"/>
          <w:szCs w:val="28"/>
        </w:rPr>
        <w:t xml:space="preserve"> Т.И. Оригами и развитие ребенка. Популярное пособие для родителей и педагогов. / Художники Г.В. Соколов, В.Н. Куров. – Ярославль: «Академия развития», 1998. – 224 с., ил. (Серия: «Вместе учимся, играем»).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F5407E">
        <w:rPr>
          <w:sz w:val="28"/>
          <w:szCs w:val="28"/>
        </w:rPr>
        <w:t>Декупаж</w:t>
      </w:r>
      <w:proofErr w:type="spellEnd"/>
      <w:r w:rsidRPr="00F5407E">
        <w:rPr>
          <w:sz w:val="28"/>
          <w:szCs w:val="28"/>
        </w:rPr>
        <w:t xml:space="preserve">. 100 лучших идей / Е.А.Бойко – М.: АСТ: </w:t>
      </w:r>
      <w:proofErr w:type="spellStart"/>
      <w:r w:rsidRPr="00F5407E">
        <w:rPr>
          <w:sz w:val="28"/>
          <w:szCs w:val="28"/>
        </w:rPr>
        <w:t>Астрель</w:t>
      </w:r>
      <w:proofErr w:type="spellEnd"/>
      <w:r w:rsidRPr="00F5407E">
        <w:rPr>
          <w:sz w:val="28"/>
          <w:szCs w:val="28"/>
        </w:rPr>
        <w:t>, - 128с.: ил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5407E">
        <w:rPr>
          <w:sz w:val="28"/>
          <w:szCs w:val="28"/>
        </w:rPr>
        <w:t xml:space="preserve">Романовская А.Л., </w:t>
      </w:r>
      <w:proofErr w:type="spellStart"/>
      <w:r w:rsidRPr="00F5407E">
        <w:rPr>
          <w:sz w:val="28"/>
          <w:szCs w:val="28"/>
        </w:rPr>
        <w:t>Чезлов</w:t>
      </w:r>
      <w:proofErr w:type="spellEnd"/>
      <w:r w:rsidRPr="00F5407E">
        <w:rPr>
          <w:sz w:val="28"/>
          <w:szCs w:val="28"/>
        </w:rPr>
        <w:t xml:space="preserve"> Е.М. Забавные поделки, крупные и мелкие: Бумага, ткань, соломка, глина, камушки. – М.: АСТ, Мн.: </w:t>
      </w:r>
      <w:r w:rsidR="00896DB5">
        <w:rPr>
          <w:sz w:val="28"/>
          <w:szCs w:val="28"/>
        </w:rPr>
        <w:t>ООО «</w:t>
      </w:r>
      <w:proofErr w:type="spellStart"/>
      <w:r w:rsidR="00896DB5">
        <w:rPr>
          <w:sz w:val="28"/>
          <w:szCs w:val="28"/>
        </w:rPr>
        <w:t>Харвест</w:t>
      </w:r>
      <w:proofErr w:type="spellEnd"/>
      <w:r w:rsidR="00896DB5">
        <w:rPr>
          <w:sz w:val="28"/>
          <w:szCs w:val="28"/>
        </w:rPr>
        <w:t>», 2007, - 96с.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C73C96">
        <w:rPr>
          <w:sz w:val="28"/>
          <w:szCs w:val="28"/>
        </w:rPr>
        <w:t>Барта</w:t>
      </w:r>
      <w:proofErr w:type="spellEnd"/>
      <w:r w:rsidRPr="00C73C96">
        <w:rPr>
          <w:sz w:val="28"/>
          <w:szCs w:val="28"/>
        </w:rPr>
        <w:t xml:space="preserve"> Ч. 200 моделей для умелых рук. – СПб.; Сфинкс СПб., 1997. – 224с. 4. 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73C96">
        <w:rPr>
          <w:sz w:val="28"/>
          <w:szCs w:val="28"/>
        </w:rPr>
        <w:t xml:space="preserve">18. </w:t>
      </w:r>
      <w:proofErr w:type="spellStart"/>
      <w:r w:rsidRPr="00C73C96">
        <w:rPr>
          <w:sz w:val="28"/>
          <w:szCs w:val="28"/>
        </w:rPr>
        <w:t>Браницкий</w:t>
      </w:r>
      <w:proofErr w:type="spellEnd"/>
      <w:r w:rsidRPr="00C73C96">
        <w:rPr>
          <w:sz w:val="28"/>
          <w:szCs w:val="28"/>
        </w:rPr>
        <w:t xml:space="preserve"> Г.А. Картины из цветных ниток и гвоздей. </w:t>
      </w:r>
      <w:r w:rsidR="00896DB5">
        <w:rPr>
          <w:sz w:val="28"/>
          <w:szCs w:val="28"/>
        </w:rPr>
        <w:t>– Мн.: Полымя, 1995. - 128с</w:t>
      </w:r>
      <w:r w:rsidRPr="00C73C96">
        <w:rPr>
          <w:sz w:val="28"/>
          <w:szCs w:val="28"/>
        </w:rPr>
        <w:t>.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73C96">
        <w:rPr>
          <w:sz w:val="28"/>
          <w:szCs w:val="28"/>
        </w:rPr>
        <w:t xml:space="preserve">19. </w:t>
      </w:r>
      <w:proofErr w:type="spellStart"/>
      <w:r w:rsidRPr="00C73C96">
        <w:rPr>
          <w:sz w:val="28"/>
          <w:szCs w:val="28"/>
        </w:rPr>
        <w:t>Бурункова</w:t>
      </w:r>
      <w:proofErr w:type="spellEnd"/>
      <w:r w:rsidRPr="00C73C96">
        <w:rPr>
          <w:sz w:val="28"/>
          <w:szCs w:val="28"/>
        </w:rPr>
        <w:t xml:space="preserve"> Л.И. Волшебная </w:t>
      </w:r>
      <w:proofErr w:type="spellStart"/>
      <w:r w:rsidRPr="00C73C96">
        <w:rPr>
          <w:sz w:val="28"/>
          <w:szCs w:val="28"/>
        </w:rPr>
        <w:t>изонить</w:t>
      </w:r>
      <w:proofErr w:type="spellEnd"/>
      <w:r w:rsidRPr="00C73C96">
        <w:rPr>
          <w:sz w:val="28"/>
          <w:szCs w:val="28"/>
        </w:rPr>
        <w:t>. – М.: АРТ-ПРЕСС КНИГА. – 88с.: ил. - (Ручная работа)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73C96">
        <w:rPr>
          <w:sz w:val="28"/>
          <w:szCs w:val="28"/>
        </w:rPr>
        <w:t xml:space="preserve">20. Зайцева А.А. Энциклопедия </w:t>
      </w:r>
      <w:proofErr w:type="spellStart"/>
      <w:r w:rsidRPr="00C73C96">
        <w:rPr>
          <w:sz w:val="28"/>
          <w:szCs w:val="28"/>
        </w:rPr>
        <w:t>декупажа</w:t>
      </w:r>
      <w:proofErr w:type="spellEnd"/>
      <w:r w:rsidR="00896DB5">
        <w:rPr>
          <w:sz w:val="28"/>
          <w:szCs w:val="28"/>
        </w:rPr>
        <w:t xml:space="preserve">.- М.: </w:t>
      </w:r>
      <w:proofErr w:type="spellStart"/>
      <w:r w:rsidR="00896DB5">
        <w:rPr>
          <w:sz w:val="28"/>
          <w:szCs w:val="28"/>
        </w:rPr>
        <w:t>Эксмо</w:t>
      </w:r>
      <w:proofErr w:type="spellEnd"/>
      <w:r w:rsidR="00896DB5">
        <w:rPr>
          <w:sz w:val="28"/>
          <w:szCs w:val="28"/>
        </w:rPr>
        <w:t>, 2009. – 192с.</w:t>
      </w:r>
    </w:p>
    <w:p w:rsidR="00A013E2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73C96">
        <w:rPr>
          <w:sz w:val="28"/>
          <w:szCs w:val="28"/>
        </w:rPr>
        <w:t xml:space="preserve">21. Новогодние украшения и подарки своими руками / Елизавета </w:t>
      </w:r>
      <w:proofErr w:type="spellStart"/>
      <w:r w:rsidRPr="00C73C96">
        <w:rPr>
          <w:sz w:val="28"/>
          <w:szCs w:val="28"/>
        </w:rPr>
        <w:t>Барышева</w:t>
      </w:r>
      <w:proofErr w:type="spellEnd"/>
      <w:r w:rsidRPr="00C73C96">
        <w:rPr>
          <w:sz w:val="28"/>
          <w:szCs w:val="28"/>
        </w:rPr>
        <w:t xml:space="preserve">, Анастасия Чесалова. – М.: </w:t>
      </w:r>
      <w:proofErr w:type="spellStart"/>
      <w:r w:rsidRPr="00C73C96">
        <w:rPr>
          <w:sz w:val="28"/>
          <w:szCs w:val="28"/>
        </w:rPr>
        <w:t>Эксмо</w:t>
      </w:r>
      <w:proofErr w:type="spellEnd"/>
      <w:r w:rsidRPr="00C73C96">
        <w:rPr>
          <w:sz w:val="28"/>
          <w:szCs w:val="28"/>
        </w:rPr>
        <w:t>, 2012 – 72с.: – (Азбука рукоделия)</w:t>
      </w:r>
    </w:p>
    <w:p w:rsidR="00A013E2" w:rsidRPr="00C73C96" w:rsidRDefault="00A013E2" w:rsidP="00896DB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73C96">
        <w:rPr>
          <w:sz w:val="28"/>
          <w:szCs w:val="28"/>
        </w:rPr>
        <w:t xml:space="preserve">22. Прекрасное своими руками / Сост.С.С. </w:t>
      </w:r>
      <w:proofErr w:type="spellStart"/>
      <w:r w:rsidRPr="00C73C96">
        <w:rPr>
          <w:sz w:val="28"/>
          <w:szCs w:val="28"/>
        </w:rPr>
        <w:t>Газарян</w:t>
      </w:r>
      <w:proofErr w:type="spellEnd"/>
      <w:r w:rsidRPr="00C73C96">
        <w:rPr>
          <w:sz w:val="28"/>
          <w:szCs w:val="28"/>
        </w:rPr>
        <w:t xml:space="preserve">; Рисунки Б. Белова; </w:t>
      </w:r>
      <w:proofErr w:type="spellStart"/>
      <w:r w:rsidRPr="00C73C96">
        <w:rPr>
          <w:sz w:val="28"/>
          <w:szCs w:val="28"/>
        </w:rPr>
        <w:t>Цв</w:t>
      </w:r>
      <w:proofErr w:type="spellEnd"/>
      <w:r w:rsidRPr="00C73C96">
        <w:rPr>
          <w:sz w:val="28"/>
          <w:szCs w:val="28"/>
        </w:rPr>
        <w:t>. фото Н.Зимина.- М.: Дет. лит., 1989. – 157с., ил. – (Библиотека для родителей)</w:t>
      </w:r>
    </w:p>
    <w:p w:rsidR="00A013E2" w:rsidRPr="00C73C96" w:rsidRDefault="00A013E2" w:rsidP="00896DB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73C96">
        <w:rPr>
          <w:sz w:val="28"/>
          <w:szCs w:val="28"/>
        </w:rPr>
        <w:t>23. Андреева Р.П., “Расписные самоделки”, Издательский дом “Лит</w:t>
      </w:r>
      <w:r w:rsidR="00896DB5">
        <w:rPr>
          <w:sz w:val="28"/>
          <w:szCs w:val="28"/>
        </w:rPr>
        <w:t>ера”, Санкт - Петербург, 2000.</w:t>
      </w:r>
    </w:p>
    <w:p w:rsidR="00A013E2" w:rsidRPr="00C73C96" w:rsidRDefault="00A013E2" w:rsidP="00896DB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73C96">
        <w:rPr>
          <w:sz w:val="28"/>
          <w:szCs w:val="28"/>
        </w:rPr>
        <w:t xml:space="preserve">24. </w:t>
      </w:r>
      <w:proofErr w:type="spellStart"/>
      <w:r w:rsidRPr="00C73C96">
        <w:rPr>
          <w:sz w:val="28"/>
          <w:szCs w:val="28"/>
        </w:rPr>
        <w:t>Брыкина</w:t>
      </w:r>
      <w:proofErr w:type="spellEnd"/>
      <w:r w:rsidRPr="00C73C96">
        <w:rPr>
          <w:sz w:val="28"/>
          <w:szCs w:val="28"/>
        </w:rPr>
        <w:t xml:space="preserve"> Е.К. “Творчество детей с различными материалами”, Педагогическое общество России, М: 2002г.;</w:t>
      </w:r>
    </w:p>
    <w:p w:rsidR="00A013E2" w:rsidRDefault="00A013E2" w:rsidP="00A013E2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C73C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25. </w:t>
      </w:r>
      <w:proofErr w:type="spellStart"/>
      <w:r w:rsidRPr="00C73C96">
        <w:rPr>
          <w:rFonts w:ascii="Times New Roman" w:hAnsi="Times New Roman"/>
          <w:sz w:val="28"/>
          <w:szCs w:val="28"/>
          <w:shd w:val="clear" w:color="auto" w:fill="FFFFFF"/>
        </w:rPr>
        <w:t>Корчинова</w:t>
      </w:r>
      <w:proofErr w:type="spellEnd"/>
      <w:r w:rsidRPr="00C73C96">
        <w:rPr>
          <w:rFonts w:ascii="Times New Roman" w:hAnsi="Times New Roman"/>
          <w:sz w:val="28"/>
          <w:szCs w:val="28"/>
          <w:shd w:val="clear" w:color="auto" w:fill="FFFFFF"/>
        </w:rPr>
        <w:t xml:space="preserve"> О.В. “Декоративно-прикладное творчество в детских дошкольных учреждениях”, Серия “Мир вашего ребенка”. Ростов </w:t>
      </w:r>
      <w:proofErr w:type="spellStart"/>
      <w:r w:rsidRPr="00C73C96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spellEnd"/>
      <w:r w:rsidRPr="00C73C96">
        <w:rPr>
          <w:rFonts w:ascii="Times New Roman" w:hAnsi="Times New Roman"/>
          <w:sz w:val="28"/>
          <w:szCs w:val="28"/>
          <w:shd w:val="clear" w:color="auto" w:fill="FFFFFF"/>
        </w:rPr>
        <w:t>/Д: Феникс, 2002. – 320 с.</w:t>
      </w:r>
    </w:p>
    <w:p w:rsidR="00A013E2" w:rsidRPr="00C73C96" w:rsidRDefault="00A013E2" w:rsidP="00A013E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73C96">
        <w:rPr>
          <w:rFonts w:ascii="Times New Roman" w:hAnsi="Times New Roman"/>
          <w:sz w:val="28"/>
          <w:szCs w:val="28"/>
        </w:rPr>
        <w:t xml:space="preserve">26. </w:t>
      </w:r>
      <w:r w:rsidRPr="00C73C96">
        <w:rPr>
          <w:rFonts w:ascii="Times New Roman" w:hAnsi="Times New Roman"/>
          <w:sz w:val="28"/>
          <w:szCs w:val="28"/>
          <w:shd w:val="clear" w:color="auto" w:fill="FFFFFF"/>
        </w:rPr>
        <w:t>Нагибина М.И. “Чудеса из ткани своими руками”. Популярное пособие для родителей и педагогов. – Ярославль: “Академия развития”, 1998. – 208 с., ил. – (Серия: “Вместе учимся мастерить”).</w:t>
      </w:r>
    </w:p>
    <w:p w:rsidR="00A013E2" w:rsidRDefault="00A013E2" w:rsidP="00A013E2">
      <w:pPr>
        <w:pStyle w:val="Bodytext20"/>
        <w:shd w:val="clear" w:color="auto" w:fill="auto"/>
        <w:spacing w:before="0" w:line="360" w:lineRule="auto"/>
        <w:ind w:firstLine="567"/>
        <w:rPr>
          <w:b/>
          <w:bCs/>
          <w:color w:val="000000"/>
          <w:lang w:eastAsia="ru-RU"/>
        </w:rPr>
      </w:pPr>
    </w:p>
    <w:p w:rsidR="00A013E2" w:rsidRDefault="00A013E2" w:rsidP="000F4175">
      <w:pPr>
        <w:pStyle w:val="Bodytext20"/>
        <w:shd w:val="clear" w:color="auto" w:fill="auto"/>
        <w:spacing w:before="0" w:line="360" w:lineRule="auto"/>
        <w:ind w:firstLine="567"/>
        <w:rPr>
          <w:b/>
          <w:bCs/>
          <w:color w:val="000000"/>
          <w:lang w:eastAsia="ru-RU"/>
        </w:rPr>
      </w:pPr>
    </w:p>
    <w:p w:rsidR="00A013E2" w:rsidRDefault="00A013E2" w:rsidP="000F4175">
      <w:pPr>
        <w:pStyle w:val="Bodytext20"/>
        <w:shd w:val="clear" w:color="auto" w:fill="auto"/>
        <w:spacing w:before="0" w:line="360" w:lineRule="auto"/>
        <w:ind w:firstLine="567"/>
        <w:rPr>
          <w:b/>
          <w:bCs/>
          <w:color w:val="000000"/>
          <w:lang w:eastAsia="ru-RU"/>
        </w:rPr>
      </w:pPr>
    </w:p>
    <w:p w:rsidR="002910C0" w:rsidRPr="00467BA5" w:rsidRDefault="002910C0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89" w:rsidRDefault="00470689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6DB5" w:rsidRDefault="00896DB5" w:rsidP="00291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896DB5" w:rsidSect="00260AAC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70689" w:rsidRDefault="00470689" w:rsidP="00470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881817" w:rsidRDefault="00881817" w:rsidP="004706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Pr="00467BA5" w:rsidRDefault="00881817" w:rsidP="00896DB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 xml:space="preserve">Педагогический контроль знаний, умений и навыков </w:t>
      </w:r>
      <w:r>
        <w:rPr>
          <w:rFonts w:ascii="Times New Roman" w:hAnsi="Times New Roman"/>
          <w:sz w:val="28"/>
          <w:szCs w:val="28"/>
          <w:lang w:eastAsia="ru-RU"/>
        </w:rPr>
        <w:t>детей</w:t>
      </w:r>
      <w:r w:rsidRPr="00467BA5">
        <w:rPr>
          <w:rFonts w:ascii="Times New Roman" w:hAnsi="Times New Roman"/>
          <w:sz w:val="28"/>
          <w:szCs w:val="28"/>
          <w:lang w:eastAsia="ru-RU"/>
        </w:rPr>
        <w:t xml:space="preserve"> осуществляется в несколько этапов и предусматривает несколько уровней.</w:t>
      </w:r>
    </w:p>
    <w:p w:rsidR="00881817" w:rsidRPr="00467BA5" w:rsidRDefault="00881817" w:rsidP="00896DB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b/>
          <w:bCs/>
          <w:sz w:val="28"/>
          <w:szCs w:val="28"/>
          <w:lang w:eastAsia="ru-RU"/>
        </w:rPr>
        <w:t>Промежуточный контроль.</w:t>
      </w:r>
    </w:p>
    <w:p w:rsidR="00881817" w:rsidRPr="00467BA5" w:rsidRDefault="00AB570A" w:rsidP="00896DB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Тестовый контроль, </w:t>
      </w:r>
      <w:r w:rsidR="00896DB5">
        <w:rPr>
          <w:rFonts w:ascii="Times New Roman" w:hAnsi="Times New Roman"/>
          <w:sz w:val="28"/>
          <w:szCs w:val="28"/>
          <w:lang w:eastAsia="ru-RU"/>
        </w:rPr>
        <w:t xml:space="preserve">представляющий </w:t>
      </w:r>
      <w:r w:rsidR="00881817" w:rsidRPr="00467BA5">
        <w:rPr>
          <w:rFonts w:ascii="Times New Roman" w:hAnsi="Times New Roman"/>
          <w:sz w:val="28"/>
          <w:szCs w:val="28"/>
          <w:lang w:eastAsia="ru-RU"/>
        </w:rPr>
        <w:t>собо</w:t>
      </w:r>
      <w:r w:rsidR="00896DB5">
        <w:rPr>
          <w:rFonts w:ascii="Times New Roman" w:hAnsi="Times New Roman"/>
          <w:sz w:val="28"/>
          <w:szCs w:val="28"/>
          <w:lang w:eastAsia="ru-RU"/>
        </w:rPr>
        <w:t>й проверку репродуктивного уровня</w:t>
      </w:r>
      <w:r w:rsidR="00881817" w:rsidRPr="00467BA5">
        <w:rPr>
          <w:rFonts w:ascii="Times New Roman" w:hAnsi="Times New Roman"/>
          <w:sz w:val="28"/>
          <w:szCs w:val="28"/>
          <w:lang w:eastAsia="ru-RU"/>
        </w:rPr>
        <w:t xml:space="preserve"> усвоения теоретических знаний с использованием карточек-заданий по темам изучаемого курса.</w:t>
      </w:r>
    </w:p>
    <w:p w:rsidR="00881817" w:rsidRPr="00467BA5" w:rsidRDefault="00881817" w:rsidP="00896DB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Фронтальная и индивидуальная беседа.</w:t>
      </w:r>
    </w:p>
    <w:p w:rsidR="00881817" w:rsidRPr="00467BA5" w:rsidRDefault="00881817" w:rsidP="00896DB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Выполнение дифференцированных практических заданий различных уровней сложности.</w:t>
      </w:r>
    </w:p>
    <w:p w:rsidR="00881817" w:rsidRPr="00467BA5" w:rsidRDefault="00881817" w:rsidP="00896DB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881817" w:rsidRPr="00467BA5" w:rsidRDefault="00881817" w:rsidP="00896DB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Игровые формы контроля.</w:t>
      </w:r>
    </w:p>
    <w:p w:rsidR="00881817" w:rsidRPr="00467BA5" w:rsidRDefault="00881817" w:rsidP="00896DB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Промежуточный контроль предусматривает участие в конкурсах и  выставках декоративно- прикладного творчества разного уровня.</w:t>
      </w:r>
    </w:p>
    <w:p w:rsidR="00881817" w:rsidRPr="00467BA5" w:rsidRDefault="00881817" w:rsidP="00896DB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b/>
          <w:bCs/>
          <w:sz w:val="28"/>
          <w:szCs w:val="28"/>
          <w:lang w:eastAsia="ru-RU"/>
        </w:rPr>
        <w:t>Итоговый контроль</w:t>
      </w:r>
    </w:p>
    <w:p w:rsidR="00B87E38" w:rsidRPr="00ED6AA2" w:rsidRDefault="00881817" w:rsidP="00ED6AA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BA5">
        <w:rPr>
          <w:rFonts w:ascii="Times New Roman" w:hAnsi="Times New Roman"/>
          <w:sz w:val="28"/>
          <w:szCs w:val="28"/>
          <w:lang w:eastAsia="ru-RU"/>
        </w:rPr>
        <w:t>Итоговый контроль проводится по сумме пок</w:t>
      </w:r>
      <w:r w:rsidR="002619A5">
        <w:rPr>
          <w:rFonts w:ascii="Times New Roman" w:hAnsi="Times New Roman"/>
          <w:sz w:val="28"/>
          <w:szCs w:val="28"/>
          <w:lang w:eastAsia="ru-RU"/>
        </w:rPr>
        <w:t xml:space="preserve">азателей за всё время обучения </w:t>
      </w:r>
      <w:r w:rsidRPr="00467BA5">
        <w:rPr>
          <w:rFonts w:ascii="Times New Roman" w:hAnsi="Times New Roman"/>
          <w:sz w:val="28"/>
          <w:szCs w:val="28"/>
          <w:lang w:eastAsia="ru-RU"/>
        </w:rPr>
        <w:t xml:space="preserve">по дополнительной программе, а также предусматривает выполнение комплексной работы, включающей изготовление изделия по единой предложенной схеме и </w:t>
      </w:r>
      <w:r w:rsidR="002619A5">
        <w:rPr>
          <w:rFonts w:ascii="Times New Roman" w:hAnsi="Times New Roman"/>
          <w:sz w:val="28"/>
          <w:szCs w:val="28"/>
          <w:lang w:eastAsia="ru-RU"/>
        </w:rPr>
        <w:t>творческой</w:t>
      </w:r>
      <w:r w:rsidR="00896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</w:t>
      </w:r>
      <w:r w:rsidR="002619A5">
        <w:rPr>
          <w:rFonts w:ascii="Times New Roman" w:hAnsi="Times New Roman"/>
          <w:sz w:val="28"/>
          <w:szCs w:val="28"/>
          <w:lang w:eastAsia="ru-RU"/>
        </w:rPr>
        <w:t>.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Педагогическое обследование по изобразительной деятельности </w:t>
      </w:r>
      <w:r w:rsidR="0014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средняя группа.</w:t>
      </w:r>
      <w:r w:rsidRPr="00470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 xml:space="preserve"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 игра, которая является основным видом деятельности детей; сюрпризный момент - любимый герой сказки или мультфильма приходит в гости и приглашает ребенка отправиться в путешествие; просьба о помощи, ведь дети никогда не откажутся помочь слабому, им важно почувствовать себя значимыми; </w:t>
      </w: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музыкальное сопровождение. Кроме того, желательно живо, эмоционально объяснять ребятам способы действий и показывать приемы изображения. Анализируя детский рисунок, педагог оценивает характеры героев, использование специфики таких изобразительных средств, как точка, линия и штрих, и делает вывод о том, насколько творчески ребенок подошел к заданию, по силам ли оно ему.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Рисунки, выполненные детьми на занятиях оцениваются по следующим критериям: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Формообразующие движения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Вертикальные, горизонтальные, короткие, пересекающиеся, волнистые, круг, овал, треугольник, квадрат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наличие всех линий и форм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неточные, неровные, неуверенные, незаконченные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– нет в рисунке данных линий и форм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Части предметов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ребёнок изображает предметы, состоящие из 3-х частей разной формы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(например: машина, зайчик, дом)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предметы из 2-х частей разной формы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– предметы из частей одинаковой формы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Сюжет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в рисунке присутствует 3 предмета, связанные между собой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- 2 предмета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– 1 предмет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Использование цвета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многообразие цвета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основные цвета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- 1 цвет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Соответствие реальному цвету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предметы соответствуют реальному цвету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балла – есть некоторые несоответствия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- все предметы одного цвета или не совпадают с реальным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Соотношение по величине, пропорции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соблюдение пропорций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некоторое несоответствие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- отсутствие пропорций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Композиция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располагает предметы по всему листу или узкой полосе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расположение выше узкой полосы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- хаотичное расположение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Творчество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составляет рассказ о нарисованном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перечисляет нарисованные предметы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- не идёт на контакт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Контур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умение рисовать набросок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сильный нажим в некоторых местах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– неумение рисовать набросок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Строение предметов, присутствие частей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- присутствуют все части, расположены верно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есть незначительные искажения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– части предметов расположены неверно, некоторых не хватает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Динамика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3 балла – присутствует, передано достоверно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2 балла – есть недостатки в передаче движения</w:t>
      </w:r>
    </w:p>
    <w:p w:rsidR="002910C0" w:rsidRPr="00470689" w:rsidRDefault="002910C0" w:rsidP="00470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1 балл – изображение статично</w:t>
      </w:r>
    </w:p>
    <w:p w:rsidR="002910C0" w:rsidRPr="00470689" w:rsidRDefault="002910C0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Общее количество баллов и соответствующий уровень развития детей?</w:t>
      </w:r>
      <w:r w:rsidR="00ED6AA2">
        <w:rPr>
          <w:rStyle w:val="ad"/>
          <w:rFonts w:ascii="Times New Roman" w:eastAsia="Times New Roman" w:hAnsi="Times New Roman"/>
          <w:b/>
          <w:bCs/>
          <w:sz w:val="28"/>
          <w:szCs w:val="28"/>
          <w:lang w:eastAsia="ru-RU"/>
        </w:rPr>
        <w:footnoteReference w:id="1"/>
      </w:r>
    </w:p>
    <w:p w:rsidR="002910C0" w:rsidRPr="00470689" w:rsidRDefault="002910C0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30-33 балла</w:t>
      </w:r>
      <w:r w:rsidRPr="00470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96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имеет представление о материале, из которого сделан рисунок, самостоятельно определяет последовательность </w:t>
      </w:r>
      <w:r w:rsidR="00896DB5">
        <w:rPr>
          <w:rFonts w:ascii="Times New Roman" w:eastAsia="Times New Roman" w:hAnsi="Times New Roman"/>
          <w:sz w:val="28"/>
          <w:szCs w:val="28"/>
          <w:lang w:eastAsia="ru-RU"/>
        </w:rPr>
        <w:t>выполнения работы</w:t>
      </w: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. Владеет навыками и умениями работы с инструментами, проявляет интерес к изобразительной деятельности, чаще использует теплые тона (желтого, оранжевого, розового, красного, малинового, бордового, коричневого) , цвета соотносятся с цветами реальных предметов. Этим он проявляет свое отношение к изображаемому предмету, стараясь его украсить, выделить.</w:t>
      </w:r>
    </w:p>
    <w:p w:rsidR="002910C0" w:rsidRPr="00470689" w:rsidRDefault="002910C0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20-30 баллов</w:t>
      </w: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- Ребенок имеет затруднения в работы с различными материалами. Слабо владеет навыками и умениями работы с инструментами, в работе использует только основные цвета, есть некоторые несоответствия реальному цвету, в рисунке присутствует 2 предмета из 2-х частей разной формы при некотором несоответствии величине и пропорций.</w:t>
      </w:r>
    </w:p>
    <w:p w:rsidR="002910C0" w:rsidRPr="00470689" w:rsidRDefault="002910C0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689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13-20 баллов</w:t>
      </w:r>
      <w:r w:rsidRPr="00470689">
        <w:rPr>
          <w:rFonts w:ascii="Times New Roman" w:eastAsia="Times New Roman" w:hAnsi="Times New Roman"/>
          <w:sz w:val="28"/>
          <w:szCs w:val="28"/>
          <w:lang w:eastAsia="ru-RU"/>
        </w:rPr>
        <w:t>- Ребенок испытывает затруднения по всем критериям качества освоения изобразительной деятельности. В рисунке изображает только один предмет в хаотичном расположении, изображение статично, одного цвета или не совпадают с реальным, части предметов расположены неверно, некоторых не хватает.</w:t>
      </w:r>
    </w:p>
    <w:p w:rsidR="002910C0" w:rsidRPr="00145046" w:rsidRDefault="00145046" w:rsidP="00145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Таблица </w:t>
      </w:r>
    </w:p>
    <w:tbl>
      <w:tblPr>
        <w:tblW w:w="100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"/>
        <w:gridCol w:w="854"/>
        <w:gridCol w:w="709"/>
        <w:gridCol w:w="567"/>
        <w:gridCol w:w="709"/>
        <w:gridCol w:w="709"/>
        <w:gridCol w:w="992"/>
        <w:gridCol w:w="850"/>
        <w:gridCol w:w="709"/>
        <w:gridCol w:w="1134"/>
        <w:gridCol w:w="709"/>
        <w:gridCol w:w="850"/>
        <w:gridCol w:w="907"/>
      </w:tblGrid>
      <w:tr w:rsidR="002910C0" w:rsidRPr="00467BA5" w:rsidTr="00505771">
        <w:trPr>
          <w:trHeight w:val="1590"/>
        </w:trPr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ребенка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Формообразующие движения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предметов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цвета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реальному цвету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по величине, пропорции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баллов</w:t>
            </w:r>
          </w:p>
        </w:tc>
      </w:tr>
      <w:tr w:rsidR="002910C0" w:rsidRPr="00467BA5" w:rsidTr="00505771"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10C0" w:rsidRPr="00467BA5" w:rsidTr="00505771"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10C0" w:rsidRPr="00467BA5" w:rsidTr="00505771"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0C0" w:rsidRPr="00467BA5" w:rsidRDefault="002910C0" w:rsidP="008C76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16C0" w:rsidRDefault="00ED6AA2" w:rsidP="00383C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Style w:val="ad"/>
          <w:rFonts w:ascii="Times New Roman" w:eastAsia="Times New Roman" w:hAnsi="Times New Roman"/>
          <w:b/>
          <w:bCs/>
          <w:sz w:val="28"/>
          <w:szCs w:val="28"/>
          <w:lang w:eastAsia="ru-RU"/>
        </w:rPr>
        <w:footnoteReference w:id="2"/>
      </w:r>
    </w:p>
    <w:p w:rsidR="009A16C0" w:rsidRPr="00145046" w:rsidRDefault="00145046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Старшая группа</w:t>
      </w:r>
    </w:p>
    <w:p w:rsidR="00C8743C" w:rsidRPr="00145046" w:rsidRDefault="00765D1A" w:rsidP="0014504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5046">
        <w:rPr>
          <w:b/>
          <w:bCs/>
          <w:sz w:val="28"/>
          <w:szCs w:val="28"/>
        </w:rPr>
        <w:t xml:space="preserve"> </w:t>
      </w:r>
      <w:r w:rsidR="00C8743C" w:rsidRPr="00145046">
        <w:rPr>
          <w:b/>
          <w:bCs/>
          <w:sz w:val="28"/>
          <w:szCs w:val="28"/>
        </w:rPr>
        <w:t>Анализ продуктов изобразительной деятельности.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1. Предметное изображение.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Передача формы: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форма передана точно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есть незначительные искажения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искажения значительные, форма не удалась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Строение предмета: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А)правильно нарисованы все части предмета–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есть незначительные искажения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В)строение передано не точно–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Пропорции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пропорции переданы точно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есть незначительные искажения в передаче соотношения частей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пропорции не верны</w:t>
      </w:r>
      <w:r w:rsidR="002619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(значительные искажения)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Решение в цвете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ребенок использует сложную цветовую палитру, смешивая краски и красиво подбирает нужные оттенки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цвета переданы правильно но не точно</w:t>
      </w:r>
      <w:r w:rsidR="002619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 не смешан на палитре, а взят из баночки)</w:t>
      </w:r>
      <w:r w:rsidR="002619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цвета не соответствуют предметам,</w:t>
      </w:r>
      <w:r w:rsidR="002619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ребенок использует лишь 1-2 краски, а не все имеющиеся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2. Сюжетная композиция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Расположение на плоскости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предметы расположены с применением простейшей перспективы</w:t>
      </w:r>
      <w:r w:rsidR="002619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(загораживание)</w:t>
      </w:r>
      <w:r w:rsidR="002619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Б) предметы расположены на плоскости без применения загораживания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предметы расположены на плоскости хаотично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Композиционный замысел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замысел подчеркнут из реальной жизни ребенка и вызывает яркое эмоциональное отношение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ребенок выполняет заученный сюжет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ребенок не имеет замысла, задача вызывает у него трудность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Передача движения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движение передано достаточно четко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движение передано неопределенно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 </w:t>
      </w:r>
      <w:r w:rsidRPr="0014504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изображение статичное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Соотношение предметов по величине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Предметы изображены с учетом из пропорциональных связей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Соотношение верно лишь отчасти (некоторые предметы переданы верно, а то что ребенку кажется значимым – крупнее)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В)Предметы не имеют связей–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Цветовая гармония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р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ебенок использует сложные цвета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верным их расположением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цвета не смешанные,–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ребенок использует 1-2 краски, палитрой не пользуется – 1 балл</w:t>
      </w:r>
    </w:p>
    <w:p w:rsidR="00B05BFE" w:rsidRPr="00145046" w:rsidRDefault="00AE651D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3. Декоративное </w:t>
      </w:r>
      <w:r w:rsidR="00B05BFE"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творчество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Композиция в составлении узора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композиция равновесна и гармонична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сть недочеты в композиции узора–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композиция не верна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Владение кистью</w:t>
      </w:r>
      <w:r w:rsidR="001B65C1"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, щеткой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А) ребенок свободно владеет кистью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часто забывает как работать кистью</w:t>
      </w:r>
      <w:r w:rsidRP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AE651D" w:rsidRP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E651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изображение</w:t>
      </w:r>
      <w:r w:rsidR="00AE651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имеет недочеты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 владеет кистью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Правильность исполнения элементов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все элементы росписи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изображены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целом верно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некоторые элементы не удались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элементы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изображены не верно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рисунок не удался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Решение в цвете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ребенок использует цвета, приближенные к цветам промысла; различимы оттенки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оттенки не различимы, палитрой не пользуется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(почти не пользуется)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цвет не соответствует действительному –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 баллы суммируются по каждому ребенку. Соответственно максимальное количество баллов - 39, минимальное – 13.</w:t>
      </w:r>
    </w:p>
    <w:p w:rsidR="00B05BFE" w:rsidRPr="00145046" w:rsidRDefault="00505771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Анализ процесса </w:t>
      </w:r>
      <w:r w:rsidR="00B05BFE" w:rsidRPr="0014504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деятельности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1. Характер линии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Этот критерий включает в себя четыре группы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показателей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характер линии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</w:t>
      </w:r>
      <w:r w:rsidR="00505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слитная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прерывистая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дрожащая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(жесткая, грубая)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Нажим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средний-3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сильный, энергичный, иногда продавливающий бумагу-2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слабый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(иногда еле видный)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-1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Раскрашивание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(размах)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мелкими штрихами, не6 выходящими за предел контура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2) крупными, размашистыми движениями, иногда входящими за предел контура-2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беспорядочными линиями (мазками, не уменьшающимися в пределах контура-1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регуляция силы нажима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регулируется сила нажима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не всегда регулируется сила нажима и размах -2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не регулируется сила нажима, выход за пределы контура – 1балл</w:t>
      </w:r>
    </w:p>
    <w:p w:rsidR="00B05BFE" w:rsidRPr="00145046" w:rsidRDefault="00AE651D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2. Регуляция </w:t>
      </w:r>
      <w:r w:rsidR="00B05BFE" w:rsidRPr="0014504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деятельности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Отношение к оценке взрослого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адекватно реагирует на замечания взрослого, стремиться исправить ошибки, неточности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эмоционально реагирует на оценку взрослого (при похвале – радуется, темп работы увеличивается, при замечании сникает,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E651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деятельность</w:t>
      </w:r>
      <w:r w:rsidR="00AE651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замедляется или вовсе прекращается)-2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безразличен к оценке взрослого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45046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деятельность не изменяется</w:t>
      </w:r>
      <w:r w:rsidRPr="0014504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- 1 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Оценка ребенком созданного им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E651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изображения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1)адекватна – 3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неадекватна – 2 балла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отсутствует – 1балл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3. Эмоциональное отношение к</w:t>
      </w:r>
      <w:r w:rsidR="00AE651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="00AE651D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(насколько ярко</w:t>
      </w:r>
      <w:r w:rsidR="00AE651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(сильно, средне, безразлично</w:t>
      </w:r>
      <w:r w:rsidR="00AE651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ребенок относиться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к предложенному заданию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сильно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2)средне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безразлично</w:t>
      </w:r>
    </w:p>
    <w:p w:rsidR="00B05BFE" w:rsidRPr="00AE651D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к процессу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E651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деятельности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сильно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2)средне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3) безразлично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к продукту собственной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E651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деятельности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сильно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2)средне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безразлично</w:t>
      </w:r>
    </w:p>
    <w:p w:rsidR="00B05BFE" w:rsidRPr="00145046" w:rsidRDefault="001B65C1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4</w:t>
      </w:r>
      <w:r w:rsidR="00AE651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. </w:t>
      </w:r>
      <w:r w:rsidR="00B05BFE" w:rsidRPr="0014504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Уровень самостоятельности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Выполняет задание самостоятельно без помощи педагога, в случае необходимости обращается с вопросами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Требуется незначительная помощь, с вопросами к взрослому обращается редко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Не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обходима поддержка и стимуляция </w:t>
      </w:r>
      <w:r w:rsidRPr="0014504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деятельности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 стороны взрослого, сам с вопросами к взрослому не обращается</w:t>
      </w:r>
    </w:p>
    <w:p w:rsidR="00B05BFE" w:rsidRPr="00145046" w:rsidRDefault="00AE651D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4. </w:t>
      </w:r>
      <w:r w:rsidR="00B05BFE" w:rsidRPr="0014504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Творчество</w:t>
      </w:r>
    </w:p>
    <w:p w:rsidR="00B05BFE" w:rsidRPr="00145046" w:rsidRDefault="00B05BFE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самостоятельность замысла</w:t>
      </w:r>
      <w:r w:rsidR="00505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B05BFE" w:rsidRPr="00145046" w:rsidRDefault="00505771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о</w:t>
      </w:r>
      <w:r w:rsidR="00AE651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ригинальность </w:t>
      </w:r>
      <w:r w:rsidR="00B05BFE" w:rsidRPr="0014504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изображения</w:t>
      </w:r>
    </w:p>
    <w:p w:rsidR="00B05BFE" w:rsidRPr="00145046" w:rsidRDefault="00505771" w:rsidP="001450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с</w:t>
      </w:r>
      <w:r w:rsidR="00B05BFE" w:rsidRPr="001450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тремление к наиболее полному раскрытию замысла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</w:rPr>
      </w:pPr>
      <w:r w:rsidRPr="003D23C0">
        <w:rPr>
          <w:b/>
          <w:bCs/>
          <w:sz w:val="28"/>
          <w:szCs w:val="28"/>
        </w:rPr>
        <w:t>Анализ продукт</w:t>
      </w:r>
      <w:r w:rsidR="003D23C0" w:rsidRPr="003D23C0">
        <w:rPr>
          <w:b/>
          <w:bCs/>
          <w:sz w:val="28"/>
          <w:szCs w:val="28"/>
        </w:rPr>
        <w:t>ов изобразительной деятельности. Подготовительная группа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1.Содержание изображения</w:t>
      </w:r>
      <w:r w:rsidR="00AE651D">
        <w:rPr>
          <w:sz w:val="28"/>
          <w:szCs w:val="28"/>
        </w:rPr>
        <w:t xml:space="preserve"> </w:t>
      </w:r>
      <w:r w:rsidRPr="003D23C0">
        <w:rPr>
          <w:sz w:val="28"/>
          <w:szCs w:val="28"/>
        </w:rPr>
        <w:t>(полнота изображения образа)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Анализ детских работ представляет собой краткое описание созданного каждым ребёнком изображения.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2.Передача формы:</w:t>
      </w:r>
    </w:p>
    <w:p w:rsidR="00C8743C" w:rsidRPr="003D23C0" w:rsidRDefault="00C8743C" w:rsidP="003D23C0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форма передана точно;</w:t>
      </w:r>
    </w:p>
    <w:p w:rsidR="00C8743C" w:rsidRPr="003D23C0" w:rsidRDefault="00C8743C" w:rsidP="003D23C0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есть незначительные искажения;</w:t>
      </w:r>
    </w:p>
    <w:p w:rsidR="00C8743C" w:rsidRPr="003D23C0" w:rsidRDefault="00C8743C" w:rsidP="003D23C0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искажения значительные, форма не удалась.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3.Строение предмета:</w:t>
      </w:r>
    </w:p>
    <w:p w:rsidR="00C8743C" w:rsidRPr="003D23C0" w:rsidRDefault="00C8743C" w:rsidP="003D23C0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части расположены, верно;</w:t>
      </w:r>
    </w:p>
    <w:p w:rsidR="00C8743C" w:rsidRPr="003D23C0" w:rsidRDefault="00C8743C" w:rsidP="003D23C0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есть незначительные искажения;</w:t>
      </w:r>
    </w:p>
    <w:p w:rsidR="00C8743C" w:rsidRPr="003D23C0" w:rsidRDefault="00C8743C" w:rsidP="003D23C0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части предмета расположены неверно.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4.Передача пропорции предмета в изображении:</w:t>
      </w:r>
    </w:p>
    <w:p w:rsidR="00C8743C" w:rsidRPr="003D23C0" w:rsidRDefault="00C8743C" w:rsidP="003D23C0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lastRenderedPageBreak/>
        <w:t>пропорции предмета соблюдаются;</w:t>
      </w:r>
    </w:p>
    <w:p w:rsidR="00C8743C" w:rsidRPr="003D23C0" w:rsidRDefault="00C8743C" w:rsidP="003D23C0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есть незначительные искажения;</w:t>
      </w:r>
    </w:p>
    <w:p w:rsidR="00C8743C" w:rsidRPr="003D23C0" w:rsidRDefault="00C8743C" w:rsidP="003D23C0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пропорции предмета переданы неверно.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5.Композиция</w:t>
      </w:r>
      <w:r w:rsidR="00AE651D">
        <w:rPr>
          <w:b/>
          <w:bCs/>
          <w:i/>
          <w:iCs/>
          <w:sz w:val="28"/>
          <w:szCs w:val="28"/>
        </w:rPr>
        <w:t xml:space="preserve"> </w:t>
      </w:r>
      <w:r w:rsidRPr="003D23C0">
        <w:rPr>
          <w:sz w:val="28"/>
          <w:szCs w:val="28"/>
        </w:rPr>
        <w:t>(для более полной и точной характеристики овладения детьми композицией выделены две группы показателей):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а)расположение изображений на плоскости;</w:t>
      </w:r>
    </w:p>
    <w:p w:rsidR="00C8743C" w:rsidRPr="003D23C0" w:rsidRDefault="00C8743C" w:rsidP="003D23C0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по всей плоскости;</w:t>
      </w:r>
    </w:p>
    <w:p w:rsidR="00C8743C" w:rsidRPr="003D23C0" w:rsidRDefault="00C8743C" w:rsidP="003D23C0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на полосе плоскости;</w:t>
      </w:r>
    </w:p>
    <w:p w:rsidR="00C8743C" w:rsidRPr="003D23C0" w:rsidRDefault="00C8743C" w:rsidP="003D23C0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не продумана, носит случайный характер;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б) соотношение по величине разных изображений, составляющих картину:</w:t>
      </w:r>
    </w:p>
    <w:p w:rsidR="00C8743C" w:rsidRPr="003D23C0" w:rsidRDefault="00C8743C" w:rsidP="003D23C0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соблюдается пропорциональность в изображении разных предметов;</w:t>
      </w:r>
    </w:p>
    <w:p w:rsidR="00C8743C" w:rsidRPr="003D23C0" w:rsidRDefault="00C8743C" w:rsidP="003D23C0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есть незначительные искажения;</w:t>
      </w:r>
    </w:p>
    <w:p w:rsidR="00C8743C" w:rsidRPr="003D23C0" w:rsidRDefault="00C8743C" w:rsidP="003D23C0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пропорциональность разных предметов передана неверно.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6.Передача движения:</w:t>
      </w:r>
    </w:p>
    <w:p w:rsidR="00C8743C" w:rsidRPr="003D23C0" w:rsidRDefault="00C8743C" w:rsidP="003D23C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движение передано достаточно чётко;</w:t>
      </w:r>
    </w:p>
    <w:p w:rsidR="00C8743C" w:rsidRPr="003D23C0" w:rsidRDefault="00C8743C" w:rsidP="003D23C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движение передано неопределённо, неумело;</w:t>
      </w:r>
    </w:p>
    <w:p w:rsidR="00C8743C" w:rsidRPr="003D23C0" w:rsidRDefault="00C8743C" w:rsidP="003D23C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изображение статичное.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7.Цве</w:t>
      </w:r>
      <w:r w:rsidR="00AE651D">
        <w:rPr>
          <w:b/>
          <w:bCs/>
          <w:i/>
          <w:iCs/>
          <w:sz w:val="28"/>
          <w:szCs w:val="28"/>
        </w:rPr>
        <w:t xml:space="preserve">т </w:t>
      </w:r>
      <w:r w:rsidRPr="003D23C0">
        <w:rPr>
          <w:sz w:val="28"/>
          <w:szCs w:val="28"/>
        </w:rPr>
        <w:t>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– творческое отношение ребёнка к цвету, свободное обращение с цветом):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а) цветовое решение изображения:</w:t>
      </w:r>
    </w:p>
    <w:p w:rsidR="00C8743C" w:rsidRPr="003D23C0" w:rsidRDefault="00C8743C" w:rsidP="003D23C0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передан реальный цвет предметов;</w:t>
      </w:r>
    </w:p>
    <w:p w:rsidR="00C8743C" w:rsidRPr="003D23C0" w:rsidRDefault="00C8743C" w:rsidP="003D23C0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есть отступления от реальной окраски;</w:t>
      </w:r>
    </w:p>
    <w:p w:rsidR="00C8743C" w:rsidRPr="003D23C0" w:rsidRDefault="00C8743C" w:rsidP="003D23C0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цвет предметов передан неверно;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б) разнообразие цветовой гаммы изображения, соответствующей замыслу и выразительности изображения:</w:t>
      </w:r>
    </w:p>
    <w:p w:rsidR="00C8743C" w:rsidRPr="003D23C0" w:rsidRDefault="00C8743C" w:rsidP="003D23C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многоцветная или ограниченная гамма – цветовое решение соответствует замыслу и характеристики изображаемого;</w:t>
      </w:r>
    </w:p>
    <w:p w:rsidR="00C8743C" w:rsidRPr="003D23C0" w:rsidRDefault="00C8743C" w:rsidP="003D23C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lastRenderedPageBreak/>
        <w:t>преобладание нескольких цветов или оттенков в большей степени случайно;</w:t>
      </w:r>
    </w:p>
    <w:p w:rsidR="00C8743C" w:rsidRPr="003D23C0" w:rsidRDefault="00C8743C" w:rsidP="003D23C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безразличие к цвету, изображение выполнено в одном цвете (или случайно взятыми цветами).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sz w:val="28"/>
          <w:szCs w:val="28"/>
        </w:rPr>
        <w:t>Анализ процесса изобразительной деятельности.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1.Характер линии</w:t>
      </w:r>
      <w:r w:rsidR="00AE651D">
        <w:rPr>
          <w:sz w:val="28"/>
          <w:szCs w:val="28"/>
        </w:rPr>
        <w:t xml:space="preserve"> </w:t>
      </w:r>
      <w:r w:rsidRPr="003D23C0">
        <w:rPr>
          <w:sz w:val="28"/>
          <w:szCs w:val="28"/>
        </w:rPr>
        <w:t>(в соответствии с проведённым исследованием по формированию у детей ручной умелости этот критерий включает четыре группы показателей):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а) характер линии:</w:t>
      </w:r>
    </w:p>
    <w:p w:rsidR="00C8743C" w:rsidRPr="003D23C0" w:rsidRDefault="00C8743C" w:rsidP="003D23C0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слитная;</w:t>
      </w:r>
    </w:p>
    <w:p w:rsidR="00C8743C" w:rsidRPr="003D23C0" w:rsidRDefault="00C8743C" w:rsidP="003D23C0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линия прерывистая;</w:t>
      </w:r>
    </w:p>
    <w:p w:rsidR="00C8743C" w:rsidRPr="003D23C0" w:rsidRDefault="00C8743C" w:rsidP="003D23C0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дрожащая (жесткая, грубая);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б) нажим:</w:t>
      </w:r>
    </w:p>
    <w:p w:rsidR="00C8743C" w:rsidRPr="003D23C0" w:rsidRDefault="00C8743C" w:rsidP="003D23C0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средний;</w:t>
      </w:r>
    </w:p>
    <w:p w:rsidR="00C8743C" w:rsidRPr="003D23C0" w:rsidRDefault="00C8743C" w:rsidP="003D23C0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сильный, энергичный (иногда продавливающий бумагу);</w:t>
      </w:r>
    </w:p>
    <w:p w:rsidR="00C8743C" w:rsidRPr="003D23C0" w:rsidRDefault="00C8743C" w:rsidP="003D23C0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слабый (иногда еле видный);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в) раскрашивание (размах):</w:t>
      </w:r>
    </w:p>
    <w:p w:rsidR="00C8743C" w:rsidRPr="003D23C0" w:rsidRDefault="00C8743C" w:rsidP="003D23C0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мелкими штрихами, не выходящими за пределы контура;</w:t>
      </w:r>
    </w:p>
    <w:p w:rsidR="00C8743C" w:rsidRPr="003D23C0" w:rsidRDefault="00C8743C" w:rsidP="003D23C0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крупными размашистыми движениями, иногда выходящими за пределы контура;</w:t>
      </w:r>
    </w:p>
    <w:p w:rsidR="00C8743C" w:rsidRPr="003D23C0" w:rsidRDefault="00C8743C" w:rsidP="003D23C0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беспорядочными линиями (мазками), не умещающимися в пределах контура;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г) регуляция силы нажима:</w:t>
      </w:r>
    </w:p>
    <w:p w:rsidR="00C8743C" w:rsidRPr="003D23C0" w:rsidRDefault="00C8743C" w:rsidP="003D23C0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ребёнок регулирует силу нажима, раскрашивает в пределах контура;</w:t>
      </w:r>
    </w:p>
    <w:p w:rsidR="00C8743C" w:rsidRPr="003D23C0" w:rsidRDefault="00C8743C" w:rsidP="003D23C0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ребёнок не всегда регулирует силу нажима и размах;</w:t>
      </w:r>
    </w:p>
    <w:p w:rsidR="00C8743C" w:rsidRPr="003D23C0" w:rsidRDefault="00C8743C" w:rsidP="003D23C0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ребёнок не регулирует силу нажима, выходит за пределы контура.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2.Регуляция деятельности</w:t>
      </w:r>
      <w:r w:rsidR="00AE651D">
        <w:rPr>
          <w:sz w:val="28"/>
          <w:szCs w:val="28"/>
        </w:rPr>
        <w:t xml:space="preserve"> </w:t>
      </w:r>
      <w:r w:rsidRPr="003D23C0">
        <w:rPr>
          <w:sz w:val="28"/>
          <w:szCs w:val="28"/>
        </w:rPr>
        <w:t>(в этом критерии выделены три группы показателей для более детальной характеристики отношения детей к деятельности):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а) отношение к оценке взрослого:</w:t>
      </w:r>
    </w:p>
    <w:p w:rsidR="00C8743C" w:rsidRPr="003D23C0" w:rsidRDefault="00C8743C" w:rsidP="003D23C0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lastRenderedPageBreak/>
        <w:t>адекватно реагирует на замечания взрослого, стремиться исправить ошибки, неточности;</w:t>
      </w:r>
    </w:p>
    <w:p w:rsidR="00C8743C" w:rsidRPr="003D23C0" w:rsidRDefault="00C8743C" w:rsidP="003D23C0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эмоционально реагирует на оценку взрослого (при похвале – радуется, темп работы увеличивается, при критике – сникает, деятельность замедляется или вовсе прекращается);</w:t>
      </w:r>
    </w:p>
    <w:p w:rsidR="00C8743C" w:rsidRPr="003D23C0" w:rsidRDefault="00C8743C" w:rsidP="003D23C0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безразличен к оценке взрослого (деятельность не изменяется);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б) оценка ребёнком его творения:</w:t>
      </w:r>
    </w:p>
    <w:p w:rsidR="00C8743C" w:rsidRPr="003D23C0" w:rsidRDefault="00C8743C" w:rsidP="003D23C0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адекватна;</w:t>
      </w:r>
    </w:p>
    <w:p w:rsidR="00C8743C" w:rsidRPr="003D23C0" w:rsidRDefault="00C8743C" w:rsidP="003D23C0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неадекватна (завышенная, заниженная);</w:t>
      </w:r>
    </w:p>
    <w:p w:rsidR="00C8743C" w:rsidRPr="003D23C0" w:rsidRDefault="00C8743C" w:rsidP="003D23C0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отсутствует;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в) эмоциональное отношение к деятельности: насколько ярко (сильно, средне, безразлично) ребёнок относится:</w:t>
      </w:r>
    </w:p>
    <w:p w:rsidR="00C8743C" w:rsidRPr="003D23C0" w:rsidRDefault="00C8743C" w:rsidP="003D23C0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к предложенному заданию;</w:t>
      </w:r>
    </w:p>
    <w:p w:rsidR="00C8743C" w:rsidRPr="003D23C0" w:rsidRDefault="00C8743C" w:rsidP="003D23C0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к процессу деятельности;</w:t>
      </w:r>
    </w:p>
    <w:p w:rsidR="00C8743C" w:rsidRPr="003D23C0" w:rsidRDefault="00C8743C" w:rsidP="003D23C0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к продукту собственной деятельности.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3.Уровень самостоятельности:</w:t>
      </w:r>
    </w:p>
    <w:p w:rsidR="00C8743C" w:rsidRPr="003D23C0" w:rsidRDefault="00C8743C" w:rsidP="003D23C0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выполняет задание самостоятельно, без помощи педагога, в случае необходимости обращается с вопросами;</w:t>
      </w:r>
    </w:p>
    <w:p w:rsidR="00C8743C" w:rsidRPr="003D23C0" w:rsidRDefault="00C8743C" w:rsidP="003D23C0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требуется незначительная помощь, с вопросами к взрослому обращается редко;</w:t>
      </w:r>
    </w:p>
    <w:p w:rsidR="00C8743C" w:rsidRPr="003D23C0" w:rsidRDefault="00C8743C" w:rsidP="003D23C0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3D23C0">
        <w:rPr>
          <w:sz w:val="28"/>
          <w:szCs w:val="28"/>
        </w:rPr>
        <w:t>необходима поддержка и стимуляция деятельности со стороны взрослого, сам с вопросами к взрослому не обращается.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b/>
          <w:bCs/>
          <w:i/>
          <w:iCs/>
          <w:sz w:val="28"/>
          <w:szCs w:val="28"/>
        </w:rPr>
        <w:t>4.Творчество: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а) самостоятельность замысла;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б) оригинальность творчества;</w:t>
      </w:r>
    </w:p>
    <w:p w:rsidR="00C8743C" w:rsidRPr="003D23C0" w:rsidRDefault="00C8743C" w:rsidP="003D23C0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D23C0">
        <w:rPr>
          <w:sz w:val="28"/>
          <w:szCs w:val="28"/>
        </w:rPr>
        <w:t>в) стремление к наиболее полному раскрытию замысла.</w:t>
      </w:r>
    </w:p>
    <w:p w:rsidR="00AB570A" w:rsidRDefault="00AB570A" w:rsidP="00910672">
      <w:pPr>
        <w:spacing w:after="0" w:line="36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771" w:rsidRDefault="006A554C" w:rsidP="00910672">
      <w:pPr>
        <w:spacing w:after="0" w:line="36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505771" w:rsidSect="00260AAC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>
        <w:rPr>
          <w:rStyle w:val="ad"/>
          <w:rFonts w:ascii="Times New Roman" w:hAnsi="Times New Roman"/>
          <w:b/>
          <w:bCs/>
          <w:color w:val="000000"/>
          <w:sz w:val="28"/>
          <w:szCs w:val="28"/>
          <w:lang w:eastAsia="ru-RU"/>
        </w:rPr>
        <w:footnoteReference w:id="3"/>
      </w:r>
    </w:p>
    <w:p w:rsidR="00390F57" w:rsidRDefault="00F5407E" w:rsidP="00881817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2C1AFF" w:rsidRPr="00F5407E">
        <w:rPr>
          <w:rFonts w:ascii="Times New Roman" w:hAnsi="Times New Roman"/>
          <w:b/>
          <w:sz w:val="28"/>
          <w:szCs w:val="28"/>
        </w:rPr>
        <w:t>риложение</w:t>
      </w:r>
      <w:r w:rsidR="00765D1A">
        <w:rPr>
          <w:rFonts w:ascii="Times New Roman" w:hAnsi="Times New Roman"/>
          <w:b/>
          <w:sz w:val="28"/>
          <w:szCs w:val="28"/>
        </w:rPr>
        <w:t xml:space="preserve"> </w:t>
      </w:r>
      <w:r w:rsidR="00881817">
        <w:rPr>
          <w:rFonts w:ascii="Times New Roman" w:hAnsi="Times New Roman"/>
          <w:b/>
          <w:sz w:val="28"/>
          <w:szCs w:val="28"/>
        </w:rPr>
        <w:t>2</w:t>
      </w:r>
    </w:p>
    <w:p w:rsidR="00390F57" w:rsidRPr="00881817" w:rsidRDefault="002C1AFF" w:rsidP="0050577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81817">
        <w:rPr>
          <w:rFonts w:ascii="Times New Roman" w:hAnsi="Times New Roman"/>
          <w:b/>
          <w:sz w:val="28"/>
        </w:rPr>
        <w:t>Инструкция по технике безопасности.</w:t>
      </w:r>
    </w:p>
    <w:p w:rsidR="00390F57" w:rsidRDefault="00390F57" w:rsidP="0050577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C1AFF" w:rsidRPr="00864FB4">
        <w:rPr>
          <w:rFonts w:ascii="Times New Roman" w:hAnsi="Times New Roman"/>
          <w:sz w:val="28"/>
        </w:rPr>
        <w:t>Декоративно-прикладная деятельность отличается большим разнообразием видов художественных работ и техник. И для того, чтобы ребенок свободно мог реализовать в</w:t>
      </w:r>
      <w:r>
        <w:rPr>
          <w:rFonts w:ascii="Times New Roman" w:hAnsi="Times New Roman"/>
          <w:sz w:val="28"/>
        </w:rPr>
        <w:t>озникший у него замысел, нужно:</w:t>
      </w:r>
    </w:p>
    <w:p w:rsidR="00390F57" w:rsidRDefault="002C1AFF" w:rsidP="0050577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дать ему знания и навыки работы с различными материалами</w:t>
      </w:r>
      <w:r w:rsidR="00390F57">
        <w:rPr>
          <w:rFonts w:ascii="Times New Roman" w:hAnsi="Times New Roman"/>
          <w:sz w:val="28"/>
        </w:rPr>
        <w:t xml:space="preserve"> (бумагой, нитками</w:t>
      </w:r>
      <w:r w:rsidRPr="00864FB4">
        <w:rPr>
          <w:rFonts w:ascii="Times New Roman" w:hAnsi="Times New Roman"/>
          <w:sz w:val="28"/>
        </w:rPr>
        <w:t xml:space="preserve">, фанерой, стеклом, тканью и другими материалами);  </w:t>
      </w:r>
    </w:p>
    <w:p w:rsidR="00390F57" w:rsidRDefault="002C1AFF" w:rsidP="0050577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научить работать с различными техническими средствами (клейстер,</w:t>
      </w:r>
      <w:r w:rsidR="00AE651D">
        <w:rPr>
          <w:rFonts w:ascii="Times New Roman" w:hAnsi="Times New Roman"/>
          <w:sz w:val="28"/>
        </w:rPr>
        <w:t xml:space="preserve"> клей ПВА</w:t>
      </w:r>
      <w:r w:rsidR="00390F57">
        <w:rPr>
          <w:rFonts w:ascii="Times New Roman" w:hAnsi="Times New Roman"/>
          <w:sz w:val="28"/>
        </w:rPr>
        <w:t>) и инструментами.</w:t>
      </w:r>
      <w:r w:rsidRPr="00864FB4">
        <w:rPr>
          <w:rFonts w:ascii="Times New Roman" w:hAnsi="Times New Roman"/>
          <w:sz w:val="28"/>
        </w:rPr>
        <w:t xml:space="preserve"> </w:t>
      </w:r>
    </w:p>
    <w:p w:rsidR="00390F57" w:rsidRDefault="00AB570A" w:rsidP="0050577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 w:rsidR="002C1AFF" w:rsidRPr="00390F57">
        <w:rPr>
          <w:rFonts w:ascii="Times New Roman" w:hAnsi="Times New Roman"/>
          <w:sz w:val="28"/>
          <w:u w:val="single"/>
        </w:rPr>
        <w:t>Инструкция при работе с ножницами</w:t>
      </w:r>
      <w:r w:rsidR="00390F57">
        <w:rPr>
          <w:rFonts w:ascii="Times New Roman" w:hAnsi="Times New Roman"/>
          <w:sz w:val="28"/>
        </w:rPr>
        <w:t>:</w:t>
      </w:r>
    </w:p>
    <w:p w:rsidR="00390F57" w:rsidRDefault="002C1AFF" w:rsidP="0050577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1. Передаем или переносим ножницы кольцами вперед с сомкнутыми лезвиями.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2. Ножницы кладем справа от себя, кольцами к себе, с сомкнутыми лезвиями.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3. Нельзя перекусывать и отрывать нить рукой, только отрезаем ножницами.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4. Следим, чтобы ножницы не оставались под изделием.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5. Следим, чтобы ножницы не падали на пол.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6. Не бросать, не брать в рот, не оставлять с открытыми лезвиями.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7. Не класть близко к краю.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8. Не размахивать, не поднимать высоко над головой.</w:t>
      </w:r>
    </w:p>
    <w:p w:rsidR="00390F57" w:rsidRPr="00390F57" w:rsidRDefault="00AE651D" w:rsidP="00505771">
      <w:pPr>
        <w:spacing w:after="0" w:line="48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 w:rsidR="002C1AFF" w:rsidRPr="00390F57">
        <w:rPr>
          <w:rFonts w:ascii="Times New Roman" w:hAnsi="Times New Roman"/>
          <w:sz w:val="28"/>
          <w:u w:val="single"/>
        </w:rPr>
        <w:t>Инструкция при работе с бумагой</w:t>
      </w:r>
      <w:r w:rsidR="00390F57" w:rsidRPr="00390F57">
        <w:rPr>
          <w:rFonts w:ascii="Times New Roman" w:hAnsi="Times New Roman"/>
          <w:sz w:val="28"/>
          <w:u w:val="single"/>
        </w:rPr>
        <w:t>:</w:t>
      </w:r>
      <w:r w:rsidR="002C1AFF" w:rsidRPr="00390F57">
        <w:rPr>
          <w:rFonts w:ascii="Times New Roman" w:hAnsi="Times New Roman"/>
          <w:sz w:val="28"/>
          <w:u w:val="single"/>
        </w:rPr>
        <w:t xml:space="preserve">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1. Не порежьтесь о края бумаги.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2. Не пораньте лицо и глаза углами бумаги</w:t>
      </w:r>
      <w:r w:rsidR="00390F57">
        <w:rPr>
          <w:rFonts w:ascii="Times New Roman" w:hAnsi="Times New Roman"/>
          <w:sz w:val="28"/>
        </w:rPr>
        <w:t>.</w:t>
      </w:r>
    </w:p>
    <w:p w:rsidR="00825175" w:rsidRDefault="00AE651D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C1AFF" w:rsidRPr="00390F57">
        <w:rPr>
          <w:rFonts w:ascii="Times New Roman" w:hAnsi="Times New Roman"/>
          <w:sz w:val="28"/>
          <w:u w:val="single"/>
        </w:rPr>
        <w:t>Инструкция при</w:t>
      </w:r>
      <w:r w:rsidR="00390F57">
        <w:rPr>
          <w:rFonts w:ascii="Times New Roman" w:hAnsi="Times New Roman"/>
          <w:sz w:val="28"/>
          <w:u w:val="single"/>
        </w:rPr>
        <w:t xml:space="preserve"> работе с клеем, красками:</w:t>
      </w:r>
      <w:r w:rsidR="002C1AFF" w:rsidRPr="00864FB4">
        <w:rPr>
          <w:rFonts w:ascii="Times New Roman" w:hAnsi="Times New Roman"/>
          <w:sz w:val="28"/>
        </w:rPr>
        <w:t xml:space="preserve">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lastRenderedPageBreak/>
        <w:t xml:space="preserve">1. Пользуемся только клеем ПВА.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2. Намазываем клей кисточкой.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3. Не допускаем попадания клея в рот.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4. Не размахиваем кистью с клеем.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>5. Сл</w:t>
      </w:r>
      <w:r w:rsidR="00390F57">
        <w:rPr>
          <w:rFonts w:ascii="Times New Roman" w:hAnsi="Times New Roman"/>
          <w:sz w:val="28"/>
        </w:rPr>
        <w:t>едим, чтобы клей, краски,</w:t>
      </w:r>
      <w:r w:rsidRPr="00864FB4">
        <w:rPr>
          <w:rFonts w:ascii="Times New Roman" w:hAnsi="Times New Roman"/>
          <w:sz w:val="28"/>
        </w:rPr>
        <w:t xml:space="preserve"> не попадали на кожу рук, глаза.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6. </w:t>
      </w:r>
      <w:r w:rsidR="00825175">
        <w:rPr>
          <w:rFonts w:ascii="Times New Roman" w:hAnsi="Times New Roman"/>
          <w:sz w:val="28"/>
        </w:rPr>
        <w:t>При попадании клея, краски,</w:t>
      </w:r>
      <w:r w:rsidRPr="00864FB4">
        <w:rPr>
          <w:rFonts w:ascii="Times New Roman" w:hAnsi="Times New Roman"/>
          <w:sz w:val="28"/>
        </w:rPr>
        <w:t xml:space="preserve"> в глаза – тщательно промыть водой.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 7. Ручки, карандаши, кисти не брать в рот. </w:t>
      </w:r>
    </w:p>
    <w:p w:rsidR="00390F57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8. Хранить карандаши, кисти, ручки в специальной подставке. </w:t>
      </w:r>
    </w:p>
    <w:p w:rsidR="00825175" w:rsidRDefault="00AE651D" w:rsidP="00505771">
      <w:pPr>
        <w:spacing w:after="0" w:line="48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ab/>
      </w:r>
      <w:r w:rsidR="002C1AFF" w:rsidRPr="00825175">
        <w:rPr>
          <w:rFonts w:ascii="Times New Roman" w:hAnsi="Times New Roman"/>
          <w:sz w:val="28"/>
          <w:u w:val="single"/>
        </w:rPr>
        <w:t>Инструкция при работе в кабинете</w:t>
      </w:r>
      <w:r w:rsidR="00825175">
        <w:rPr>
          <w:rFonts w:ascii="Times New Roman" w:hAnsi="Times New Roman"/>
          <w:sz w:val="28"/>
          <w:u w:val="single"/>
        </w:rPr>
        <w:t>:</w:t>
      </w:r>
    </w:p>
    <w:p w:rsidR="00825175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 1. Вести себя спокойно, не бегать, не прыгать, не лазить под столы. </w:t>
      </w:r>
    </w:p>
    <w:p w:rsidR="00825175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2. Не разбрасывать вещи по кабинету </w:t>
      </w:r>
    </w:p>
    <w:p w:rsidR="00825175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3. Соблюдать порядок на столе. </w:t>
      </w:r>
    </w:p>
    <w:p w:rsidR="00825175" w:rsidRDefault="002C1AFF" w:rsidP="00505771">
      <w:pPr>
        <w:spacing w:after="0" w:line="480" w:lineRule="auto"/>
        <w:jc w:val="both"/>
        <w:rPr>
          <w:rFonts w:ascii="Times New Roman" w:hAnsi="Times New Roman"/>
          <w:sz w:val="28"/>
        </w:rPr>
      </w:pPr>
      <w:r w:rsidRPr="00864FB4">
        <w:rPr>
          <w:rFonts w:ascii="Times New Roman" w:hAnsi="Times New Roman"/>
          <w:sz w:val="28"/>
        </w:rPr>
        <w:t xml:space="preserve">4. По окончании работы убрать за собой стол, положить все вещи и инструменты по местам. </w:t>
      </w:r>
    </w:p>
    <w:p w:rsidR="002C1AFF" w:rsidRPr="00864FB4" w:rsidRDefault="002C1AFF" w:rsidP="00505771">
      <w:pPr>
        <w:spacing w:after="0" w:line="480" w:lineRule="auto"/>
        <w:jc w:val="both"/>
        <w:rPr>
          <w:rFonts w:ascii="Times New Roman" w:hAnsi="Times New Roman"/>
          <w:sz w:val="36"/>
          <w:szCs w:val="28"/>
        </w:rPr>
      </w:pPr>
      <w:r w:rsidRPr="00864FB4">
        <w:rPr>
          <w:rFonts w:ascii="Times New Roman" w:hAnsi="Times New Roman"/>
          <w:sz w:val="28"/>
        </w:rPr>
        <w:t>5. Навести порядок в кабинете</w:t>
      </w:r>
    </w:p>
    <w:p w:rsidR="009C6D35" w:rsidRPr="00467BA5" w:rsidRDefault="009C6D35" w:rsidP="00505771">
      <w:pPr>
        <w:spacing w:after="0" w:line="48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0D10" w:rsidRDefault="00670D10" w:rsidP="00505771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/>
          <w:sz w:val="32"/>
          <w:szCs w:val="32"/>
        </w:rPr>
      </w:pPr>
    </w:p>
    <w:p w:rsidR="00881817" w:rsidRDefault="00881817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B570A" w:rsidRDefault="00AB570A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B570A" w:rsidRDefault="00AB570A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E651D" w:rsidRDefault="00AE651D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670D10" w:rsidRPr="00881817" w:rsidRDefault="00670D10" w:rsidP="0088181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881817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881817">
        <w:rPr>
          <w:b/>
          <w:bCs/>
          <w:color w:val="000000"/>
          <w:sz w:val="28"/>
          <w:szCs w:val="28"/>
        </w:rPr>
        <w:t>3</w:t>
      </w:r>
      <w:r w:rsidRPr="00881817">
        <w:rPr>
          <w:b/>
          <w:bCs/>
          <w:color w:val="000000"/>
          <w:sz w:val="28"/>
          <w:szCs w:val="28"/>
        </w:rPr>
        <w:t xml:space="preserve">. 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0D10">
        <w:rPr>
          <w:b/>
          <w:bCs/>
          <w:sz w:val="28"/>
          <w:szCs w:val="28"/>
        </w:rPr>
        <w:t>Анкета для родителей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0D10">
        <w:rPr>
          <w:b/>
          <w:bCs/>
          <w:sz w:val="28"/>
          <w:szCs w:val="28"/>
        </w:rPr>
        <w:t>«Определение интереса ребенка к изобразительной деятельности»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0D10" w:rsidRPr="00670D10" w:rsidRDefault="0063443B" w:rsidP="00670D1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27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5139dc0d.jpg" style="width:167.45pt;height:106.35pt">
            <v:imagedata r:id="rId8" r:href="rId9"/>
          </v:shape>
        </w:pic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Уважаемые родители, уделите несколько минут своего времени и ответьте на вопросы анкеты.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1. Интересуетесь ли вы тем, чем сегодня занимался ваш ребенок в ДОУ?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2. Чем ребенок любит заниматься дома?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Рисовать.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Лепить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.Вырезать из бумаги.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Играть в игрушки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.Другой вариант ответа.__________________________________________________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AE651D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0D10" w:rsidRPr="00670D10">
        <w:rPr>
          <w:sz w:val="28"/>
          <w:szCs w:val="28"/>
        </w:rPr>
        <w:t>Считаете ли Вы, что у вашего ребенка есть творческие способности? Какие?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4.Какими изобразительными материалами любит рисовать ребенок?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Карандаши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.Краски.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Цветными восковыми мелками.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Фломастерами.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Другой вариант ответа.____________________________________________________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5.Какие темы наиболее часто изображает ребенок?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6.Как используются детские работы?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Собираются и хранятся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Устраиваются выставки.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Периодически рассматриваются с ребёнком.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Свой вариант ответа.______________________________________________________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7.Обращается ли к вам ребенок за помощью в процессе рисования: необходим совет по теме, выбору материалов, расположению рисунка на листе и прочее?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8.Рисует ли кто-нибудь дома (взрослые, братья, оказывают ли они влияние на ребенка?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9.Рассказывает ли ребенок о своем рисунке, ждет ли похвалы, поощрения?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10.Использует ли ребёнок в рисовании нетрадиционные способы (ладошками, мелками на асфальте, пальцами на запотевшем окне, палочкой на песке и др.)?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Да (какие?)_______________________________________________________.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11.Проявляет ли ребёнок интерес к живописи, графике, скульптуре, народному декоративному искусству?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12.Посещаете ли с ребенком выставки, музеи?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13.Смотрите ли с ребенком телепередачи, посвященные знакомству с изобразительным искусством?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14.Ваши пожелания в работе по изодеятельности</w:t>
      </w:r>
    </w:p>
    <w:p w:rsidR="00670D10" w:rsidRPr="00670D10" w:rsidRDefault="00670D10" w:rsidP="00670D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D10">
        <w:rPr>
          <w:sz w:val="28"/>
          <w:szCs w:val="28"/>
        </w:rPr>
        <w:t>________________________________________________________________</w:t>
      </w: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17" w:rsidRDefault="00881817" w:rsidP="00670D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51D" w:rsidRDefault="00AE651D" w:rsidP="0088181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51D" w:rsidRDefault="00AE651D" w:rsidP="0088181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51D" w:rsidRDefault="00AE651D" w:rsidP="0088181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51D" w:rsidRDefault="00AE651D" w:rsidP="0088181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D10" w:rsidRDefault="00670D10" w:rsidP="0088181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</w:t>
      </w:r>
      <w:r w:rsidR="00881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765D1A" w:rsidRPr="00670D10" w:rsidRDefault="00765D1A" w:rsidP="00670D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Мастер-класс</w:t>
      </w: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D1A" w:rsidRDefault="00765D1A" w:rsidP="00670D10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Поделки из картонных упаковок от яиц</w:t>
      </w:r>
      <w:r w:rsidR="00AE6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D10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«Зверюшки»</w:t>
      </w:r>
    </w:p>
    <w:p w:rsidR="00670D10" w:rsidRPr="00670D10" w:rsidRDefault="00670D10" w:rsidP="00670D10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Чтобы провести время с детьми весело и с пользой, можно изготовить забавных зверят из бросового материала и рассказать сказку. Я использую для этого картонную упаковку от яиц. Вам понадобятся следующие</w:t>
      </w:r>
      <w:r w:rsidR="00AE6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D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материалы</w:t>
      </w: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: упаковка от яиц, клей, нож канцелярский для бумаг, ножницы, кисточки, краски, баночка для воды.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6" type="#_x0000_t75" alt="" style="width:141.5pt;height:98.8pt">
            <v:imagedata r:id="rId10" r:href="rId11" cropbottom="5077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Сначала нужно разрезать упаковку канцелярским ножом на полоски по линиям стыков ячеек.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7" type="#_x0000_t75" alt="" style="width:141.5pt;height:100.45pt">
            <v:imagedata r:id="rId12" r:href="rId13" cropbottom="4608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Затем каждую полоску нужно поделить на части так, чтобы получились отдельные ячейки с ножками.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8" type="#_x0000_t75" alt="" style="width:141.5pt;height:100.45pt">
            <v:imagedata r:id="rId14" r:href="rId15" cropbottom="4634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Теперь нужно взять на каждую зверюшку по две таких детали и соединить их, развернув одну боковой стороной, предварительно обрезав две ножки.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9" type="#_x0000_t75" alt="" style="width:141.5pt;height:100.45pt">
            <v:imagedata r:id="rId16" r:href="rId17" cropbottom="4060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Прикреплять детали нужно с учетом того, кого вы хотите сделать. Если у животного мордочка вытянута вперед, то голову прикрепляем за самый край заготовки, и наоборот. С помощью ножниц придаем форму ушам и форме головы.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0" type="#_x0000_t75" alt="" style="width:132.3pt;height:97.1pt">
            <v:imagedata r:id="rId18" r:href="rId19" cropbottom="5041f" cropright="3781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Когда клей высохнет, фигурку можно раскрашивать красками. Если нужно быстро перейти к раскрашиванию, можно воспользоваться горячим клеем или клеем</w:t>
      </w:r>
      <w:r w:rsidR="00B87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E3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ПВА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1" type="#_x0000_t75" alt="" style="width:132.3pt;height:82.9pt">
            <v:imagedata r:id="rId20" r:href="rId21" croptop="11171f" cropbottom="6703f" cropleft="8402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Прорисовываем мордочку и детали внешнего вида.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2" type="#_x0000_t75" alt="" style="width:132.3pt;height:78.7pt">
            <v:imagedata r:id="rId22" r:href="rId23" cropbottom="13312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Когда краска высохнет, можно рассказывать сказку.</w:t>
      </w:r>
    </w:p>
    <w:p w:rsidR="00765D1A" w:rsidRPr="00670D10" w:rsidRDefault="0063443B" w:rsidP="0067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7C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3" type="#_x0000_t75" alt="" style="width:132.3pt;height:87.9pt">
            <v:imagedata r:id="rId24" r:href="rId25" cropbottom="9011f" cropright="1237f"/>
          </v:shape>
        </w:pict>
      </w:r>
    </w:p>
    <w:p w:rsidR="00765D1A" w:rsidRPr="00670D10" w:rsidRDefault="00765D1A" w:rsidP="00670D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/>
          <w:sz w:val="28"/>
          <w:szCs w:val="28"/>
          <w:lang w:eastAsia="ru-RU"/>
        </w:rPr>
        <w:t>Желаю успеха!</w:t>
      </w:r>
    </w:p>
    <w:p w:rsidR="00765D1A" w:rsidRDefault="00765D1A" w:rsidP="0067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0D10" w:rsidRDefault="00670D10" w:rsidP="0067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0D10" w:rsidRDefault="00670D10" w:rsidP="0067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0D10" w:rsidRDefault="00670D10" w:rsidP="0067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9A16C0" w:rsidRDefault="009A16C0" w:rsidP="00670D1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sectPr w:rsidR="009A16C0" w:rsidSect="00260AA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FD" w:rsidRDefault="00F838FD" w:rsidP="00B87E38">
      <w:pPr>
        <w:spacing w:after="0" w:line="240" w:lineRule="auto"/>
      </w:pPr>
      <w:r>
        <w:separator/>
      </w:r>
    </w:p>
  </w:endnote>
  <w:endnote w:type="continuationSeparator" w:id="0">
    <w:p w:rsidR="00F838FD" w:rsidRDefault="00F838FD" w:rsidP="00B8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FD" w:rsidRDefault="00F838FD" w:rsidP="00B87E38">
      <w:pPr>
        <w:spacing w:after="0" w:line="240" w:lineRule="auto"/>
      </w:pPr>
      <w:r>
        <w:separator/>
      </w:r>
    </w:p>
  </w:footnote>
  <w:footnote w:type="continuationSeparator" w:id="0">
    <w:p w:rsidR="00F838FD" w:rsidRDefault="00F838FD" w:rsidP="00B87E38">
      <w:pPr>
        <w:spacing w:after="0" w:line="240" w:lineRule="auto"/>
      </w:pPr>
      <w:r>
        <w:continuationSeparator/>
      </w:r>
    </w:p>
  </w:footnote>
  <w:footnote w:id="1">
    <w:p w:rsidR="00ED6AA2" w:rsidRDefault="00ED6AA2">
      <w:pPr>
        <w:pStyle w:val="ab"/>
      </w:pPr>
    </w:p>
  </w:footnote>
  <w:footnote w:id="2">
    <w:p w:rsidR="00ED6AA2" w:rsidRPr="006A554C" w:rsidRDefault="00ED6AA2" w:rsidP="00ED6AA2">
      <w:pPr>
        <w:pStyle w:val="ab"/>
        <w:rPr>
          <w:rFonts w:ascii="Times New Roman" w:hAnsi="Times New Roman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6A554C">
        <w:rPr>
          <w:rFonts w:ascii="Times New Roman" w:hAnsi="Times New Roman"/>
          <w:color w:val="111111"/>
          <w:sz w:val="22"/>
          <w:szCs w:val="22"/>
          <w:shd w:val="clear" w:color="auto" w:fill="FFFFFF"/>
        </w:rPr>
        <w:t>Диагностика уровня овладения изобразительной деятельностью и развития творчест</w:t>
      </w:r>
      <w:r>
        <w:rPr>
          <w:rFonts w:ascii="Times New Roman" w:hAnsi="Times New Roman"/>
          <w:color w:val="111111"/>
          <w:sz w:val="22"/>
          <w:szCs w:val="22"/>
          <w:shd w:val="clear" w:color="auto" w:fill="FFFFFF"/>
        </w:rPr>
        <w:t>ва (по программе Лыковой И.А</w:t>
      </w:r>
      <w:r w:rsidRPr="006A554C">
        <w:rPr>
          <w:rFonts w:ascii="Times New Roman" w:hAnsi="Times New Roman"/>
          <w:color w:val="111111"/>
          <w:sz w:val="22"/>
          <w:szCs w:val="22"/>
          <w:shd w:val="clear" w:color="auto" w:fill="FFFFFF"/>
        </w:rPr>
        <w:t>)</w:t>
      </w:r>
    </w:p>
    <w:p w:rsidR="00ED6AA2" w:rsidRDefault="00ED6AA2">
      <w:pPr>
        <w:pStyle w:val="ab"/>
      </w:pPr>
    </w:p>
  </w:footnote>
  <w:footnote w:id="3">
    <w:p w:rsidR="006A554C" w:rsidRPr="006A554C" w:rsidRDefault="006A554C">
      <w:pPr>
        <w:pStyle w:val="ab"/>
        <w:rPr>
          <w:rFonts w:ascii="Times New Roman" w:hAnsi="Times New Roman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6A554C">
        <w:rPr>
          <w:rFonts w:ascii="Times New Roman" w:hAnsi="Times New Roman"/>
          <w:color w:val="111111"/>
          <w:sz w:val="22"/>
          <w:szCs w:val="22"/>
          <w:shd w:val="clear" w:color="auto" w:fill="FFFFFF"/>
        </w:rPr>
        <w:t>Диагностика уровня овладения изобразительной деятельностью и развития творчества (по программе Т. С. Комаровой)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526"/>
    <w:multiLevelType w:val="hybridMultilevel"/>
    <w:tmpl w:val="FFFFFFFF"/>
    <w:lvl w:ilvl="0" w:tplc="E38E5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25F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E93A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34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8C7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A8D4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11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F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C02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34F29"/>
    <w:multiLevelType w:val="hybridMultilevel"/>
    <w:tmpl w:val="4306BA6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5FE08A2"/>
    <w:multiLevelType w:val="multilevel"/>
    <w:tmpl w:val="D548A694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8A7195A"/>
    <w:multiLevelType w:val="multilevel"/>
    <w:tmpl w:val="7584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745ED"/>
    <w:multiLevelType w:val="multilevel"/>
    <w:tmpl w:val="AA30A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2213AEB"/>
    <w:multiLevelType w:val="multilevel"/>
    <w:tmpl w:val="15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0549A"/>
    <w:multiLevelType w:val="multilevel"/>
    <w:tmpl w:val="CDE0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37493"/>
    <w:multiLevelType w:val="multilevel"/>
    <w:tmpl w:val="F57657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AA5500"/>
    <w:multiLevelType w:val="multilevel"/>
    <w:tmpl w:val="7478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422D7"/>
    <w:multiLevelType w:val="multilevel"/>
    <w:tmpl w:val="8F6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87231"/>
    <w:multiLevelType w:val="hybridMultilevel"/>
    <w:tmpl w:val="095EBE10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AFCCC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0DFB6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3E6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6DFA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C50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CA2BA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88BEC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EE97C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0C584B"/>
    <w:multiLevelType w:val="hybridMultilevel"/>
    <w:tmpl w:val="EEF6E1A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29305A78"/>
    <w:multiLevelType w:val="multilevel"/>
    <w:tmpl w:val="CBA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B56EB"/>
    <w:multiLevelType w:val="hybridMultilevel"/>
    <w:tmpl w:val="FFFFFFFF"/>
    <w:lvl w:ilvl="0" w:tplc="6E8A206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B2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C446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6C92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640C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0763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8736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997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00A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496C51"/>
    <w:multiLevelType w:val="multilevel"/>
    <w:tmpl w:val="437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71250"/>
    <w:multiLevelType w:val="multilevel"/>
    <w:tmpl w:val="5CA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322518"/>
    <w:multiLevelType w:val="multilevel"/>
    <w:tmpl w:val="E04A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>
    <w:nsid w:val="2F12776F"/>
    <w:multiLevelType w:val="multilevel"/>
    <w:tmpl w:val="610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C42A93"/>
    <w:multiLevelType w:val="hybridMultilevel"/>
    <w:tmpl w:val="151043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BE0B8A"/>
    <w:multiLevelType w:val="multilevel"/>
    <w:tmpl w:val="C3B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A6517"/>
    <w:multiLevelType w:val="hybridMultilevel"/>
    <w:tmpl w:val="FFFFFFFF"/>
    <w:lvl w:ilvl="0" w:tplc="027225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69AE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4E5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656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20F9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821B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576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C255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C409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5B7E63"/>
    <w:multiLevelType w:val="multilevel"/>
    <w:tmpl w:val="C5D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361734"/>
    <w:multiLevelType w:val="multilevel"/>
    <w:tmpl w:val="CAD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7368E"/>
    <w:multiLevelType w:val="hybridMultilevel"/>
    <w:tmpl w:val="FFFFFFFF"/>
    <w:lvl w:ilvl="0" w:tplc="296C8A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9E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C254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4D4C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6CE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01C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033B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ED27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EF3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A56F4F"/>
    <w:multiLevelType w:val="multilevel"/>
    <w:tmpl w:val="FFF6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E82560"/>
    <w:multiLevelType w:val="multilevel"/>
    <w:tmpl w:val="08D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40DC6"/>
    <w:multiLevelType w:val="hybridMultilevel"/>
    <w:tmpl w:val="FFFFFFFF"/>
    <w:lvl w:ilvl="0" w:tplc="190AECB6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0792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DA3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0D4E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03A6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6278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C172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2B7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690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BA5AA1"/>
    <w:multiLevelType w:val="multilevel"/>
    <w:tmpl w:val="2E96939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0E77BA"/>
    <w:multiLevelType w:val="multilevel"/>
    <w:tmpl w:val="BB4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2156D"/>
    <w:multiLevelType w:val="multilevel"/>
    <w:tmpl w:val="3E0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FF715D"/>
    <w:multiLevelType w:val="multilevel"/>
    <w:tmpl w:val="8E2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30AF4"/>
    <w:multiLevelType w:val="multilevel"/>
    <w:tmpl w:val="DC56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1551E"/>
    <w:multiLevelType w:val="hybridMultilevel"/>
    <w:tmpl w:val="FFFFFFFF"/>
    <w:lvl w:ilvl="0" w:tplc="5090F5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02B3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BF4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8A1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A86D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A53B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637A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A07D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296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277F68"/>
    <w:multiLevelType w:val="multilevel"/>
    <w:tmpl w:val="055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BC78B7"/>
    <w:multiLevelType w:val="multilevel"/>
    <w:tmpl w:val="87FC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0739A"/>
    <w:multiLevelType w:val="hybridMultilevel"/>
    <w:tmpl w:val="FFFFFFFF"/>
    <w:lvl w:ilvl="0" w:tplc="37B21F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AFCCC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0DFB6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3E6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6DFA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C50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CA2BA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88BEC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EE97C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BF1C68"/>
    <w:multiLevelType w:val="multilevel"/>
    <w:tmpl w:val="1472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6C10ADC"/>
    <w:multiLevelType w:val="multilevel"/>
    <w:tmpl w:val="B00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251C99"/>
    <w:multiLevelType w:val="multilevel"/>
    <w:tmpl w:val="9AB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E166A"/>
    <w:multiLevelType w:val="multilevel"/>
    <w:tmpl w:val="0DC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74BE9"/>
    <w:multiLevelType w:val="multilevel"/>
    <w:tmpl w:val="DC98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9F666F"/>
    <w:multiLevelType w:val="multilevel"/>
    <w:tmpl w:val="105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191575"/>
    <w:multiLevelType w:val="multilevel"/>
    <w:tmpl w:val="D080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42"/>
  </w:num>
  <w:num w:numId="4">
    <w:abstractNumId w:val="14"/>
  </w:num>
  <w:num w:numId="5">
    <w:abstractNumId w:val="24"/>
  </w:num>
  <w:num w:numId="6">
    <w:abstractNumId w:val="21"/>
  </w:num>
  <w:num w:numId="7">
    <w:abstractNumId w:val="3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6"/>
  </w:num>
  <w:num w:numId="13">
    <w:abstractNumId w:val="41"/>
  </w:num>
  <w:num w:numId="14">
    <w:abstractNumId w:val="33"/>
  </w:num>
  <w:num w:numId="15">
    <w:abstractNumId w:val="36"/>
    <w:lvlOverride w:ilvl="0">
      <w:startOverride w:val="1"/>
    </w:lvlOverride>
  </w:num>
  <w:num w:numId="16">
    <w:abstractNumId w:val="18"/>
  </w:num>
  <w:num w:numId="17">
    <w:abstractNumId w:val="31"/>
  </w:num>
  <w:num w:numId="18">
    <w:abstractNumId w:val="11"/>
  </w:num>
  <w:num w:numId="19">
    <w:abstractNumId w:val="22"/>
  </w:num>
  <w:num w:numId="20">
    <w:abstractNumId w:val="30"/>
  </w:num>
  <w:num w:numId="21">
    <w:abstractNumId w:val="38"/>
  </w:num>
  <w:num w:numId="22">
    <w:abstractNumId w:val="28"/>
  </w:num>
  <w:num w:numId="23">
    <w:abstractNumId w:val="29"/>
  </w:num>
  <w:num w:numId="24">
    <w:abstractNumId w:val="39"/>
  </w:num>
  <w:num w:numId="25">
    <w:abstractNumId w:val="34"/>
  </w:num>
  <w:num w:numId="26">
    <w:abstractNumId w:val="19"/>
  </w:num>
  <w:num w:numId="27">
    <w:abstractNumId w:val="40"/>
  </w:num>
  <w:num w:numId="28">
    <w:abstractNumId w:val="8"/>
  </w:num>
  <w:num w:numId="29">
    <w:abstractNumId w:val="37"/>
  </w:num>
  <w:num w:numId="30">
    <w:abstractNumId w:val="25"/>
  </w:num>
  <w:num w:numId="31">
    <w:abstractNumId w:val="5"/>
  </w:num>
  <w:num w:numId="32">
    <w:abstractNumId w:val="12"/>
  </w:num>
  <w:num w:numId="33">
    <w:abstractNumId w:val="9"/>
  </w:num>
  <w:num w:numId="34">
    <w:abstractNumId w:val="15"/>
  </w:num>
  <w:num w:numId="35">
    <w:abstractNumId w:val="20"/>
  </w:num>
  <w:num w:numId="36">
    <w:abstractNumId w:val="26"/>
  </w:num>
  <w:num w:numId="37">
    <w:abstractNumId w:val="32"/>
  </w:num>
  <w:num w:numId="38">
    <w:abstractNumId w:val="23"/>
  </w:num>
  <w:num w:numId="39">
    <w:abstractNumId w:val="0"/>
  </w:num>
  <w:num w:numId="40">
    <w:abstractNumId w:val="35"/>
  </w:num>
  <w:num w:numId="41">
    <w:abstractNumId w:val="13"/>
  </w:num>
  <w:num w:numId="42">
    <w:abstractNumId w:val="10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960"/>
    <w:rsid w:val="00000B50"/>
    <w:rsid w:val="00003D36"/>
    <w:rsid w:val="00020F79"/>
    <w:rsid w:val="00030FCD"/>
    <w:rsid w:val="000321CA"/>
    <w:rsid w:val="00043B09"/>
    <w:rsid w:val="00046ED7"/>
    <w:rsid w:val="0005162C"/>
    <w:rsid w:val="00053188"/>
    <w:rsid w:val="0006413B"/>
    <w:rsid w:val="00083F30"/>
    <w:rsid w:val="000860D7"/>
    <w:rsid w:val="000877E9"/>
    <w:rsid w:val="00094E6A"/>
    <w:rsid w:val="000B59C3"/>
    <w:rsid w:val="000C00F9"/>
    <w:rsid w:val="000C1230"/>
    <w:rsid w:val="000C12E4"/>
    <w:rsid w:val="000C1978"/>
    <w:rsid w:val="000C7374"/>
    <w:rsid w:val="000D0888"/>
    <w:rsid w:val="000D0DE4"/>
    <w:rsid w:val="000D360F"/>
    <w:rsid w:val="000D48F5"/>
    <w:rsid w:val="000D6E4D"/>
    <w:rsid w:val="000E00BA"/>
    <w:rsid w:val="000F4175"/>
    <w:rsid w:val="001026F9"/>
    <w:rsid w:val="0010612D"/>
    <w:rsid w:val="001303E3"/>
    <w:rsid w:val="00132A46"/>
    <w:rsid w:val="00132FA5"/>
    <w:rsid w:val="00145046"/>
    <w:rsid w:val="00152A50"/>
    <w:rsid w:val="001533C6"/>
    <w:rsid w:val="001552D7"/>
    <w:rsid w:val="001825DD"/>
    <w:rsid w:val="00182B1F"/>
    <w:rsid w:val="001830B1"/>
    <w:rsid w:val="00185675"/>
    <w:rsid w:val="00196B7D"/>
    <w:rsid w:val="001A4FA8"/>
    <w:rsid w:val="001B33EA"/>
    <w:rsid w:val="001B65C1"/>
    <w:rsid w:val="001D1DAC"/>
    <w:rsid w:val="001D7CE7"/>
    <w:rsid w:val="001F0114"/>
    <w:rsid w:val="00200569"/>
    <w:rsid w:val="00204EC8"/>
    <w:rsid w:val="002110A7"/>
    <w:rsid w:val="00216793"/>
    <w:rsid w:val="002234E2"/>
    <w:rsid w:val="002463E6"/>
    <w:rsid w:val="00260AAC"/>
    <w:rsid w:val="0026145F"/>
    <w:rsid w:val="002619A5"/>
    <w:rsid w:val="002633A3"/>
    <w:rsid w:val="002637C1"/>
    <w:rsid w:val="00265FE8"/>
    <w:rsid w:val="002910C0"/>
    <w:rsid w:val="002930B7"/>
    <w:rsid w:val="002A118A"/>
    <w:rsid w:val="002B392A"/>
    <w:rsid w:val="002B6B44"/>
    <w:rsid w:val="002C1AFF"/>
    <w:rsid w:val="002C2C28"/>
    <w:rsid w:val="002C6182"/>
    <w:rsid w:val="002C7692"/>
    <w:rsid w:val="002D675C"/>
    <w:rsid w:val="002E09A0"/>
    <w:rsid w:val="002E63B1"/>
    <w:rsid w:val="002E7F41"/>
    <w:rsid w:val="00314A26"/>
    <w:rsid w:val="00316E42"/>
    <w:rsid w:val="00321478"/>
    <w:rsid w:val="00324610"/>
    <w:rsid w:val="0033380D"/>
    <w:rsid w:val="00341909"/>
    <w:rsid w:val="00346040"/>
    <w:rsid w:val="00362BDF"/>
    <w:rsid w:val="00367368"/>
    <w:rsid w:val="003778D7"/>
    <w:rsid w:val="00383CA8"/>
    <w:rsid w:val="00390F57"/>
    <w:rsid w:val="00391395"/>
    <w:rsid w:val="003A6664"/>
    <w:rsid w:val="003B3FB8"/>
    <w:rsid w:val="003B7FE6"/>
    <w:rsid w:val="003D23C0"/>
    <w:rsid w:val="003E1CC8"/>
    <w:rsid w:val="003E695F"/>
    <w:rsid w:val="003F057F"/>
    <w:rsid w:val="003F392E"/>
    <w:rsid w:val="003F59F1"/>
    <w:rsid w:val="004008D5"/>
    <w:rsid w:val="00403641"/>
    <w:rsid w:val="004077E0"/>
    <w:rsid w:val="00411A85"/>
    <w:rsid w:val="00411B09"/>
    <w:rsid w:val="00411B4A"/>
    <w:rsid w:val="0041307F"/>
    <w:rsid w:val="00414676"/>
    <w:rsid w:val="00414FD0"/>
    <w:rsid w:val="00415350"/>
    <w:rsid w:val="00420C57"/>
    <w:rsid w:val="004223C4"/>
    <w:rsid w:val="00432848"/>
    <w:rsid w:val="00432CBE"/>
    <w:rsid w:val="00434479"/>
    <w:rsid w:val="00467BA5"/>
    <w:rsid w:val="00470689"/>
    <w:rsid w:val="00470AC0"/>
    <w:rsid w:val="0047250D"/>
    <w:rsid w:val="00477EDF"/>
    <w:rsid w:val="0048079F"/>
    <w:rsid w:val="00493B6A"/>
    <w:rsid w:val="004A0DDC"/>
    <w:rsid w:val="004A34F3"/>
    <w:rsid w:val="004A7DE5"/>
    <w:rsid w:val="004B5D33"/>
    <w:rsid w:val="004D61C5"/>
    <w:rsid w:val="004E467E"/>
    <w:rsid w:val="004E58C8"/>
    <w:rsid w:val="004F6B8C"/>
    <w:rsid w:val="004F789A"/>
    <w:rsid w:val="004F7C0D"/>
    <w:rsid w:val="005001E9"/>
    <w:rsid w:val="005018AE"/>
    <w:rsid w:val="00501F21"/>
    <w:rsid w:val="005033C5"/>
    <w:rsid w:val="005038E1"/>
    <w:rsid w:val="00505771"/>
    <w:rsid w:val="005243D8"/>
    <w:rsid w:val="00524E8C"/>
    <w:rsid w:val="00533C9A"/>
    <w:rsid w:val="00535151"/>
    <w:rsid w:val="005378B7"/>
    <w:rsid w:val="0054346C"/>
    <w:rsid w:val="00546E65"/>
    <w:rsid w:val="00556DB9"/>
    <w:rsid w:val="00577B0C"/>
    <w:rsid w:val="00590FBF"/>
    <w:rsid w:val="0059364C"/>
    <w:rsid w:val="0059404A"/>
    <w:rsid w:val="005C76A0"/>
    <w:rsid w:val="005D73AE"/>
    <w:rsid w:val="005F278F"/>
    <w:rsid w:val="005F3E5A"/>
    <w:rsid w:val="0063443B"/>
    <w:rsid w:val="006435DB"/>
    <w:rsid w:val="00647CC1"/>
    <w:rsid w:val="00661214"/>
    <w:rsid w:val="00663258"/>
    <w:rsid w:val="00664C01"/>
    <w:rsid w:val="00670D10"/>
    <w:rsid w:val="00686E43"/>
    <w:rsid w:val="006A554C"/>
    <w:rsid w:val="006D157D"/>
    <w:rsid w:val="006E2B70"/>
    <w:rsid w:val="006E4342"/>
    <w:rsid w:val="006E78AA"/>
    <w:rsid w:val="00706C1A"/>
    <w:rsid w:val="007178E9"/>
    <w:rsid w:val="00722A4F"/>
    <w:rsid w:val="0072637A"/>
    <w:rsid w:val="0073494E"/>
    <w:rsid w:val="00736960"/>
    <w:rsid w:val="00742424"/>
    <w:rsid w:val="00743331"/>
    <w:rsid w:val="007522C7"/>
    <w:rsid w:val="00765D1A"/>
    <w:rsid w:val="00775853"/>
    <w:rsid w:val="00785229"/>
    <w:rsid w:val="00786AF2"/>
    <w:rsid w:val="00787171"/>
    <w:rsid w:val="00795DB0"/>
    <w:rsid w:val="007976D2"/>
    <w:rsid w:val="007B22F4"/>
    <w:rsid w:val="007B51F1"/>
    <w:rsid w:val="007C1369"/>
    <w:rsid w:val="007C1FBC"/>
    <w:rsid w:val="007D31D5"/>
    <w:rsid w:val="007D5993"/>
    <w:rsid w:val="007E0835"/>
    <w:rsid w:val="007E197A"/>
    <w:rsid w:val="007F1DD5"/>
    <w:rsid w:val="007F2017"/>
    <w:rsid w:val="00802631"/>
    <w:rsid w:val="00812F22"/>
    <w:rsid w:val="00815BFA"/>
    <w:rsid w:val="00825175"/>
    <w:rsid w:val="008347F9"/>
    <w:rsid w:val="008500B7"/>
    <w:rsid w:val="00855DFD"/>
    <w:rsid w:val="00863220"/>
    <w:rsid w:val="00864FB4"/>
    <w:rsid w:val="00881817"/>
    <w:rsid w:val="008854E2"/>
    <w:rsid w:val="00896DB5"/>
    <w:rsid w:val="008A1B52"/>
    <w:rsid w:val="008A5166"/>
    <w:rsid w:val="008B3D5D"/>
    <w:rsid w:val="008B67F9"/>
    <w:rsid w:val="008C072D"/>
    <w:rsid w:val="008C47DB"/>
    <w:rsid w:val="008C5F3C"/>
    <w:rsid w:val="008C7672"/>
    <w:rsid w:val="008F27C3"/>
    <w:rsid w:val="009016EB"/>
    <w:rsid w:val="00904D56"/>
    <w:rsid w:val="00910672"/>
    <w:rsid w:val="00911B58"/>
    <w:rsid w:val="00914B18"/>
    <w:rsid w:val="00922474"/>
    <w:rsid w:val="00935245"/>
    <w:rsid w:val="00955CB9"/>
    <w:rsid w:val="009744FD"/>
    <w:rsid w:val="009746AC"/>
    <w:rsid w:val="009807A6"/>
    <w:rsid w:val="0098175E"/>
    <w:rsid w:val="009846A9"/>
    <w:rsid w:val="009A16C0"/>
    <w:rsid w:val="009A3A2E"/>
    <w:rsid w:val="009A4D75"/>
    <w:rsid w:val="009B095E"/>
    <w:rsid w:val="009C6D35"/>
    <w:rsid w:val="009D5AA0"/>
    <w:rsid w:val="009E051D"/>
    <w:rsid w:val="009F2C6C"/>
    <w:rsid w:val="00A009A1"/>
    <w:rsid w:val="00A013E2"/>
    <w:rsid w:val="00A141D9"/>
    <w:rsid w:val="00A16616"/>
    <w:rsid w:val="00A41133"/>
    <w:rsid w:val="00A452F1"/>
    <w:rsid w:val="00A460C4"/>
    <w:rsid w:val="00A5664A"/>
    <w:rsid w:val="00A674F4"/>
    <w:rsid w:val="00A83486"/>
    <w:rsid w:val="00A850FC"/>
    <w:rsid w:val="00A9762C"/>
    <w:rsid w:val="00A97C0B"/>
    <w:rsid w:val="00AA2C43"/>
    <w:rsid w:val="00AA3443"/>
    <w:rsid w:val="00AA6DE2"/>
    <w:rsid w:val="00AB1337"/>
    <w:rsid w:val="00AB52FA"/>
    <w:rsid w:val="00AB570A"/>
    <w:rsid w:val="00AB5B6D"/>
    <w:rsid w:val="00AC0B7E"/>
    <w:rsid w:val="00AC7F5F"/>
    <w:rsid w:val="00AE651D"/>
    <w:rsid w:val="00AE7562"/>
    <w:rsid w:val="00AE769A"/>
    <w:rsid w:val="00B05BFE"/>
    <w:rsid w:val="00B107E6"/>
    <w:rsid w:val="00B324ED"/>
    <w:rsid w:val="00B45427"/>
    <w:rsid w:val="00B55914"/>
    <w:rsid w:val="00B56531"/>
    <w:rsid w:val="00B57B36"/>
    <w:rsid w:val="00B606A6"/>
    <w:rsid w:val="00B71637"/>
    <w:rsid w:val="00B87E38"/>
    <w:rsid w:val="00B94C8B"/>
    <w:rsid w:val="00BA7866"/>
    <w:rsid w:val="00BB1828"/>
    <w:rsid w:val="00BE4F8C"/>
    <w:rsid w:val="00BF1AA2"/>
    <w:rsid w:val="00BF4189"/>
    <w:rsid w:val="00C11212"/>
    <w:rsid w:val="00C20277"/>
    <w:rsid w:val="00C2406C"/>
    <w:rsid w:val="00C27B54"/>
    <w:rsid w:val="00C55A9E"/>
    <w:rsid w:val="00C64FDB"/>
    <w:rsid w:val="00C70665"/>
    <w:rsid w:val="00C73C96"/>
    <w:rsid w:val="00C805B5"/>
    <w:rsid w:val="00C82FCA"/>
    <w:rsid w:val="00C8743C"/>
    <w:rsid w:val="00C97AFA"/>
    <w:rsid w:val="00CA56CB"/>
    <w:rsid w:val="00CC04DF"/>
    <w:rsid w:val="00CD0B39"/>
    <w:rsid w:val="00CD2698"/>
    <w:rsid w:val="00D032F5"/>
    <w:rsid w:val="00D03EEE"/>
    <w:rsid w:val="00D16305"/>
    <w:rsid w:val="00D34239"/>
    <w:rsid w:val="00D43417"/>
    <w:rsid w:val="00D50E3A"/>
    <w:rsid w:val="00D7682B"/>
    <w:rsid w:val="00D84419"/>
    <w:rsid w:val="00D9223A"/>
    <w:rsid w:val="00DB1552"/>
    <w:rsid w:val="00DB483C"/>
    <w:rsid w:val="00DC4445"/>
    <w:rsid w:val="00DC4FFC"/>
    <w:rsid w:val="00DE055F"/>
    <w:rsid w:val="00DE1911"/>
    <w:rsid w:val="00DE79ED"/>
    <w:rsid w:val="00DF5340"/>
    <w:rsid w:val="00E15B13"/>
    <w:rsid w:val="00E2117A"/>
    <w:rsid w:val="00E3643C"/>
    <w:rsid w:val="00E422A3"/>
    <w:rsid w:val="00E5727E"/>
    <w:rsid w:val="00E6464F"/>
    <w:rsid w:val="00E7124F"/>
    <w:rsid w:val="00E722AE"/>
    <w:rsid w:val="00E7606C"/>
    <w:rsid w:val="00E86CCE"/>
    <w:rsid w:val="00E91554"/>
    <w:rsid w:val="00E949E7"/>
    <w:rsid w:val="00E9752E"/>
    <w:rsid w:val="00EA0464"/>
    <w:rsid w:val="00EB63C4"/>
    <w:rsid w:val="00EC05F4"/>
    <w:rsid w:val="00EC5D1D"/>
    <w:rsid w:val="00ED282B"/>
    <w:rsid w:val="00ED6AA2"/>
    <w:rsid w:val="00EE671E"/>
    <w:rsid w:val="00F117CC"/>
    <w:rsid w:val="00F1296F"/>
    <w:rsid w:val="00F145DD"/>
    <w:rsid w:val="00F40911"/>
    <w:rsid w:val="00F50DF0"/>
    <w:rsid w:val="00F5407E"/>
    <w:rsid w:val="00F567BF"/>
    <w:rsid w:val="00F6734E"/>
    <w:rsid w:val="00F67A3D"/>
    <w:rsid w:val="00F71F67"/>
    <w:rsid w:val="00F838FD"/>
    <w:rsid w:val="00F90F22"/>
    <w:rsid w:val="00F957F7"/>
    <w:rsid w:val="00FA2FFC"/>
    <w:rsid w:val="00FB159D"/>
    <w:rsid w:val="00FD23F3"/>
    <w:rsid w:val="00FD76F7"/>
    <w:rsid w:val="00FE5931"/>
    <w:rsid w:val="00F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712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71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765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C00F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F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2633A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uiPriority w:val="99"/>
    <w:rsid w:val="002633A3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3">
    <w:name w:val="Body text (3)_"/>
    <w:basedOn w:val="a0"/>
    <w:link w:val="Bodytext30"/>
    <w:uiPriority w:val="99"/>
    <w:locked/>
    <w:rsid w:val="002633A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NotBold">
    <w:name w:val="Body text (3) + Not Bold"/>
    <w:aliases w:val="Not Italic"/>
    <w:basedOn w:val="Bodytext3"/>
    <w:uiPriority w:val="99"/>
    <w:rsid w:val="002633A3"/>
    <w:rPr>
      <w:color w:val="000000"/>
      <w:spacing w:val="0"/>
      <w:w w:val="100"/>
      <w:position w:val="0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2633A3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Bodytext30">
    <w:name w:val="Body text (3)"/>
    <w:basedOn w:val="a"/>
    <w:link w:val="Bodytext3"/>
    <w:uiPriority w:val="99"/>
    <w:rsid w:val="002633A3"/>
    <w:pPr>
      <w:widowControl w:val="0"/>
      <w:shd w:val="clear" w:color="auto" w:fill="FFFFFF"/>
      <w:spacing w:after="0" w:line="322" w:lineRule="exact"/>
      <w:ind w:firstLine="46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Heading1">
    <w:name w:val="Heading #1_"/>
    <w:basedOn w:val="a0"/>
    <w:link w:val="Heading10"/>
    <w:uiPriority w:val="99"/>
    <w:locked/>
    <w:rsid w:val="00CD0B3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CD0B39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Bodytext4">
    <w:name w:val="Body text (4)_"/>
    <w:basedOn w:val="a0"/>
    <w:link w:val="Bodytext40"/>
    <w:uiPriority w:val="99"/>
    <w:locked/>
    <w:rsid w:val="00CD0B3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4NotItalic">
    <w:name w:val="Body text (4) + Not Italic"/>
    <w:basedOn w:val="Bodytext4"/>
    <w:uiPriority w:val="99"/>
    <w:rsid w:val="00CD0B39"/>
    <w:rPr>
      <w:color w:val="000000"/>
      <w:spacing w:val="0"/>
      <w:w w:val="100"/>
      <w:position w:val="0"/>
      <w:lang w:val="ru-RU" w:eastAsia="ru-RU"/>
    </w:rPr>
  </w:style>
  <w:style w:type="paragraph" w:customStyle="1" w:styleId="Heading10">
    <w:name w:val="Heading #1"/>
    <w:basedOn w:val="a"/>
    <w:link w:val="Heading1"/>
    <w:uiPriority w:val="99"/>
    <w:rsid w:val="00CD0B39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customStyle="1" w:styleId="Bodytext40">
    <w:name w:val="Body text (4)"/>
    <w:basedOn w:val="a"/>
    <w:link w:val="Bodytext4"/>
    <w:uiPriority w:val="99"/>
    <w:rsid w:val="00CD0B39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styleId="a4">
    <w:name w:val="Normal (Web)"/>
    <w:basedOn w:val="a"/>
    <w:uiPriority w:val="99"/>
    <w:rsid w:val="00B71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778D7"/>
    <w:rPr>
      <w:rFonts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rsid w:val="003778D7"/>
    <w:pPr>
      <w:shd w:val="clear" w:color="auto" w:fill="FFFFFF"/>
      <w:spacing w:after="0" w:line="322" w:lineRule="exact"/>
      <w:ind w:hanging="380"/>
    </w:pPr>
    <w:rPr>
      <w:sz w:val="25"/>
      <w:szCs w:val="25"/>
    </w:rPr>
  </w:style>
  <w:style w:type="character" w:customStyle="1" w:styleId="BodyTextChar1">
    <w:name w:val="Body Text Char1"/>
    <w:basedOn w:val="a0"/>
    <w:link w:val="a5"/>
    <w:uiPriority w:val="99"/>
    <w:semiHidden/>
    <w:rsid w:val="00E45882"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778D7"/>
    <w:rPr>
      <w:rFonts w:cs="Times New Roman"/>
    </w:rPr>
  </w:style>
  <w:style w:type="paragraph" w:customStyle="1" w:styleId="c4">
    <w:name w:val="c4"/>
    <w:basedOn w:val="a"/>
    <w:uiPriority w:val="99"/>
    <w:rsid w:val="00377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3778D7"/>
    <w:rPr>
      <w:rFonts w:cs="Times New Roman"/>
    </w:rPr>
  </w:style>
  <w:style w:type="character" w:styleId="a7">
    <w:name w:val="Strong"/>
    <w:basedOn w:val="a0"/>
    <w:uiPriority w:val="22"/>
    <w:qFormat/>
    <w:rsid w:val="007F2017"/>
    <w:rPr>
      <w:rFonts w:cs="Times New Roman"/>
      <w:b/>
      <w:bCs/>
    </w:rPr>
  </w:style>
  <w:style w:type="paragraph" w:styleId="a8">
    <w:name w:val="No Spacing"/>
    <w:uiPriority w:val="99"/>
    <w:qFormat/>
    <w:rsid w:val="00FA2FF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E00BA"/>
    <w:pPr>
      <w:ind w:left="720"/>
      <w:contextualSpacing/>
    </w:pPr>
  </w:style>
  <w:style w:type="paragraph" w:customStyle="1" w:styleId="c10">
    <w:name w:val="c10"/>
    <w:basedOn w:val="a"/>
    <w:uiPriority w:val="99"/>
    <w:rsid w:val="00DC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C4FFC"/>
    <w:rPr>
      <w:rFonts w:cs="Times New Roman"/>
    </w:rPr>
  </w:style>
  <w:style w:type="paragraph" w:customStyle="1" w:styleId="c9">
    <w:name w:val="c9"/>
    <w:basedOn w:val="a"/>
    <w:uiPriority w:val="99"/>
    <w:rsid w:val="00DC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FFC"/>
    <w:rPr>
      <w:rFonts w:cs="Times New Roman"/>
    </w:rPr>
  </w:style>
  <w:style w:type="character" w:styleId="aa">
    <w:name w:val="Emphasis"/>
    <w:basedOn w:val="a0"/>
    <w:uiPriority w:val="99"/>
    <w:qFormat/>
    <w:rsid w:val="001A4FA8"/>
    <w:rPr>
      <w:rFonts w:cs="Times New Roman"/>
      <w:i/>
      <w:iCs/>
    </w:rPr>
  </w:style>
  <w:style w:type="character" w:styleId="HTML">
    <w:name w:val="HTML Definition"/>
    <w:basedOn w:val="a0"/>
    <w:uiPriority w:val="99"/>
    <w:semiHidden/>
    <w:rsid w:val="00411B4A"/>
    <w:rPr>
      <w:rFonts w:cs="Times New Roman"/>
      <w:i/>
      <w:iCs/>
    </w:rPr>
  </w:style>
  <w:style w:type="character" w:customStyle="1" w:styleId="c5">
    <w:name w:val="c5"/>
    <w:basedOn w:val="a0"/>
    <w:uiPriority w:val="99"/>
    <w:rsid w:val="00910672"/>
    <w:rPr>
      <w:rFonts w:cs="Times New Roman"/>
    </w:rPr>
  </w:style>
  <w:style w:type="paragraph" w:customStyle="1" w:styleId="c7">
    <w:name w:val="c7"/>
    <w:basedOn w:val="a"/>
    <w:uiPriority w:val="99"/>
    <w:rsid w:val="00420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D1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E712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71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0C00F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B87E3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87E38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B87E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www.maam.ru/upload/blogs/detsad-348581-1470577141.jp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https://www.maam.ru/upload/blogs/detsad-348581-1470577596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s://www.maam.ru/upload/blogs/detsad-348581-1470577454.jpg" TargetMode="External"/><Relationship Id="rId25" Type="http://schemas.openxmlformats.org/officeDocument/2006/relationships/image" Target="https://www.maam.ru/upload/blogs/detsad-348581-1470577727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maam.ru/upload/blogs/detsad-348581-1470577099.jpg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https://www.maam.ru/upload/blogs/detsad-348581-1470577402.jpg" TargetMode="External"/><Relationship Id="rId23" Type="http://schemas.openxmlformats.org/officeDocument/2006/relationships/image" Target="https://www.maam.ru/upload/blogs/detsad-348581-1470577691.jpg" TargetMode="External"/><Relationship Id="rId10" Type="http://schemas.openxmlformats.org/officeDocument/2006/relationships/image" Target="media/image2.jpeg"/><Relationship Id="rId19" Type="http://schemas.openxmlformats.org/officeDocument/2006/relationships/image" Target="https://www.maam.ru/upload/blogs/detsad-348581-1470577543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ds04.infourok.ru/uploads/ex/075b/00080a22-8fdf9928/hello_html_m5139dc0d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6B337-F9C5-4170-A232-586F374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60</Pages>
  <Words>11265</Words>
  <Characters>64212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95</cp:revision>
  <cp:lastPrinted>2018-10-09T09:15:00Z</cp:lastPrinted>
  <dcterms:created xsi:type="dcterms:W3CDTF">2017-11-03T02:46:00Z</dcterms:created>
  <dcterms:modified xsi:type="dcterms:W3CDTF">2019-02-01T04:05:00Z</dcterms:modified>
</cp:coreProperties>
</file>