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F1" w:rsidRDefault="00165FF1" w:rsidP="00165FF1">
      <w:pPr>
        <w:widowControl w:val="0"/>
        <w:spacing w:after="0" w:line="240" w:lineRule="auto"/>
        <w:jc w:val="center"/>
        <w:rPr>
          <w:rFonts w:ascii="Times New Roman" w:hAnsi="Times New Roman" w:cs="Times New Roman"/>
          <w:b/>
          <w:spacing w:val="7"/>
          <w:sz w:val="28"/>
          <w:szCs w:val="28"/>
        </w:rPr>
      </w:pPr>
      <w:bookmarkStart w:id="0" w:name="_GoBack"/>
      <w:bookmarkEnd w:id="0"/>
    </w:p>
    <w:p w:rsidR="00165FF1" w:rsidRDefault="00165FF1" w:rsidP="00165FF1">
      <w:pPr>
        <w:widowControl w:val="0"/>
        <w:spacing w:after="0" w:line="240" w:lineRule="auto"/>
        <w:jc w:val="center"/>
        <w:rPr>
          <w:rFonts w:ascii="Times New Roman" w:hAnsi="Times New Roman" w:cs="Times New Roman"/>
          <w:b/>
          <w:spacing w:val="7"/>
          <w:sz w:val="28"/>
          <w:szCs w:val="28"/>
        </w:rPr>
      </w:pPr>
    </w:p>
    <w:p w:rsidR="00165FF1" w:rsidRDefault="00C93654" w:rsidP="00C93654">
      <w:pPr>
        <w:widowControl w:val="0"/>
        <w:spacing w:after="0" w:line="240" w:lineRule="auto"/>
        <w:rPr>
          <w:rFonts w:ascii="Times New Roman" w:hAnsi="Times New Roman" w:cs="Times New Roman"/>
          <w:b/>
          <w:spacing w:val="7"/>
          <w:sz w:val="28"/>
          <w:szCs w:val="28"/>
        </w:rPr>
      </w:pPr>
      <w:r>
        <w:rPr>
          <w:rFonts w:ascii="Times New Roman" w:hAnsi="Times New Roman" w:cs="Times New Roman"/>
          <w:spacing w:val="7"/>
          <w:sz w:val="28"/>
          <w:szCs w:val="28"/>
        </w:rPr>
        <w:t xml:space="preserve">                              </w:t>
      </w:r>
      <w:r w:rsidR="00414867">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 </w:t>
      </w:r>
      <w:r w:rsidR="00165FF1">
        <w:rPr>
          <w:rFonts w:ascii="Times New Roman" w:hAnsi="Times New Roman" w:cs="Times New Roman"/>
          <w:b/>
          <w:spacing w:val="7"/>
          <w:sz w:val="28"/>
          <w:szCs w:val="28"/>
        </w:rPr>
        <w:t>Пояснительная записка</w:t>
      </w:r>
    </w:p>
    <w:p w:rsidR="00165FF1" w:rsidRDefault="00165FF1" w:rsidP="00165FF1">
      <w:pPr>
        <w:widowControl w:val="0"/>
        <w:spacing w:after="0" w:line="240" w:lineRule="auto"/>
        <w:jc w:val="center"/>
        <w:rPr>
          <w:rFonts w:ascii="Times New Roman" w:hAnsi="Times New Roman" w:cs="Times New Roman"/>
          <w:b/>
          <w:spacing w:val="7"/>
          <w:sz w:val="28"/>
          <w:szCs w:val="28"/>
        </w:rPr>
      </w:pPr>
    </w:p>
    <w:p w:rsidR="00165FF1" w:rsidRDefault="00165FF1" w:rsidP="00165FF1">
      <w:pPr>
        <w:widowControl w:val="0"/>
        <w:spacing w:after="0" w:line="240" w:lineRule="auto"/>
        <w:jc w:val="both"/>
        <w:rPr>
          <w:rFonts w:ascii="Times New Roman" w:hAnsi="Times New Roman" w:cs="Times New Roman"/>
          <w:sz w:val="28"/>
          <w:szCs w:val="28"/>
        </w:rPr>
      </w:pPr>
      <w:r>
        <w:rPr>
          <w:rFonts w:ascii="Times New Roman" w:hAnsi="Times New Roman" w:cs="Times New Roman"/>
          <w:spacing w:val="7"/>
          <w:sz w:val="28"/>
          <w:szCs w:val="28"/>
        </w:rPr>
        <w:tab/>
      </w:r>
      <w:r>
        <w:rPr>
          <w:rFonts w:ascii="Times New Roman" w:hAnsi="Times New Roman" w:cs="Times New Roman"/>
          <w:sz w:val="28"/>
          <w:szCs w:val="28"/>
        </w:rPr>
        <w:t>Современное общество предъявляет новые требования к поколению, вступающему в жизнь. Надо обладать умениями и планировать свою деятельность, и находить информацию, необходимую для решения поставленной задачи, и строить информационную модель исследуемого объекта или процесса, и эффективно использовать новые компьютерные технологии.</w:t>
      </w:r>
    </w:p>
    <w:p w:rsidR="00165FF1" w:rsidRDefault="00165FF1" w:rsidP="00165FF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Такие умения необходимы сегодня каждому молодому человеку. Поэтому, первой и важной задачей образовательной программы по основам компьютерной грамотности </w:t>
      </w:r>
      <w:r w:rsidR="00414867">
        <w:rPr>
          <w:rFonts w:ascii="Times New Roman" w:hAnsi="Times New Roman" w:cs="Times New Roman"/>
          <w:sz w:val="28"/>
          <w:szCs w:val="28"/>
        </w:rPr>
        <w:t xml:space="preserve"> </w:t>
      </w:r>
      <w:r w:rsidR="00E83060">
        <w:rPr>
          <w:rFonts w:ascii="Times New Roman" w:hAnsi="Times New Roman" w:cs="Times New Roman"/>
          <w:sz w:val="28"/>
          <w:szCs w:val="28"/>
        </w:rPr>
        <w:t>«Компьютерное творчество</w:t>
      </w:r>
      <w:r>
        <w:rPr>
          <w:rFonts w:ascii="Times New Roman" w:hAnsi="Times New Roman" w:cs="Times New Roman"/>
          <w:sz w:val="28"/>
          <w:szCs w:val="28"/>
        </w:rPr>
        <w:t xml:space="preserve">» </w:t>
      </w:r>
      <w:r w:rsidR="002A528D">
        <w:rPr>
          <w:rFonts w:ascii="Times New Roman" w:hAnsi="Times New Roman" w:cs="Times New Roman"/>
          <w:sz w:val="28"/>
          <w:szCs w:val="28"/>
        </w:rPr>
        <w:t xml:space="preserve"> </w:t>
      </w:r>
      <w:r>
        <w:rPr>
          <w:rFonts w:ascii="Times New Roman" w:hAnsi="Times New Roman" w:cs="Times New Roman"/>
          <w:sz w:val="28"/>
          <w:szCs w:val="28"/>
        </w:rPr>
        <w:t>является формирование у обучающегося знаний и практических умений работы на компьютере, которые б</w:t>
      </w:r>
      <w:r w:rsidR="00414867">
        <w:rPr>
          <w:rFonts w:ascii="Times New Roman" w:hAnsi="Times New Roman" w:cs="Times New Roman"/>
          <w:sz w:val="28"/>
          <w:szCs w:val="28"/>
        </w:rPr>
        <w:t xml:space="preserve">удут необходимы </w:t>
      </w:r>
      <w:r>
        <w:rPr>
          <w:rFonts w:ascii="Times New Roman" w:hAnsi="Times New Roman" w:cs="Times New Roman"/>
          <w:sz w:val="28"/>
          <w:szCs w:val="28"/>
        </w:rPr>
        <w:t>им для существования в современном информационном обществе.</w:t>
      </w:r>
    </w:p>
    <w:p w:rsidR="00165FF1" w:rsidRDefault="00165FF1" w:rsidP="00165FF1">
      <w:pPr>
        <w:widowControl w:val="0"/>
        <w:spacing w:after="0" w:line="240" w:lineRule="auto"/>
        <w:jc w:val="both"/>
        <w:rPr>
          <w:rFonts w:ascii="Times New Roman" w:hAnsi="Times New Roman" w:cs="Times New Roman"/>
          <w:sz w:val="28"/>
          <w:szCs w:val="28"/>
        </w:rPr>
      </w:pPr>
    </w:p>
    <w:p w:rsidR="00165FF1" w:rsidRDefault="00165FF1" w:rsidP="00165FF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Содержание программы включает в себя материалы по правилам безопасного поведения в интернет-пространс</w:t>
      </w:r>
      <w:r w:rsidR="0093587E">
        <w:rPr>
          <w:rFonts w:ascii="Times New Roman" w:hAnsi="Times New Roman" w:cs="Times New Roman"/>
          <w:sz w:val="28"/>
          <w:szCs w:val="28"/>
        </w:rPr>
        <w:t>т</w:t>
      </w:r>
      <w:r>
        <w:rPr>
          <w:rFonts w:ascii="Times New Roman" w:hAnsi="Times New Roman" w:cs="Times New Roman"/>
          <w:sz w:val="28"/>
          <w:szCs w:val="28"/>
        </w:rPr>
        <w:t xml:space="preserve">ве и избирательного использования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(вопросы по информационной безопасности рассмотрены в «Национальная стратегия действий в интересах детей на 2012-2017 годы»). Поэтому, для детей школьного возраста компьютерная грамотность – это прежде всего:</w:t>
      </w:r>
    </w:p>
    <w:p w:rsidR="00165FF1" w:rsidRDefault="00165FF1" w:rsidP="00165FF1">
      <w:pPr>
        <w:widowControl w:val="0"/>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использовать компьютер с соответствующим программным обеспечением с пользой для себя при решении задач, поиске и обработке информации;</w:t>
      </w:r>
    </w:p>
    <w:p w:rsidR="00165FF1" w:rsidRDefault="00165FF1" w:rsidP="00165FF1">
      <w:pPr>
        <w:widowControl w:val="0"/>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работать со стандартными офисными программами, рассматривая их в качестве вспомогательного средства при изучении других учебных предметов (математика, естествознание, изобразительное искусство, технология);</w:t>
      </w:r>
    </w:p>
    <w:p w:rsidR="00165FF1" w:rsidRDefault="00165FF1" w:rsidP="00165FF1">
      <w:pPr>
        <w:widowControl w:val="0"/>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развития видов мышления, в том числе алгоритмического (процесс обучения сочетает развитие логического и образного мышления, что возможно благодаря использованию графических и звуковых средств);</w:t>
      </w:r>
    </w:p>
    <w:p w:rsidR="00165FF1" w:rsidRDefault="00165FF1" w:rsidP="00165FF1">
      <w:pPr>
        <w:widowControl w:val="0"/>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выполнение правил эксплуатации, информационной безопасности, соблюдение дисциплины при работе с компьютером и программами.</w:t>
      </w:r>
    </w:p>
    <w:p w:rsidR="00165FF1" w:rsidRDefault="00165FF1" w:rsidP="00165FF1">
      <w:pPr>
        <w:spacing w:after="0" w:line="240" w:lineRule="auto"/>
        <w:ind w:firstLine="708"/>
        <w:jc w:val="both"/>
        <w:rPr>
          <w:rFonts w:ascii="Times New Roman" w:hAnsi="Times New Roman" w:cs="Times New Roman"/>
          <w:b/>
          <w:i/>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Pr>
          <w:rFonts w:ascii="Times New Roman" w:hAnsi="Times New Roman" w:cs="Times New Roman"/>
          <w:b/>
          <w:bCs/>
          <w:sz w:val="28"/>
          <w:szCs w:val="28"/>
        </w:rPr>
        <w:t>формирование базовых знаний при работе на компьютере и обучение эффективному использованию компьютерной техники в учебной и практической деятельности, развитие творческого потенциала обучающихся.</w:t>
      </w:r>
    </w:p>
    <w:p w:rsidR="00165FF1" w:rsidRDefault="00165FF1" w:rsidP="00165FF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Задачи:</w:t>
      </w:r>
    </w:p>
    <w:p w:rsidR="00165FF1" w:rsidRDefault="00165FF1" w:rsidP="00165FF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научить работать в основных прикладных программах по сбору, обработке, передачи и интерпретации текстовой, графической, аудио информации, в том числе и с использованием Интернета;</w:t>
      </w:r>
    </w:p>
    <w:p w:rsidR="00165FF1" w:rsidRDefault="00165FF1" w:rsidP="00165FF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развивать логическое и алгоритмическое мышления, воображения, творческих способностей обучающихся;</w:t>
      </w:r>
    </w:p>
    <w:p w:rsidR="00165FF1" w:rsidRDefault="00165FF1" w:rsidP="00165FF1">
      <w:pPr>
        <w:numPr>
          <w:ilvl w:val="0"/>
          <w:numId w:val="1"/>
        </w:numPr>
        <w:autoSpaceDE w:val="0"/>
        <w:spacing w:after="0" w:line="240" w:lineRule="auto"/>
        <w:ind w:left="709" w:hanging="349"/>
        <w:jc w:val="both"/>
        <w:rPr>
          <w:rFonts w:ascii="Times New Roman" w:hAnsi="Times New Roman" w:cs="Times New Roman"/>
          <w:sz w:val="28"/>
          <w:szCs w:val="28"/>
        </w:rPr>
      </w:pPr>
      <w:r>
        <w:rPr>
          <w:rFonts w:ascii="Times New Roman" w:hAnsi="Times New Roman" w:cs="Times New Roman"/>
          <w:sz w:val="28"/>
          <w:szCs w:val="28"/>
        </w:rPr>
        <w:t>формировать нормы информационной безопасности, избирательности и этики;</w:t>
      </w:r>
    </w:p>
    <w:p w:rsidR="00165FF1" w:rsidRDefault="0089659F" w:rsidP="00165FF1">
      <w:pPr>
        <w:numPr>
          <w:ilvl w:val="0"/>
          <w:numId w:val="1"/>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w:t>
      </w:r>
      <w:r w:rsidR="00165FF1">
        <w:rPr>
          <w:rFonts w:ascii="Times New Roman" w:hAnsi="Times New Roman" w:cs="Times New Roman"/>
          <w:sz w:val="28"/>
          <w:szCs w:val="28"/>
        </w:rPr>
        <w:t xml:space="preserve"> к компьютерной технике.</w:t>
      </w:r>
    </w:p>
    <w:p w:rsidR="00165FF1" w:rsidRDefault="00165FF1" w:rsidP="00165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Обучающиеся школьники используют компьютер, прежде всего, для создания рисунков и это не случайно. Ребенок представляет окружающий мир через образ и гораздо активнее воспринимает рисованное изображение, нежели натуральное. В рисунке он видит преображенный мир, мир его фантазий. И именно через создание, обработку и использование компьютерного рисунка в различных редакторах будет проходить знакомство обучающегося с основами компьютерной грамотности. </w:t>
      </w:r>
    </w:p>
    <w:p w:rsidR="00165FF1" w:rsidRDefault="00165FF1" w:rsidP="00165FF1">
      <w:pPr>
        <w:spacing w:after="0" w:line="240" w:lineRule="auto"/>
        <w:ind w:firstLine="708"/>
        <w:jc w:val="both"/>
        <w:rPr>
          <w:rFonts w:ascii="Times New Roman" w:hAnsi="Times New Roman" w:cs="Times New Roman"/>
          <w:sz w:val="28"/>
          <w:szCs w:val="28"/>
        </w:rPr>
      </w:pPr>
    </w:p>
    <w:p w:rsidR="00165FF1" w:rsidRDefault="00165FF1" w:rsidP="00165F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w:t>
      </w:r>
      <w:r w:rsidR="00CE3918">
        <w:rPr>
          <w:rFonts w:ascii="Times New Roman" w:hAnsi="Times New Roman" w:cs="Times New Roman"/>
          <w:sz w:val="28"/>
          <w:szCs w:val="28"/>
        </w:rPr>
        <w:t>грамма «Компью</w:t>
      </w:r>
      <w:r w:rsidR="00E83060">
        <w:rPr>
          <w:rFonts w:ascii="Times New Roman" w:hAnsi="Times New Roman" w:cs="Times New Roman"/>
          <w:sz w:val="28"/>
          <w:szCs w:val="28"/>
        </w:rPr>
        <w:t xml:space="preserve">терная азбука» рассчитана на 3 месяца </w:t>
      </w:r>
      <w:r w:rsidR="00CE3918">
        <w:rPr>
          <w:rFonts w:ascii="Times New Roman" w:hAnsi="Times New Roman" w:cs="Times New Roman"/>
          <w:sz w:val="28"/>
          <w:szCs w:val="28"/>
        </w:rPr>
        <w:t>обучения, материал сжат, в связи с тем, что интерес детей к однообразной деятельности быстро пропадает. Программа  предназначена для детей</w:t>
      </w:r>
      <w:r>
        <w:rPr>
          <w:rFonts w:ascii="Times New Roman" w:hAnsi="Times New Roman" w:cs="Times New Roman"/>
          <w:sz w:val="28"/>
          <w:szCs w:val="28"/>
        </w:rPr>
        <w:t xml:space="preserve"> школьного возраста (8-17</w:t>
      </w:r>
      <w:r w:rsidR="00CE3918">
        <w:rPr>
          <w:rFonts w:ascii="Times New Roman" w:hAnsi="Times New Roman" w:cs="Times New Roman"/>
          <w:sz w:val="28"/>
          <w:szCs w:val="28"/>
        </w:rPr>
        <w:t>лет), набор обучающихся про</w:t>
      </w:r>
      <w:r>
        <w:rPr>
          <w:rFonts w:ascii="Times New Roman" w:hAnsi="Times New Roman" w:cs="Times New Roman"/>
          <w:sz w:val="28"/>
          <w:szCs w:val="28"/>
        </w:rPr>
        <w:t>водится на добровольной основе без конкурсного отбора. Продолжительность одного занятия составляет один час, занятия проводятся два раза в неделю с учетом возрастных особенностей детей. Оптимальная наполняемость учебных групп – 8-10 человек, возможны индивидуальные и групповые занятия (3-4 человека).</w:t>
      </w:r>
    </w:p>
    <w:p w:rsidR="00165FF1" w:rsidRDefault="00165FF1" w:rsidP="00165F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тематического плана в течение года может частично корректироваться. В план, а также в выбор последовательности изучения тем могут вноситься изменения, отражающие новые достижения компьютерных технологий или другое программное обеспечение, позволяющее получить программный результат. </w:t>
      </w:r>
    </w:p>
    <w:p w:rsidR="00095221" w:rsidRDefault="00095221" w:rsidP="00165FF1">
      <w:pPr>
        <w:spacing w:after="0" w:line="240" w:lineRule="auto"/>
        <w:ind w:firstLine="708"/>
        <w:jc w:val="both"/>
        <w:rPr>
          <w:rFonts w:ascii="Times New Roman" w:hAnsi="Times New Roman" w:cs="Times New Roman"/>
          <w:sz w:val="28"/>
          <w:szCs w:val="28"/>
        </w:rPr>
      </w:pPr>
    </w:p>
    <w:p w:rsidR="00095221" w:rsidRPr="00095221" w:rsidRDefault="00095221" w:rsidP="00095221">
      <w:pPr>
        <w:spacing w:after="0" w:line="240" w:lineRule="auto"/>
        <w:ind w:firstLine="708"/>
        <w:jc w:val="both"/>
        <w:rPr>
          <w:rFonts w:ascii="Times New Roman" w:hAnsi="Times New Roman" w:cs="Times New Roman"/>
          <w:b/>
          <w:sz w:val="28"/>
          <w:szCs w:val="28"/>
        </w:rPr>
      </w:pPr>
      <w:r w:rsidRPr="00095221">
        <w:rPr>
          <w:rFonts w:ascii="Times New Roman" w:hAnsi="Times New Roman" w:cs="Times New Roman"/>
          <w:b/>
          <w:sz w:val="28"/>
          <w:szCs w:val="28"/>
        </w:rPr>
        <w:t xml:space="preserve">              Учебно-тематическое планирование обучения:</w:t>
      </w:r>
    </w:p>
    <w:p w:rsidR="00095221" w:rsidRPr="00095221" w:rsidRDefault="00095221" w:rsidP="00095221">
      <w:pPr>
        <w:spacing w:after="0" w:line="240" w:lineRule="auto"/>
        <w:ind w:firstLine="708"/>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271"/>
        <w:gridCol w:w="6662"/>
        <w:gridCol w:w="1412"/>
      </w:tblGrid>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w:t>
            </w:r>
          </w:p>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темы</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 xml:space="preserve">                                       Тема</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Всего</w:t>
            </w:r>
          </w:p>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часов</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bCs/>
                <w:sz w:val="28"/>
                <w:szCs w:val="28"/>
              </w:rPr>
              <w:t>История возникновения и развития ЭВМ  до современного компьютера</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2</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Меры безопасности при работе с компьютером</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3</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bCs/>
                <w:sz w:val="28"/>
                <w:szCs w:val="28"/>
              </w:rPr>
              <w:t>Операционная система компьютера. Хранение информации на компьютере</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4</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bCs/>
                <w:sz w:val="28"/>
                <w:szCs w:val="28"/>
              </w:rPr>
              <w:t>Основные устройства компьютера</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5</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bCs/>
                <w:sz w:val="28"/>
                <w:szCs w:val="28"/>
              </w:rPr>
              <w:t>Создание файлов и папок</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6</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bCs/>
                <w:sz w:val="28"/>
                <w:szCs w:val="28"/>
              </w:rPr>
              <w:t>Электронная почта. Как создать почтовый ящик</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7</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 xml:space="preserve">Изучаем графический редактор </w:t>
            </w:r>
            <w:proofErr w:type="spellStart"/>
            <w:r w:rsidRPr="00095221">
              <w:rPr>
                <w:rFonts w:ascii="Times New Roman" w:hAnsi="Times New Roman" w:cs="Times New Roman"/>
                <w:sz w:val="28"/>
                <w:szCs w:val="28"/>
              </w:rPr>
              <w:t>Paint</w:t>
            </w:r>
            <w:proofErr w:type="spellEnd"/>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8</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Графический редактор. Инструменты Кисть, Линия, Карандаш, Ластик</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 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9</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 xml:space="preserve">Графический редактор. Инструменты Надпись. </w:t>
            </w:r>
            <w:r w:rsidRPr="00095221">
              <w:rPr>
                <w:rFonts w:ascii="Times New Roman" w:hAnsi="Times New Roman" w:cs="Times New Roman"/>
                <w:sz w:val="28"/>
                <w:szCs w:val="28"/>
              </w:rPr>
              <w:lastRenderedPageBreak/>
              <w:t>Выделение</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095221">
              <w:rPr>
                <w:rFonts w:ascii="Times New Roman" w:hAnsi="Times New Roman" w:cs="Times New Roman"/>
                <w:sz w:val="28"/>
                <w:szCs w:val="28"/>
              </w:rPr>
              <w:t>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10</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Графический редактор. Команды Копировать. Вставить</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Pr>
                <w:rFonts w:ascii="Times New Roman" w:hAnsi="Times New Roman" w:cs="Times New Roman"/>
                <w:sz w:val="28"/>
                <w:szCs w:val="28"/>
              </w:rPr>
              <w:t>1</w:t>
            </w:r>
            <w:r w:rsidRPr="00095221">
              <w:rPr>
                <w:rFonts w:ascii="Times New Roman" w:hAnsi="Times New Roman" w:cs="Times New Roman"/>
                <w:sz w:val="28"/>
                <w:szCs w:val="28"/>
              </w:rPr>
              <w:t>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11</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lang w:val="en-US"/>
              </w:rPr>
            </w:pPr>
            <w:r w:rsidRPr="00095221">
              <w:rPr>
                <w:rFonts w:ascii="Times New Roman" w:hAnsi="Times New Roman" w:cs="Times New Roman"/>
                <w:sz w:val="28"/>
                <w:szCs w:val="28"/>
              </w:rPr>
              <w:t xml:space="preserve">Работа в </w:t>
            </w:r>
            <w:r w:rsidRPr="00095221">
              <w:rPr>
                <w:rFonts w:ascii="Times New Roman" w:hAnsi="Times New Roman" w:cs="Times New Roman"/>
                <w:sz w:val="28"/>
                <w:szCs w:val="28"/>
                <w:lang w:val="en-US"/>
              </w:rPr>
              <w:t>Power Point</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12</w:t>
            </w: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sidRPr="00095221">
              <w:rPr>
                <w:rFonts w:ascii="Times New Roman" w:hAnsi="Times New Roman" w:cs="Times New Roman"/>
                <w:sz w:val="28"/>
                <w:szCs w:val="28"/>
              </w:rPr>
              <w:t xml:space="preserve">Создание презентации с помощью программы </w:t>
            </w:r>
            <w:proofErr w:type="spellStart"/>
            <w:r w:rsidRPr="00095221">
              <w:rPr>
                <w:rFonts w:ascii="Times New Roman" w:hAnsi="Times New Roman" w:cs="Times New Roman"/>
                <w:sz w:val="28"/>
                <w:szCs w:val="28"/>
              </w:rPr>
              <w:t>Power</w:t>
            </w:r>
            <w:proofErr w:type="spellEnd"/>
            <w:r w:rsidRPr="00095221">
              <w:rPr>
                <w:rFonts w:ascii="Times New Roman" w:hAnsi="Times New Roman" w:cs="Times New Roman"/>
                <w:sz w:val="28"/>
                <w:szCs w:val="28"/>
              </w:rPr>
              <w:t xml:space="preserve"> </w:t>
            </w:r>
            <w:proofErr w:type="spellStart"/>
            <w:r w:rsidRPr="00095221">
              <w:rPr>
                <w:rFonts w:ascii="Times New Roman" w:hAnsi="Times New Roman" w:cs="Times New Roman"/>
                <w:sz w:val="28"/>
                <w:szCs w:val="28"/>
              </w:rPr>
              <w:t>Point</w:t>
            </w:r>
            <w:proofErr w:type="spellEnd"/>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Pr>
                <w:rFonts w:ascii="Times New Roman" w:hAnsi="Times New Roman" w:cs="Times New Roman"/>
                <w:sz w:val="28"/>
                <w:szCs w:val="28"/>
              </w:rPr>
              <w:t>1</w:t>
            </w:r>
            <w:r w:rsidRPr="00095221">
              <w:rPr>
                <w:rFonts w:ascii="Times New Roman" w:hAnsi="Times New Roman" w:cs="Times New Roman"/>
                <w:sz w:val="28"/>
                <w:szCs w:val="28"/>
              </w:rPr>
              <w:t>ч</w:t>
            </w:r>
          </w:p>
        </w:tc>
      </w:tr>
      <w:tr w:rsidR="00095221" w:rsidRPr="00095221" w:rsidTr="00095221">
        <w:tc>
          <w:tcPr>
            <w:tcW w:w="1271" w:type="dxa"/>
            <w:tcBorders>
              <w:top w:val="single" w:sz="4" w:space="0" w:color="auto"/>
              <w:left w:val="single" w:sz="4" w:space="0" w:color="auto"/>
              <w:bottom w:val="single" w:sz="4" w:space="0" w:color="auto"/>
              <w:right w:val="single" w:sz="4" w:space="0" w:color="auto"/>
            </w:tcBorders>
          </w:tcPr>
          <w:p w:rsidR="00095221" w:rsidRPr="00095221" w:rsidRDefault="00095221" w:rsidP="00095221">
            <w:pPr>
              <w:ind w:firstLine="708"/>
              <w:jc w:val="both"/>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ind w:firstLine="708"/>
              <w:jc w:val="both"/>
              <w:rPr>
                <w:rFonts w:ascii="Times New Roman" w:hAnsi="Times New Roman" w:cs="Times New Roman"/>
                <w:sz w:val="28"/>
                <w:szCs w:val="28"/>
              </w:rPr>
            </w:pPr>
            <w:r w:rsidRPr="00095221">
              <w:rPr>
                <w:rFonts w:ascii="Times New Roman" w:hAnsi="Times New Roman" w:cs="Times New Roman"/>
                <w:sz w:val="28"/>
                <w:szCs w:val="28"/>
              </w:rPr>
              <w:t>Всего:</w:t>
            </w:r>
          </w:p>
        </w:tc>
        <w:tc>
          <w:tcPr>
            <w:tcW w:w="1412" w:type="dxa"/>
            <w:tcBorders>
              <w:top w:val="single" w:sz="4" w:space="0" w:color="auto"/>
              <w:left w:val="single" w:sz="4" w:space="0" w:color="auto"/>
              <w:bottom w:val="single" w:sz="4" w:space="0" w:color="auto"/>
              <w:right w:val="single" w:sz="4" w:space="0" w:color="auto"/>
            </w:tcBorders>
            <w:hideMark/>
          </w:tcPr>
          <w:p w:rsidR="00095221" w:rsidRPr="00095221" w:rsidRDefault="00095221" w:rsidP="00095221">
            <w:pPr>
              <w:jc w:val="both"/>
              <w:rPr>
                <w:rFonts w:ascii="Times New Roman" w:hAnsi="Times New Roman" w:cs="Times New Roman"/>
                <w:sz w:val="28"/>
                <w:szCs w:val="28"/>
              </w:rPr>
            </w:pPr>
            <w:r>
              <w:rPr>
                <w:rFonts w:ascii="Times New Roman" w:hAnsi="Times New Roman" w:cs="Times New Roman"/>
                <w:sz w:val="28"/>
                <w:szCs w:val="28"/>
              </w:rPr>
              <w:t xml:space="preserve">          </w:t>
            </w:r>
            <w:r w:rsidRPr="00095221">
              <w:rPr>
                <w:rFonts w:ascii="Times New Roman" w:hAnsi="Times New Roman" w:cs="Times New Roman"/>
                <w:sz w:val="28"/>
                <w:szCs w:val="28"/>
              </w:rPr>
              <w:t xml:space="preserve">12 </w:t>
            </w:r>
            <w:r>
              <w:rPr>
                <w:rFonts w:ascii="Times New Roman" w:hAnsi="Times New Roman" w:cs="Times New Roman"/>
                <w:sz w:val="28"/>
                <w:szCs w:val="28"/>
              </w:rPr>
              <w:t>ч</w:t>
            </w:r>
          </w:p>
        </w:tc>
      </w:tr>
    </w:tbl>
    <w:p w:rsidR="00095221" w:rsidRDefault="00095221" w:rsidP="00165FF1">
      <w:pPr>
        <w:spacing w:after="0" w:line="240" w:lineRule="auto"/>
        <w:ind w:firstLine="708"/>
        <w:jc w:val="both"/>
        <w:rPr>
          <w:rFonts w:ascii="Times New Roman" w:hAnsi="Times New Roman" w:cs="Times New Roman"/>
          <w:sz w:val="28"/>
          <w:szCs w:val="28"/>
        </w:rPr>
      </w:pPr>
    </w:p>
    <w:p w:rsidR="0089659F" w:rsidRDefault="0089659F" w:rsidP="00165FF1">
      <w:pPr>
        <w:spacing w:after="0" w:line="240" w:lineRule="auto"/>
        <w:ind w:firstLine="708"/>
        <w:jc w:val="both"/>
        <w:rPr>
          <w:rFonts w:ascii="Times New Roman" w:hAnsi="Times New Roman" w:cs="Times New Roman"/>
          <w:sz w:val="28"/>
          <w:szCs w:val="28"/>
        </w:rPr>
      </w:pPr>
    </w:p>
    <w:p w:rsidR="0089659F" w:rsidRDefault="0089659F" w:rsidP="0089659F">
      <w:pPr>
        <w:spacing w:after="0" w:line="240" w:lineRule="auto"/>
      </w:pPr>
    </w:p>
    <w:p w:rsidR="0089659F" w:rsidRDefault="00EA282E" w:rsidP="0089659F">
      <w:pPr>
        <w:spacing w:after="0" w:line="240" w:lineRule="auto"/>
        <w:jc w:val="center"/>
        <w:rPr>
          <w:rFonts w:ascii="Times New Roman" w:hAnsi="Times New Roman" w:cs="Times New Roman"/>
          <w:b/>
          <w:sz w:val="16"/>
          <w:szCs w:val="16"/>
        </w:rPr>
      </w:pPr>
      <w:r>
        <w:rPr>
          <w:rFonts w:ascii="Times New Roman" w:hAnsi="Times New Roman" w:cs="Times New Roman"/>
          <w:b/>
          <w:sz w:val="28"/>
          <w:szCs w:val="28"/>
        </w:rPr>
        <w:t>Содержание программы</w:t>
      </w:r>
      <w:r w:rsidR="0089659F">
        <w:rPr>
          <w:rFonts w:ascii="Times New Roman" w:hAnsi="Times New Roman" w:cs="Times New Roman"/>
          <w:b/>
          <w:sz w:val="28"/>
          <w:szCs w:val="28"/>
        </w:rPr>
        <w:t xml:space="preserve"> обучения</w:t>
      </w:r>
    </w:p>
    <w:p w:rsidR="0089659F" w:rsidRDefault="0089659F" w:rsidP="0089659F">
      <w:pPr>
        <w:spacing w:after="0" w:line="240" w:lineRule="auto"/>
        <w:rPr>
          <w:rFonts w:ascii="Times New Roman" w:hAnsi="Times New Roman" w:cs="Times New Roman"/>
          <w:b/>
          <w:sz w:val="16"/>
          <w:szCs w:val="16"/>
        </w:rPr>
      </w:pPr>
    </w:p>
    <w:p w:rsidR="0089659F" w:rsidRDefault="004B2DF1" w:rsidP="008965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Тема 1. </w:t>
      </w:r>
      <w:r w:rsidRPr="004B2DF1">
        <w:rPr>
          <w:rFonts w:ascii="Times New Roman" w:hAnsi="Times New Roman" w:cs="Times New Roman"/>
          <w:b/>
          <w:bCs/>
          <w:sz w:val="28"/>
          <w:szCs w:val="28"/>
        </w:rPr>
        <w:t>Истори</w:t>
      </w:r>
      <w:r w:rsidR="00AB16A0">
        <w:rPr>
          <w:rFonts w:ascii="Times New Roman" w:hAnsi="Times New Roman" w:cs="Times New Roman"/>
          <w:b/>
          <w:bCs/>
          <w:sz w:val="28"/>
          <w:szCs w:val="28"/>
        </w:rPr>
        <w:t xml:space="preserve">я возникновения и развития ЭВМ </w:t>
      </w:r>
      <w:r w:rsidRPr="004B2DF1">
        <w:rPr>
          <w:rFonts w:ascii="Times New Roman" w:hAnsi="Times New Roman" w:cs="Times New Roman"/>
          <w:b/>
          <w:bCs/>
          <w:sz w:val="28"/>
          <w:szCs w:val="28"/>
        </w:rPr>
        <w:t>до современного компьютера</w:t>
      </w:r>
      <w:r w:rsidR="0089659F">
        <w:rPr>
          <w:rFonts w:ascii="Times New Roman" w:hAnsi="Times New Roman" w:cs="Times New Roman"/>
          <w:b/>
          <w:sz w:val="28"/>
          <w:szCs w:val="28"/>
        </w:rPr>
        <w:tab/>
      </w:r>
    </w:p>
    <w:p w:rsidR="0089659F" w:rsidRDefault="0089659F" w:rsidP="0089659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Человек и компьютер. Возможности персональных компьютеров. Знакомство обучающихся с содержанием программы и компьютерным классом. </w:t>
      </w:r>
    </w:p>
    <w:p w:rsidR="0089659F" w:rsidRDefault="0089659F" w:rsidP="008965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004B2DF1">
        <w:rPr>
          <w:rFonts w:ascii="Times New Roman" w:hAnsi="Times New Roman" w:cs="Times New Roman"/>
          <w:b/>
          <w:sz w:val="28"/>
          <w:szCs w:val="28"/>
        </w:rPr>
        <w:t xml:space="preserve"> </w:t>
      </w:r>
      <w:r w:rsidR="004B2DF1" w:rsidRPr="004B2DF1">
        <w:rPr>
          <w:rFonts w:ascii="Times New Roman" w:hAnsi="Times New Roman" w:cs="Times New Roman"/>
          <w:b/>
          <w:sz w:val="28"/>
          <w:szCs w:val="28"/>
        </w:rPr>
        <w:t>Меры безопасности при работе с компьютером</w:t>
      </w:r>
    </w:p>
    <w:p w:rsidR="00476BEE" w:rsidRPr="00476BEE" w:rsidRDefault="00476BEE" w:rsidP="00476BEE">
      <w:pPr>
        <w:spacing w:after="0" w:line="240" w:lineRule="auto"/>
        <w:jc w:val="both"/>
        <w:rPr>
          <w:rFonts w:ascii="Times New Roman" w:hAnsi="Times New Roman" w:cs="Times New Roman"/>
          <w:sz w:val="28"/>
          <w:szCs w:val="28"/>
        </w:rPr>
      </w:pPr>
      <w:r w:rsidRPr="00476BEE">
        <w:rPr>
          <w:rFonts w:ascii="Times New Roman" w:hAnsi="Times New Roman" w:cs="Times New Roman"/>
          <w:sz w:val="28"/>
          <w:szCs w:val="28"/>
        </w:rPr>
        <w:t>Правила поведения и техника безо</w:t>
      </w:r>
      <w:r>
        <w:rPr>
          <w:rFonts w:ascii="Times New Roman" w:hAnsi="Times New Roman" w:cs="Times New Roman"/>
          <w:sz w:val="28"/>
          <w:szCs w:val="28"/>
        </w:rPr>
        <w:t>пасности при работе с компьютером</w:t>
      </w:r>
      <w:r w:rsidRPr="00476BEE">
        <w:rPr>
          <w:rFonts w:ascii="Times New Roman" w:hAnsi="Times New Roman" w:cs="Times New Roman"/>
          <w:sz w:val="28"/>
          <w:szCs w:val="28"/>
        </w:rPr>
        <w:t>. Организация рабочего места. Включение и выключение персонального компьютера. Эвакуация. Поведение в учреждении и на его территории.</w:t>
      </w:r>
    </w:p>
    <w:p w:rsidR="0089659F" w:rsidRDefault="0089659F" w:rsidP="0089659F">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Тема 3.</w:t>
      </w:r>
      <w:r w:rsidR="00AF118A" w:rsidRPr="00AF118A">
        <w:rPr>
          <w:rFonts w:ascii="Times New Roman" w:hAnsi="Times New Roman" w:cs="Times New Roman"/>
          <w:bCs/>
          <w:sz w:val="28"/>
          <w:szCs w:val="28"/>
        </w:rPr>
        <w:t xml:space="preserve"> </w:t>
      </w:r>
      <w:r w:rsidR="00AF118A" w:rsidRPr="00AF118A">
        <w:rPr>
          <w:rFonts w:ascii="Times New Roman" w:hAnsi="Times New Roman" w:cs="Times New Roman"/>
          <w:b/>
          <w:bCs/>
          <w:sz w:val="28"/>
          <w:szCs w:val="28"/>
        </w:rPr>
        <w:t>Операционная система компьютера. Хранение информации на компьютере</w:t>
      </w:r>
      <w:r>
        <w:rPr>
          <w:rFonts w:ascii="Times New Roman" w:hAnsi="Times New Roman" w:cs="Times New Roman"/>
          <w:b/>
          <w:sz w:val="28"/>
          <w:szCs w:val="28"/>
        </w:rPr>
        <w:t xml:space="preserve"> </w:t>
      </w:r>
      <w:r>
        <w:rPr>
          <w:rFonts w:ascii="Times New Roman" w:hAnsi="Times New Roman" w:cs="Times New Roman"/>
          <w:sz w:val="28"/>
          <w:szCs w:val="28"/>
        </w:rPr>
        <w:t xml:space="preserve">Шрифт, виды шрифтов (начертания, размеры), создание надписи, корректировка надписи. Компьютерная аппликация и коллаж. Проект. Книжная графика: обложка книги, открытка. Пейзаж, примеры, понятия – ближе, дальше, за, около, размер, фон. Промышленная графика, образцы упаковки, библиотека символов. Интернет. </w:t>
      </w:r>
      <w:r w:rsidRPr="0089659F">
        <w:rPr>
          <w:rFonts w:ascii="Times New Roman" w:hAnsi="Times New Roman" w:cs="Times New Roman"/>
          <w:b/>
          <w:sz w:val="28"/>
          <w:szCs w:val="28"/>
        </w:rPr>
        <w:t>Правила работы в Интернете, безопасное поведение в интернет-пространстве, опасные и безопасные сайты, сообщения антивирусных программ.</w:t>
      </w:r>
      <w:r>
        <w:rPr>
          <w:rFonts w:ascii="Times New Roman" w:hAnsi="Times New Roman" w:cs="Times New Roman"/>
          <w:sz w:val="28"/>
          <w:szCs w:val="28"/>
        </w:rPr>
        <w:t xml:space="preserve"> Алгоритм скачивания изображения из Интерната.</w:t>
      </w:r>
    </w:p>
    <w:p w:rsidR="0089659F" w:rsidRDefault="0089659F" w:rsidP="008965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Самостоятельные работы по созданию рисунка с использованием инструментов. Выполнение заданий на развития внимания, конструирования объектов, дополнения рисунка различными деталями. Выполнение рисунков по следующим темам: «Обложка моей любимой книги», «Поздравительная открытка», «Компьютерная аппликация», «Пейзаж», «Упаковка (фантик) конфеты, шоколада, мороженного», «Мой город», «Безопасная дорога», «Служба спасения».</w:t>
      </w:r>
    </w:p>
    <w:p w:rsidR="0089659F" w:rsidRDefault="0089659F" w:rsidP="0089659F">
      <w:pPr>
        <w:spacing w:after="0" w:line="240" w:lineRule="auto"/>
        <w:jc w:val="both"/>
        <w:rPr>
          <w:rFonts w:ascii="Times New Roman" w:hAnsi="Times New Roman" w:cs="Times New Roman"/>
          <w:sz w:val="28"/>
          <w:szCs w:val="28"/>
        </w:rPr>
      </w:pPr>
    </w:p>
    <w:p w:rsidR="0089659F" w:rsidRDefault="0089659F" w:rsidP="0089659F">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Тема 4. </w:t>
      </w:r>
      <w:r w:rsidR="000E5DD2" w:rsidRPr="000E5DD2">
        <w:rPr>
          <w:rFonts w:ascii="Times New Roman" w:hAnsi="Times New Roman" w:cs="Times New Roman"/>
          <w:b/>
          <w:bCs/>
          <w:sz w:val="28"/>
          <w:szCs w:val="28"/>
        </w:rPr>
        <w:t>Основные устройства компьютера</w:t>
      </w:r>
    </w:p>
    <w:p w:rsidR="009E19DD" w:rsidRPr="009E19DD" w:rsidRDefault="00550CAA" w:rsidP="009E19DD">
      <w:pPr>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О</w:t>
      </w:r>
      <w:r w:rsidR="009E19DD" w:rsidRPr="009E19DD">
        <w:rPr>
          <w:rFonts w:ascii="Times New Roman" w:hAnsi="Times New Roman" w:cs="Times New Roman"/>
          <w:bCs/>
          <w:sz w:val="28"/>
          <w:szCs w:val="28"/>
        </w:rPr>
        <w:t>сновные устройства компьютера: системный блок, клавиатура, манипулятор «мышь», монитор. Их назначение и функции. Основные приемы работы с мышью. Периферийные устройства: колонки, наушники</w:t>
      </w:r>
      <w:r w:rsidR="00BA45E3">
        <w:rPr>
          <w:rFonts w:ascii="Times New Roman" w:hAnsi="Times New Roman" w:cs="Times New Roman"/>
          <w:bCs/>
          <w:sz w:val="28"/>
          <w:szCs w:val="28"/>
        </w:rPr>
        <w:t xml:space="preserve">, принтер, веб-камера, сканер, </w:t>
      </w:r>
      <w:r w:rsidR="009E19DD" w:rsidRPr="009E19DD">
        <w:rPr>
          <w:rFonts w:ascii="Times New Roman" w:hAnsi="Times New Roman" w:cs="Times New Roman"/>
          <w:bCs/>
          <w:sz w:val="28"/>
          <w:szCs w:val="28"/>
        </w:rPr>
        <w:t xml:space="preserve">внешние флэш носители информации, настройка громкости звука через колонку и наушники. Назначение главного меню </w:t>
      </w:r>
      <w:r w:rsidR="009E19DD" w:rsidRPr="009E19DD">
        <w:rPr>
          <w:rFonts w:ascii="Times New Roman" w:hAnsi="Times New Roman" w:cs="Times New Roman"/>
          <w:bCs/>
          <w:sz w:val="28"/>
          <w:szCs w:val="28"/>
          <w:lang w:val="en-US"/>
        </w:rPr>
        <w:t>Windows</w:t>
      </w:r>
      <w:r w:rsidR="009E19DD" w:rsidRPr="009E19DD">
        <w:rPr>
          <w:rFonts w:ascii="Times New Roman" w:hAnsi="Times New Roman" w:cs="Times New Roman"/>
          <w:bCs/>
          <w:sz w:val="28"/>
          <w:szCs w:val="28"/>
        </w:rPr>
        <w:t xml:space="preserve"> (меню Пуск). Запуск программы с помощью главного меню </w:t>
      </w:r>
      <w:r w:rsidR="009E19DD" w:rsidRPr="009E19DD">
        <w:rPr>
          <w:rFonts w:ascii="Times New Roman" w:hAnsi="Times New Roman" w:cs="Times New Roman"/>
          <w:bCs/>
          <w:sz w:val="28"/>
          <w:szCs w:val="28"/>
          <w:lang w:val="en-US"/>
        </w:rPr>
        <w:t>Windows</w:t>
      </w:r>
      <w:r w:rsidR="009E19DD" w:rsidRPr="009E19DD">
        <w:rPr>
          <w:rFonts w:ascii="Times New Roman" w:hAnsi="Times New Roman" w:cs="Times New Roman"/>
          <w:bCs/>
          <w:sz w:val="28"/>
          <w:szCs w:val="28"/>
        </w:rPr>
        <w:t xml:space="preserve">. Текстовый указатель — курсор. Основные направления: вверх, </w:t>
      </w:r>
      <w:r w:rsidR="009E19DD" w:rsidRPr="009E19DD">
        <w:rPr>
          <w:rFonts w:ascii="Times New Roman" w:hAnsi="Times New Roman" w:cs="Times New Roman"/>
          <w:bCs/>
          <w:sz w:val="28"/>
          <w:szCs w:val="28"/>
        </w:rPr>
        <w:lastRenderedPageBreak/>
        <w:t>вниз, влево, вправо. Управление курсором с помощью мыши и клавиатуры. Локальная сеть в кабинете, копирование файлов в локальной сети на головной компьютер и с головного компьютера с использованием сетевой папки и флэш носителя.</w:t>
      </w:r>
    </w:p>
    <w:p w:rsidR="0089659F" w:rsidRDefault="0089659F" w:rsidP="0089659F">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Клавиатура – устройство ввода текстовой информации. Гласные и согласные буквы, строчные и прописные. Расположение букв русского и английского алфавитов на клавиатуре. Правила техники безопасности при работе на клавиатуре. Клавиши ввода, пробел, верхний регистр, удаление. Редактирование текстовой информации с помощью этих клавиш. </w:t>
      </w:r>
    </w:p>
    <w:p w:rsidR="00475123" w:rsidRDefault="0089659F" w:rsidP="004751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Тема 5. </w:t>
      </w:r>
      <w:r w:rsidR="003D1D3F" w:rsidRPr="003D1D3F">
        <w:rPr>
          <w:rFonts w:ascii="Times New Roman" w:hAnsi="Times New Roman" w:cs="Times New Roman"/>
          <w:b/>
          <w:bCs/>
          <w:sz w:val="28"/>
          <w:szCs w:val="28"/>
        </w:rPr>
        <w:t>Создание файлов и папок</w:t>
      </w:r>
    </w:p>
    <w:p w:rsidR="00475123" w:rsidRDefault="00475123" w:rsidP="0047512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Работа с файлами и папками, вид, размер значков, сортировка, режим просмотра, копирование и удаление. Настройка рабочего стола. Экранная лупа и клавиатура. Калькулятор. Вычислительные операции. Стандартные проигрыватели, звукозапись, форматы звуковых файлов, просмотр видео файлов, форматы видео файлов. Редактор для создания диаграмм, графиков и логотипов. Интерфейс редактора, панель инструментов. </w:t>
      </w:r>
    </w:p>
    <w:p w:rsidR="00822096" w:rsidRDefault="00475123" w:rsidP="0047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Настройка свойств личной папки. Настройки рабочего стола, восстановление прежних параметров. Использование экранной лупы. Ввод текста экранной клавиатурой. Подбор звуковых файлов по заданной теме, корректное скачивание с Интернет ресурсов, прослушивание. Просмотр видеофрагментов с использованием стандартных проигрывателей. Создание диаграмм, логических графов, разработка логотипа детского объединения. </w:t>
      </w:r>
    </w:p>
    <w:p w:rsidR="00550CAA" w:rsidRDefault="00550CAA" w:rsidP="004B2DF1">
      <w:pPr>
        <w:spacing w:after="0" w:line="240" w:lineRule="auto"/>
        <w:jc w:val="both"/>
        <w:rPr>
          <w:rFonts w:ascii="Times New Roman" w:hAnsi="Times New Roman" w:cs="Times New Roman"/>
          <w:b/>
          <w:sz w:val="28"/>
          <w:szCs w:val="28"/>
        </w:rPr>
      </w:pPr>
    </w:p>
    <w:p w:rsidR="00822096" w:rsidRDefault="00822096" w:rsidP="004B2DF1">
      <w:pPr>
        <w:spacing w:after="0" w:line="240" w:lineRule="auto"/>
        <w:jc w:val="both"/>
        <w:rPr>
          <w:rFonts w:ascii="Times New Roman" w:hAnsi="Times New Roman" w:cs="Times New Roman"/>
          <w:b/>
          <w:bCs/>
          <w:sz w:val="28"/>
          <w:szCs w:val="28"/>
        </w:rPr>
      </w:pPr>
      <w:r w:rsidRPr="00822096">
        <w:rPr>
          <w:rFonts w:ascii="Times New Roman" w:hAnsi="Times New Roman" w:cs="Times New Roman"/>
          <w:b/>
          <w:sz w:val="28"/>
          <w:szCs w:val="28"/>
        </w:rPr>
        <w:t>Тема 6</w:t>
      </w:r>
      <w:r>
        <w:rPr>
          <w:rFonts w:ascii="Times New Roman" w:hAnsi="Times New Roman" w:cs="Times New Roman"/>
          <w:sz w:val="28"/>
          <w:szCs w:val="28"/>
        </w:rPr>
        <w:t xml:space="preserve">. </w:t>
      </w:r>
      <w:r w:rsidR="003C6885" w:rsidRPr="003C6885">
        <w:rPr>
          <w:rFonts w:ascii="Times New Roman" w:hAnsi="Times New Roman" w:cs="Times New Roman"/>
          <w:b/>
          <w:bCs/>
          <w:sz w:val="28"/>
          <w:szCs w:val="28"/>
        </w:rPr>
        <w:t>Электронная почта. Как создать почтовый ящик</w:t>
      </w:r>
    </w:p>
    <w:p w:rsidR="00C26AC9" w:rsidRPr="00C26AC9" w:rsidRDefault="00C26AC9" w:rsidP="004B2DF1">
      <w:pPr>
        <w:spacing w:after="0" w:line="240" w:lineRule="auto"/>
        <w:jc w:val="both"/>
        <w:rPr>
          <w:rFonts w:ascii="Times New Roman" w:hAnsi="Times New Roman" w:cs="Times New Roman"/>
          <w:bCs/>
          <w:sz w:val="28"/>
          <w:szCs w:val="28"/>
        </w:rPr>
      </w:pPr>
      <w:r w:rsidRPr="00C26AC9">
        <w:rPr>
          <w:rFonts w:ascii="Times New Roman" w:hAnsi="Times New Roman" w:cs="Times New Roman"/>
          <w:bCs/>
          <w:sz w:val="28"/>
          <w:szCs w:val="28"/>
        </w:rPr>
        <w:t>Создание электронного ящика, получение электронного адреса.</w:t>
      </w:r>
      <w:r>
        <w:rPr>
          <w:rFonts w:ascii="Times New Roman" w:hAnsi="Times New Roman" w:cs="Times New Roman"/>
          <w:bCs/>
          <w:sz w:val="28"/>
          <w:szCs w:val="28"/>
        </w:rPr>
        <w:t xml:space="preserve"> </w:t>
      </w:r>
      <w:r w:rsidRPr="00C26AC9">
        <w:rPr>
          <w:rFonts w:ascii="Times New Roman" w:hAnsi="Times New Roman" w:cs="Times New Roman"/>
          <w:bCs/>
          <w:sz w:val="28"/>
          <w:szCs w:val="28"/>
        </w:rPr>
        <w:t xml:space="preserve">Отправка и получение электронных писем. Защита входа </w:t>
      </w:r>
      <w:r>
        <w:rPr>
          <w:rFonts w:ascii="Times New Roman" w:hAnsi="Times New Roman" w:cs="Times New Roman"/>
          <w:bCs/>
          <w:sz w:val="28"/>
          <w:szCs w:val="28"/>
        </w:rPr>
        <w:t xml:space="preserve">в почтовый ящик </w:t>
      </w:r>
      <w:r w:rsidRPr="00C26AC9">
        <w:rPr>
          <w:rFonts w:ascii="Times New Roman" w:hAnsi="Times New Roman" w:cs="Times New Roman"/>
          <w:bCs/>
          <w:sz w:val="28"/>
          <w:szCs w:val="28"/>
        </w:rPr>
        <w:t>паролем.</w:t>
      </w:r>
    </w:p>
    <w:p w:rsidR="00476BEE" w:rsidRDefault="00476BEE" w:rsidP="004B2DF1">
      <w:pPr>
        <w:spacing w:after="0" w:line="240" w:lineRule="auto"/>
        <w:jc w:val="both"/>
        <w:rPr>
          <w:rFonts w:ascii="Times New Roman" w:hAnsi="Times New Roman" w:cs="Times New Roman"/>
          <w:i/>
          <w:sz w:val="28"/>
          <w:szCs w:val="28"/>
        </w:rPr>
      </w:pPr>
    </w:p>
    <w:p w:rsidR="0089659F" w:rsidRDefault="00EA282E" w:rsidP="008965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7</w:t>
      </w:r>
      <w:r w:rsidR="00A879BC">
        <w:rPr>
          <w:rFonts w:ascii="Times New Roman" w:hAnsi="Times New Roman" w:cs="Times New Roman"/>
          <w:b/>
          <w:sz w:val="28"/>
          <w:szCs w:val="28"/>
        </w:rPr>
        <w:t xml:space="preserve">. </w:t>
      </w:r>
      <w:r w:rsidR="00A879BC" w:rsidRPr="00A879BC">
        <w:rPr>
          <w:rFonts w:ascii="Times New Roman" w:hAnsi="Times New Roman" w:cs="Times New Roman"/>
          <w:b/>
          <w:sz w:val="28"/>
          <w:szCs w:val="28"/>
        </w:rPr>
        <w:t xml:space="preserve">Изучаем графический редактор </w:t>
      </w:r>
      <w:proofErr w:type="spellStart"/>
      <w:r w:rsidR="00A879BC" w:rsidRPr="00A879BC">
        <w:rPr>
          <w:rFonts w:ascii="Times New Roman" w:hAnsi="Times New Roman" w:cs="Times New Roman"/>
          <w:b/>
          <w:sz w:val="28"/>
          <w:szCs w:val="28"/>
        </w:rPr>
        <w:t>Paint</w:t>
      </w:r>
      <w:proofErr w:type="spellEnd"/>
    </w:p>
    <w:p w:rsidR="009E19DD" w:rsidRPr="009E19DD" w:rsidRDefault="009E19DD" w:rsidP="0089659F">
      <w:pPr>
        <w:spacing w:after="0" w:line="240" w:lineRule="auto"/>
        <w:jc w:val="both"/>
        <w:rPr>
          <w:rFonts w:ascii="Times New Roman" w:hAnsi="Times New Roman" w:cs="Times New Roman"/>
          <w:sz w:val="28"/>
          <w:szCs w:val="28"/>
        </w:rPr>
      </w:pPr>
      <w:r w:rsidRPr="009E19DD">
        <w:rPr>
          <w:rFonts w:ascii="Times New Roman" w:hAnsi="Times New Roman" w:cs="Times New Roman"/>
          <w:sz w:val="28"/>
          <w:szCs w:val="28"/>
        </w:rPr>
        <w:t xml:space="preserve">Применение компьютерной графики в различных сферах деятельности человека. возможности графических редакторов. Цвета. Основные цвета. Палитра цветов. Раскрашивание компьютерных рисунков. Растровый графический редактор </w:t>
      </w:r>
      <w:r w:rsidRPr="009E19DD">
        <w:rPr>
          <w:rFonts w:ascii="Times New Roman" w:hAnsi="Times New Roman" w:cs="Times New Roman"/>
          <w:sz w:val="28"/>
          <w:szCs w:val="28"/>
          <w:lang w:val="en-US"/>
        </w:rPr>
        <w:t>Paint</w:t>
      </w:r>
      <w:r w:rsidRPr="009E19DD">
        <w:rPr>
          <w:rFonts w:ascii="Times New Roman" w:hAnsi="Times New Roman" w:cs="Times New Roman"/>
          <w:sz w:val="28"/>
          <w:szCs w:val="28"/>
        </w:rPr>
        <w:t>, интерфейс редактора, основные возможности, инструментарий программы. Меню программы, палитра. Сохранение графического файла, открытие файла для продолжения работы. Композиция, тематическая композиция. Простейшие операции с фрагментом рисунка: масштабирование, перемещение, поворот, наклон. Конструирование рисунка из геометрических фигур. Простейшие алгоритмы построения рисунков.</w:t>
      </w:r>
    </w:p>
    <w:p w:rsidR="0089659F" w:rsidRDefault="0089659F" w:rsidP="0089659F">
      <w:pPr>
        <w:spacing w:after="0" w:line="240" w:lineRule="auto"/>
        <w:jc w:val="both"/>
        <w:rPr>
          <w:rFonts w:ascii="Times New Roman" w:hAnsi="Times New Roman" w:cs="Times New Roman"/>
          <w:sz w:val="16"/>
          <w:szCs w:val="16"/>
        </w:rPr>
      </w:pPr>
    </w:p>
    <w:p w:rsidR="0089659F" w:rsidRDefault="00EA282E" w:rsidP="008965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8</w:t>
      </w:r>
      <w:r w:rsidR="00883037">
        <w:rPr>
          <w:rFonts w:ascii="Times New Roman" w:hAnsi="Times New Roman" w:cs="Times New Roman"/>
          <w:b/>
          <w:sz w:val="28"/>
          <w:szCs w:val="28"/>
        </w:rPr>
        <w:t xml:space="preserve">. </w:t>
      </w:r>
      <w:r w:rsidR="00883037" w:rsidRPr="00883037">
        <w:rPr>
          <w:rFonts w:ascii="Times New Roman" w:hAnsi="Times New Roman" w:cs="Times New Roman"/>
          <w:b/>
          <w:sz w:val="28"/>
          <w:szCs w:val="28"/>
        </w:rPr>
        <w:t>Графический редактор. Инструменты Кисть, Линия, Карандаш, Ластик</w:t>
      </w:r>
    </w:p>
    <w:p w:rsidR="00476BEE" w:rsidRPr="00476BEE" w:rsidRDefault="00476BEE" w:rsidP="0089659F">
      <w:pPr>
        <w:spacing w:after="0" w:line="240" w:lineRule="auto"/>
        <w:jc w:val="both"/>
        <w:rPr>
          <w:rFonts w:ascii="Times New Roman" w:hAnsi="Times New Roman" w:cs="Times New Roman"/>
          <w:sz w:val="28"/>
          <w:szCs w:val="28"/>
        </w:rPr>
      </w:pPr>
      <w:r w:rsidRPr="00476BEE">
        <w:rPr>
          <w:rFonts w:ascii="Times New Roman" w:hAnsi="Times New Roman" w:cs="Times New Roman"/>
          <w:sz w:val="28"/>
          <w:szCs w:val="28"/>
        </w:rPr>
        <w:t>Функции раскрашивания в графическом редакторе. Раскрашивание готовых рисунков. Основные геометрические фигуры (примитивы): круг, прямоугольник, квадрат, ромб, треугольник. Свойства геометрических фигур. Декоративное рисование: линия, прорисовка геометрических тел, узоры, орнамент, цвет.</w:t>
      </w:r>
    </w:p>
    <w:p w:rsidR="0089659F" w:rsidRDefault="0089659F" w:rsidP="0089659F">
      <w:pPr>
        <w:spacing w:after="0" w:line="240" w:lineRule="auto"/>
        <w:jc w:val="both"/>
        <w:rPr>
          <w:rFonts w:ascii="Times New Roman" w:hAnsi="Times New Roman" w:cs="Times New Roman"/>
          <w:sz w:val="16"/>
          <w:szCs w:val="16"/>
        </w:rPr>
      </w:pPr>
      <w:r>
        <w:rPr>
          <w:rFonts w:ascii="Times New Roman" w:hAnsi="Times New Roman" w:cs="Times New Roman"/>
          <w:sz w:val="28"/>
          <w:szCs w:val="28"/>
        </w:rPr>
        <w:lastRenderedPageBreak/>
        <w:t>Повторение. Самостоятельная разработка содержания творческой работы и его реализация в любом из изученных редакторов</w:t>
      </w:r>
      <w:r w:rsidR="00475123">
        <w:rPr>
          <w:rFonts w:ascii="Times New Roman" w:hAnsi="Times New Roman" w:cs="Times New Roman"/>
          <w:sz w:val="28"/>
          <w:szCs w:val="28"/>
        </w:rPr>
        <w:t xml:space="preserve"> и стандартных офисных программах </w:t>
      </w:r>
      <w:r>
        <w:rPr>
          <w:rFonts w:ascii="Times New Roman" w:hAnsi="Times New Roman" w:cs="Times New Roman"/>
          <w:sz w:val="28"/>
          <w:szCs w:val="28"/>
        </w:rPr>
        <w:t xml:space="preserve"> и его защита.</w:t>
      </w:r>
    </w:p>
    <w:p w:rsidR="0089659F" w:rsidRDefault="0089659F" w:rsidP="0089659F">
      <w:pPr>
        <w:spacing w:after="0" w:line="240" w:lineRule="auto"/>
        <w:jc w:val="both"/>
        <w:rPr>
          <w:rFonts w:ascii="Times New Roman" w:hAnsi="Times New Roman" w:cs="Times New Roman"/>
          <w:sz w:val="16"/>
          <w:szCs w:val="16"/>
        </w:rPr>
      </w:pPr>
    </w:p>
    <w:p w:rsidR="0089659F" w:rsidRDefault="00EA282E" w:rsidP="008965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9</w:t>
      </w:r>
      <w:r w:rsidR="0089659F">
        <w:rPr>
          <w:rFonts w:ascii="Times New Roman" w:hAnsi="Times New Roman" w:cs="Times New Roman"/>
          <w:b/>
          <w:sz w:val="28"/>
          <w:szCs w:val="28"/>
        </w:rPr>
        <w:t xml:space="preserve">. </w:t>
      </w:r>
      <w:r w:rsidR="006B4F36" w:rsidRPr="006B4F36">
        <w:rPr>
          <w:rFonts w:ascii="Times New Roman" w:hAnsi="Times New Roman" w:cs="Times New Roman"/>
          <w:b/>
          <w:sz w:val="28"/>
          <w:szCs w:val="28"/>
        </w:rPr>
        <w:t>Графический редактор. Инструменты</w:t>
      </w:r>
      <w:r w:rsidR="00393613">
        <w:rPr>
          <w:rFonts w:ascii="Times New Roman" w:hAnsi="Times New Roman" w:cs="Times New Roman"/>
          <w:b/>
          <w:sz w:val="28"/>
          <w:szCs w:val="28"/>
        </w:rPr>
        <w:t>.</w:t>
      </w:r>
      <w:r w:rsidR="006B4F36" w:rsidRPr="006B4F36">
        <w:rPr>
          <w:rFonts w:ascii="Times New Roman" w:hAnsi="Times New Roman" w:cs="Times New Roman"/>
          <w:b/>
          <w:sz w:val="28"/>
          <w:szCs w:val="28"/>
        </w:rPr>
        <w:t xml:space="preserve"> Надпись</w:t>
      </w:r>
      <w:r w:rsidR="00393613">
        <w:rPr>
          <w:rFonts w:ascii="Times New Roman" w:hAnsi="Times New Roman" w:cs="Times New Roman"/>
          <w:b/>
          <w:sz w:val="28"/>
          <w:szCs w:val="28"/>
        </w:rPr>
        <w:t>. Выделение</w:t>
      </w:r>
    </w:p>
    <w:p w:rsidR="00476BEE" w:rsidRPr="00476BEE" w:rsidRDefault="00476BEE" w:rsidP="00476BEE">
      <w:pPr>
        <w:spacing w:after="0" w:line="240" w:lineRule="auto"/>
        <w:jc w:val="both"/>
        <w:rPr>
          <w:rFonts w:ascii="Times New Roman" w:hAnsi="Times New Roman" w:cs="Times New Roman"/>
          <w:sz w:val="28"/>
          <w:szCs w:val="28"/>
        </w:rPr>
      </w:pPr>
      <w:r w:rsidRPr="00476BEE">
        <w:rPr>
          <w:rFonts w:ascii="Times New Roman" w:hAnsi="Times New Roman" w:cs="Times New Roman"/>
          <w:sz w:val="28"/>
          <w:szCs w:val="28"/>
        </w:rPr>
        <w:t>Самостоятельные работы по созданию тестовых документов, набор текста. Работа на клавиатурном тренажере. Редактирование текстовой информации из Интернета, использование электронных энциклопедий. Выполнение текстовых документов: «Поздравительная открытка», «Грамота», «Компьютерный рисунок в текстовом редакторе», «Пригласительная», «Брошюра».</w:t>
      </w:r>
    </w:p>
    <w:p w:rsidR="00476BEE" w:rsidRDefault="00476BEE" w:rsidP="0089659F">
      <w:pPr>
        <w:spacing w:after="0" w:line="240" w:lineRule="auto"/>
        <w:jc w:val="both"/>
        <w:rPr>
          <w:rFonts w:ascii="Times New Roman" w:hAnsi="Times New Roman" w:cs="Times New Roman"/>
          <w:b/>
          <w:sz w:val="28"/>
          <w:szCs w:val="28"/>
        </w:rPr>
      </w:pPr>
    </w:p>
    <w:p w:rsidR="00AA4CEB" w:rsidRDefault="00AA4CEB" w:rsidP="008965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10.</w:t>
      </w:r>
      <w:r w:rsidR="00B04CB7" w:rsidRPr="00B04CB7">
        <w:rPr>
          <w:rFonts w:ascii="Times New Roman" w:hAnsi="Times New Roman" w:cs="Times New Roman"/>
          <w:sz w:val="28"/>
          <w:szCs w:val="28"/>
        </w:rPr>
        <w:t xml:space="preserve"> </w:t>
      </w:r>
      <w:r w:rsidR="00B04CB7" w:rsidRPr="00B04CB7">
        <w:rPr>
          <w:rFonts w:ascii="Times New Roman" w:hAnsi="Times New Roman" w:cs="Times New Roman"/>
          <w:b/>
          <w:sz w:val="28"/>
          <w:szCs w:val="28"/>
        </w:rPr>
        <w:t>Графический редактор. Команды Копировать. Вставить</w:t>
      </w:r>
    </w:p>
    <w:p w:rsidR="00476BEE" w:rsidRPr="00476BEE" w:rsidRDefault="00476BEE" w:rsidP="00476BE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В</w:t>
      </w:r>
      <w:r w:rsidRPr="00476BEE">
        <w:rPr>
          <w:rFonts w:ascii="Times New Roman" w:hAnsi="Times New Roman" w:cs="Times New Roman"/>
          <w:sz w:val="28"/>
          <w:szCs w:val="28"/>
        </w:rPr>
        <w:t>ызов программы, клавиатура, основные клавиши, сохранения текстового документа. Меню программы, разметка страницы, отступы, маркеры, шрифт, набор текста, редактирование. Вставка графических изображений в текст, размещение текса и изображения, использование текстовых эффектов. Составление векторного изображения в текстовых редакторах, объемные изображения. Основные функции: копирование, вставка, перемещение. Таблицы, добавление и удаление срок и столбцов. Правила оформления документов, грамота и брошюра. Скачивание готовых текстов из Интернета, сохранение и дальнейшее редактирование.</w:t>
      </w:r>
    </w:p>
    <w:p w:rsidR="00476BEE" w:rsidRDefault="00476BEE" w:rsidP="0089659F">
      <w:pPr>
        <w:spacing w:after="0" w:line="240" w:lineRule="auto"/>
        <w:jc w:val="both"/>
        <w:rPr>
          <w:rFonts w:ascii="Times New Roman" w:hAnsi="Times New Roman" w:cs="Times New Roman"/>
          <w:b/>
          <w:sz w:val="28"/>
          <w:szCs w:val="28"/>
        </w:rPr>
      </w:pPr>
    </w:p>
    <w:p w:rsidR="00AA4CEB" w:rsidRPr="00722441" w:rsidRDefault="00AA4CEB" w:rsidP="008965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11.</w:t>
      </w:r>
      <w:r w:rsidR="007177CE" w:rsidRPr="007177CE">
        <w:rPr>
          <w:rFonts w:ascii="Times New Roman" w:hAnsi="Times New Roman" w:cs="Times New Roman"/>
          <w:sz w:val="28"/>
          <w:szCs w:val="28"/>
        </w:rPr>
        <w:t xml:space="preserve"> </w:t>
      </w:r>
      <w:r w:rsidR="007177CE" w:rsidRPr="007177CE">
        <w:rPr>
          <w:rFonts w:ascii="Times New Roman" w:hAnsi="Times New Roman" w:cs="Times New Roman"/>
          <w:b/>
          <w:sz w:val="28"/>
          <w:szCs w:val="28"/>
        </w:rPr>
        <w:t xml:space="preserve">Работа в </w:t>
      </w:r>
      <w:r w:rsidR="007177CE" w:rsidRPr="007177CE">
        <w:rPr>
          <w:rFonts w:ascii="Times New Roman" w:hAnsi="Times New Roman" w:cs="Times New Roman"/>
          <w:b/>
          <w:sz w:val="28"/>
          <w:szCs w:val="28"/>
          <w:lang w:val="en-US"/>
        </w:rPr>
        <w:t>Power</w:t>
      </w:r>
      <w:r w:rsidR="007177CE" w:rsidRPr="007177CE">
        <w:rPr>
          <w:rFonts w:ascii="Times New Roman" w:hAnsi="Times New Roman" w:cs="Times New Roman"/>
          <w:b/>
          <w:sz w:val="28"/>
          <w:szCs w:val="28"/>
        </w:rPr>
        <w:t xml:space="preserve"> </w:t>
      </w:r>
      <w:r w:rsidR="007177CE" w:rsidRPr="007177CE">
        <w:rPr>
          <w:rFonts w:ascii="Times New Roman" w:hAnsi="Times New Roman" w:cs="Times New Roman"/>
          <w:b/>
          <w:sz w:val="28"/>
          <w:szCs w:val="28"/>
          <w:lang w:val="en-US"/>
        </w:rPr>
        <w:t>Point</w:t>
      </w:r>
    </w:p>
    <w:p w:rsidR="00C750CD" w:rsidRPr="00C750CD" w:rsidRDefault="00C750CD" w:rsidP="00C750CD">
      <w:pPr>
        <w:spacing w:after="0" w:line="240" w:lineRule="auto"/>
        <w:jc w:val="both"/>
        <w:rPr>
          <w:rFonts w:ascii="Times New Roman" w:hAnsi="Times New Roman" w:cs="Times New Roman"/>
          <w:sz w:val="28"/>
          <w:szCs w:val="28"/>
          <w:u w:val="single"/>
        </w:rPr>
      </w:pPr>
      <w:r w:rsidRPr="00C750CD">
        <w:rPr>
          <w:rFonts w:ascii="Times New Roman" w:hAnsi="Times New Roman" w:cs="Times New Roman"/>
          <w:sz w:val="28"/>
          <w:szCs w:val="28"/>
        </w:rPr>
        <w:t>Что такое презентация? Общие сведения о редакторе. Возможности редактора. Назначение. Примеры презентаций. Макет. Использование готовых макетов слайдов. Дизайн презентации. Смена слайдов. Анимация. Демонстрация слайд фильма. Гиперссылка. Управляющие кнопки. Выступление по презентации (защита): критерии эффективного публичного выступления, планирование выступления, взаимодействие с аудиторией, наглядные материалы, вопросы. Сканер, сканирование изображений для презентации.</w:t>
      </w:r>
    </w:p>
    <w:p w:rsidR="00C750CD" w:rsidRDefault="00C750CD" w:rsidP="0089659F">
      <w:pPr>
        <w:spacing w:after="0" w:line="240" w:lineRule="auto"/>
        <w:jc w:val="both"/>
        <w:rPr>
          <w:rFonts w:ascii="Times New Roman" w:hAnsi="Times New Roman" w:cs="Times New Roman"/>
          <w:b/>
          <w:sz w:val="28"/>
          <w:szCs w:val="28"/>
        </w:rPr>
      </w:pPr>
    </w:p>
    <w:p w:rsidR="00AA4CEB" w:rsidRDefault="00AA4CEB" w:rsidP="0089659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12.</w:t>
      </w:r>
      <w:r w:rsidR="0080357B" w:rsidRPr="0080357B">
        <w:rPr>
          <w:rFonts w:ascii="Times New Roman" w:hAnsi="Times New Roman" w:cs="Times New Roman"/>
          <w:sz w:val="28"/>
          <w:szCs w:val="28"/>
        </w:rPr>
        <w:t xml:space="preserve"> </w:t>
      </w:r>
      <w:r w:rsidR="0080357B" w:rsidRPr="0080357B">
        <w:rPr>
          <w:rFonts w:ascii="Times New Roman" w:hAnsi="Times New Roman" w:cs="Times New Roman"/>
          <w:b/>
          <w:sz w:val="28"/>
          <w:szCs w:val="28"/>
        </w:rPr>
        <w:t xml:space="preserve">Создание презентации с помощью программы </w:t>
      </w:r>
      <w:proofErr w:type="spellStart"/>
      <w:r w:rsidR="0080357B" w:rsidRPr="0080357B">
        <w:rPr>
          <w:rFonts w:ascii="Times New Roman" w:hAnsi="Times New Roman" w:cs="Times New Roman"/>
          <w:b/>
          <w:sz w:val="28"/>
          <w:szCs w:val="28"/>
        </w:rPr>
        <w:t>Power</w:t>
      </w:r>
      <w:proofErr w:type="spellEnd"/>
      <w:r w:rsidR="0080357B" w:rsidRPr="0080357B">
        <w:rPr>
          <w:rFonts w:ascii="Times New Roman" w:hAnsi="Times New Roman" w:cs="Times New Roman"/>
          <w:b/>
          <w:sz w:val="28"/>
          <w:szCs w:val="28"/>
        </w:rPr>
        <w:t xml:space="preserve"> </w:t>
      </w:r>
      <w:proofErr w:type="spellStart"/>
      <w:r w:rsidR="0080357B" w:rsidRPr="0080357B">
        <w:rPr>
          <w:rFonts w:ascii="Times New Roman" w:hAnsi="Times New Roman" w:cs="Times New Roman"/>
          <w:b/>
          <w:sz w:val="28"/>
          <w:szCs w:val="28"/>
        </w:rPr>
        <w:t>Point</w:t>
      </w:r>
      <w:proofErr w:type="spellEnd"/>
    </w:p>
    <w:p w:rsidR="0088707A" w:rsidRPr="0088707A" w:rsidRDefault="0088707A" w:rsidP="0088707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Практическое занятие</w:t>
      </w:r>
      <w:r w:rsidRPr="0088707A">
        <w:rPr>
          <w:rFonts w:ascii="Times New Roman" w:hAnsi="Times New Roman" w:cs="Times New Roman"/>
          <w:sz w:val="28"/>
          <w:szCs w:val="28"/>
          <w:u w:val="single"/>
        </w:rPr>
        <w:t>.</w:t>
      </w:r>
      <w:r w:rsidRPr="0088707A">
        <w:rPr>
          <w:rFonts w:ascii="Times New Roman" w:hAnsi="Times New Roman" w:cs="Times New Roman"/>
          <w:sz w:val="28"/>
          <w:szCs w:val="28"/>
        </w:rPr>
        <w:t xml:space="preserve"> Создание проекта презентации. Ввод, редактирование, удаление текстовой, графической, звуковой информации. Изменение структуры презентации. Создание слайдов, цветовая схема слайда, фон. Использование заготовок. Изменение рисунков, цветовых схем. Вставка рисунков. Вывод на печать. Сохранение. Запуск. Работы на тему «Анимация «Часы», «</w:t>
      </w:r>
      <w:proofErr w:type="spellStart"/>
      <w:r w:rsidRPr="0088707A">
        <w:rPr>
          <w:rFonts w:ascii="Times New Roman" w:hAnsi="Times New Roman" w:cs="Times New Roman"/>
          <w:sz w:val="28"/>
          <w:szCs w:val="28"/>
        </w:rPr>
        <w:t>Самопрезентация</w:t>
      </w:r>
      <w:proofErr w:type="spellEnd"/>
      <w:r w:rsidRPr="0088707A">
        <w:rPr>
          <w:rFonts w:ascii="Times New Roman" w:hAnsi="Times New Roman" w:cs="Times New Roman"/>
          <w:sz w:val="28"/>
          <w:szCs w:val="28"/>
        </w:rPr>
        <w:t>», «Безопасная дорога», «Мое любимое животное».</w:t>
      </w:r>
    </w:p>
    <w:p w:rsidR="0089659F" w:rsidRDefault="0089659F" w:rsidP="0089659F">
      <w:pPr>
        <w:spacing w:after="0" w:line="240" w:lineRule="auto"/>
        <w:jc w:val="both"/>
        <w:rPr>
          <w:rFonts w:ascii="Times New Roman" w:hAnsi="Times New Roman" w:cs="Times New Roman"/>
          <w:sz w:val="16"/>
          <w:szCs w:val="16"/>
        </w:rPr>
      </w:pPr>
    </w:p>
    <w:p w:rsidR="0089659F" w:rsidRDefault="0089659F" w:rsidP="0089659F">
      <w:pPr>
        <w:tabs>
          <w:tab w:val="left" w:pos="720"/>
        </w:tabs>
        <w:spacing w:after="0" w:line="240" w:lineRule="auto"/>
        <w:rPr>
          <w:rFonts w:ascii="Times New Roman" w:hAnsi="Times New Roman" w:cs="Times New Roman"/>
          <w:sz w:val="16"/>
          <w:szCs w:val="16"/>
        </w:rPr>
      </w:pPr>
    </w:p>
    <w:p w:rsidR="0089659F" w:rsidRDefault="0089659F" w:rsidP="008965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 </w:t>
      </w:r>
      <w:r w:rsidR="005403BB">
        <w:rPr>
          <w:rFonts w:ascii="Times New Roman" w:hAnsi="Times New Roman" w:cs="Times New Roman"/>
          <w:b/>
          <w:sz w:val="28"/>
          <w:szCs w:val="28"/>
        </w:rPr>
        <w:t>завершения курса</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обучающиеся должны </w:t>
      </w:r>
      <w:r>
        <w:rPr>
          <w:rFonts w:ascii="Times New Roman" w:hAnsi="Times New Roman" w:cs="Times New Roman"/>
          <w:b/>
          <w:sz w:val="28"/>
          <w:szCs w:val="28"/>
        </w:rPr>
        <w:t>знать:</w:t>
      </w:r>
    </w:p>
    <w:p w:rsidR="0089659F" w:rsidRDefault="0089659F" w:rsidP="0089659F">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назначение основных частей компьютера;</w:t>
      </w:r>
    </w:p>
    <w:p w:rsidR="0089659F" w:rsidRDefault="0089659F" w:rsidP="0089659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возможности текстовых и графических редакторов;</w:t>
      </w:r>
    </w:p>
    <w:p w:rsidR="0089659F" w:rsidRDefault="0089659F" w:rsidP="0089659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возможности редакторов для демонстрации выполненных </w:t>
      </w:r>
      <w:r w:rsidR="004F5654">
        <w:rPr>
          <w:rFonts w:ascii="Times New Roman" w:hAnsi="Times New Roman" w:cs="Times New Roman"/>
          <w:sz w:val="28"/>
          <w:szCs w:val="28"/>
        </w:rPr>
        <w:t>рисунков</w:t>
      </w:r>
      <w:r>
        <w:rPr>
          <w:rFonts w:ascii="Times New Roman" w:hAnsi="Times New Roman" w:cs="Times New Roman"/>
          <w:sz w:val="28"/>
          <w:szCs w:val="28"/>
        </w:rPr>
        <w:t>;</w:t>
      </w:r>
    </w:p>
    <w:p w:rsidR="0089659F" w:rsidRPr="00414867" w:rsidRDefault="0089659F" w:rsidP="0089659F">
      <w:pPr>
        <w:numPr>
          <w:ilvl w:val="0"/>
          <w:numId w:val="3"/>
        </w:numPr>
        <w:spacing w:after="0" w:line="240" w:lineRule="auto"/>
        <w:jc w:val="both"/>
        <w:rPr>
          <w:rFonts w:ascii="Times New Roman" w:hAnsi="Times New Roman" w:cs="Times New Roman"/>
          <w:b/>
          <w:sz w:val="16"/>
          <w:szCs w:val="16"/>
        </w:rPr>
      </w:pPr>
      <w:r w:rsidRPr="00414867">
        <w:rPr>
          <w:rFonts w:ascii="Times New Roman" w:hAnsi="Times New Roman" w:cs="Times New Roman"/>
          <w:b/>
          <w:sz w:val="28"/>
          <w:szCs w:val="28"/>
        </w:rPr>
        <w:t xml:space="preserve">правила безопасного поведения в интернет-пространстве, безопасного использования </w:t>
      </w:r>
      <w:proofErr w:type="spellStart"/>
      <w:r w:rsidRPr="00414867">
        <w:rPr>
          <w:rFonts w:ascii="Times New Roman" w:hAnsi="Times New Roman" w:cs="Times New Roman"/>
          <w:b/>
          <w:sz w:val="28"/>
          <w:szCs w:val="28"/>
        </w:rPr>
        <w:t>интернет-ресурсов</w:t>
      </w:r>
      <w:proofErr w:type="spellEnd"/>
      <w:r w:rsidRPr="00414867">
        <w:rPr>
          <w:rFonts w:ascii="Times New Roman" w:hAnsi="Times New Roman" w:cs="Times New Roman"/>
          <w:b/>
          <w:sz w:val="28"/>
          <w:szCs w:val="28"/>
        </w:rPr>
        <w:t xml:space="preserve">. </w:t>
      </w:r>
    </w:p>
    <w:p w:rsidR="0089659F" w:rsidRPr="00414867" w:rsidRDefault="0089659F" w:rsidP="0089659F">
      <w:pPr>
        <w:spacing w:after="0" w:line="240" w:lineRule="auto"/>
        <w:rPr>
          <w:rFonts w:ascii="Times New Roman" w:hAnsi="Times New Roman" w:cs="Times New Roman"/>
          <w:b/>
          <w:sz w:val="16"/>
          <w:szCs w:val="16"/>
        </w:rPr>
      </w:pPr>
    </w:p>
    <w:p w:rsidR="0089659F" w:rsidRDefault="0089659F" w:rsidP="008965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должны </w:t>
      </w:r>
      <w:r>
        <w:rPr>
          <w:rFonts w:ascii="Times New Roman" w:hAnsi="Times New Roman" w:cs="Times New Roman"/>
          <w:b/>
          <w:sz w:val="28"/>
          <w:szCs w:val="28"/>
        </w:rPr>
        <w:t>уметь</w:t>
      </w:r>
      <w:r>
        <w:rPr>
          <w:rFonts w:ascii="Times New Roman" w:hAnsi="Times New Roman" w:cs="Times New Roman"/>
          <w:sz w:val="28"/>
          <w:szCs w:val="28"/>
        </w:rPr>
        <w:t xml:space="preserve">: </w:t>
      </w:r>
    </w:p>
    <w:p w:rsidR="0089659F" w:rsidRDefault="0089659F" w:rsidP="0089659F">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набирать текст и редактировать его;</w:t>
      </w:r>
    </w:p>
    <w:p w:rsidR="0089659F" w:rsidRDefault="0089659F" w:rsidP="0089659F">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вставлять в текст различные изображения;</w:t>
      </w:r>
    </w:p>
    <w:p w:rsidR="0089659F" w:rsidRDefault="0089659F" w:rsidP="0089659F">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пользоваться инструментарием графического редактора для создания изображений, изменять палитру;</w:t>
      </w:r>
    </w:p>
    <w:p w:rsidR="0089659F" w:rsidRDefault="0089659F" w:rsidP="0089659F">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выбирать макет для презентации, редактировать, вносить информацию;</w:t>
      </w:r>
    </w:p>
    <w:p w:rsidR="0089659F" w:rsidRPr="00B67C69" w:rsidRDefault="0089659F" w:rsidP="00B67C69">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создавать презентации на заданную тему и демонстрировать его;</w:t>
      </w:r>
    </w:p>
    <w:p w:rsidR="0089659F" w:rsidRDefault="0089659F" w:rsidP="0089659F">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копировать, переносить информацию с одного компьютера на другой;</w:t>
      </w:r>
    </w:p>
    <w:p w:rsidR="00EA282E" w:rsidRPr="00B67C69" w:rsidRDefault="00EA282E" w:rsidP="00B67C69">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стандартные офисные программы для решения конкретных практических задач – набор и редактирование нужного текста, создание презентации;</w:t>
      </w:r>
    </w:p>
    <w:p w:rsidR="00EA282E" w:rsidRPr="00EA282E" w:rsidRDefault="00EA282E" w:rsidP="00EA282E">
      <w:pPr>
        <w:pStyle w:val="a3"/>
        <w:numPr>
          <w:ilvl w:val="0"/>
          <w:numId w:val="4"/>
        </w:numPr>
        <w:spacing w:after="0" w:line="240" w:lineRule="auto"/>
        <w:rPr>
          <w:rFonts w:ascii="Times New Roman" w:hAnsi="Times New Roman" w:cs="Times New Roman"/>
          <w:sz w:val="28"/>
          <w:szCs w:val="28"/>
        </w:rPr>
      </w:pPr>
      <w:r w:rsidRPr="00EA282E">
        <w:rPr>
          <w:rFonts w:ascii="Times New Roman" w:hAnsi="Times New Roman" w:cs="Times New Roman"/>
          <w:sz w:val="28"/>
          <w:szCs w:val="28"/>
        </w:rPr>
        <w:t xml:space="preserve">безопасно использовать ресурсы Интернет для выполнения практических заданий. </w:t>
      </w:r>
    </w:p>
    <w:p w:rsidR="00EA282E" w:rsidRDefault="00EA282E" w:rsidP="00EA282E">
      <w:pPr>
        <w:spacing w:after="0" w:line="240" w:lineRule="auto"/>
        <w:ind w:left="720"/>
        <w:jc w:val="both"/>
        <w:rPr>
          <w:rFonts w:ascii="Times New Roman" w:hAnsi="Times New Roman" w:cs="Times New Roman"/>
          <w:sz w:val="28"/>
          <w:szCs w:val="28"/>
        </w:rPr>
      </w:pPr>
    </w:p>
    <w:p w:rsidR="0089659F" w:rsidRDefault="00EA282E" w:rsidP="00EA28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9659F" w:rsidRDefault="00EA282E" w:rsidP="00EA282E">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89659F">
        <w:rPr>
          <w:rFonts w:ascii="Times New Roman" w:hAnsi="Times New Roman" w:cs="Times New Roman"/>
          <w:b/>
          <w:bCs/>
          <w:sz w:val="28"/>
          <w:szCs w:val="28"/>
        </w:rPr>
        <w:t xml:space="preserve">Методическое обеспечение </w:t>
      </w:r>
    </w:p>
    <w:p w:rsidR="00EA282E" w:rsidRDefault="00EA282E" w:rsidP="00EA282E">
      <w:pPr>
        <w:spacing w:after="0" w:line="240" w:lineRule="auto"/>
        <w:ind w:firstLine="708"/>
        <w:rPr>
          <w:rFonts w:ascii="Times New Roman" w:hAnsi="Times New Roman" w:cs="Times New Roman"/>
          <w:sz w:val="28"/>
          <w:szCs w:val="28"/>
        </w:rPr>
      </w:pPr>
    </w:p>
    <w:p w:rsidR="0089659F" w:rsidRDefault="0089659F" w:rsidP="008965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Проведении учебных занятий предусматривает выполнение заданий обучающимися, направленных на развитие мышления.</w:t>
      </w:r>
    </w:p>
    <w:p w:rsidR="0089659F" w:rsidRDefault="0089659F" w:rsidP="008965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Объяснение нового материала закрепляется выполнением практических заданий в устной или письменной форме.</w:t>
      </w:r>
    </w:p>
    <w:p w:rsidR="0089659F" w:rsidRDefault="0089659F" w:rsidP="008965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половина учебного занятия направлена на развитие </w:t>
      </w:r>
      <w:r w:rsidR="00EA282E">
        <w:rPr>
          <w:rFonts w:ascii="Times New Roman" w:hAnsi="Times New Roman" w:cs="Times New Roman"/>
          <w:sz w:val="28"/>
          <w:szCs w:val="28"/>
        </w:rPr>
        <w:t xml:space="preserve">компьютерной грамотности </w:t>
      </w:r>
      <w:r>
        <w:rPr>
          <w:rFonts w:ascii="Times New Roman" w:hAnsi="Times New Roman" w:cs="Times New Roman"/>
          <w:sz w:val="28"/>
          <w:szCs w:val="28"/>
        </w:rPr>
        <w:t xml:space="preserve"> школьников, предполагает работу не только в стандартных прикладных программах, но и с применением специальных обучающих программ  «Мир информатики», «Компьютер Ёжика». Работа обучающихся завершается выполнением упражнений на релаксацию мышц глаз и пальцев рук.</w:t>
      </w:r>
    </w:p>
    <w:p w:rsidR="0089659F" w:rsidRDefault="0089659F" w:rsidP="0089659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учебном занятии работа на компьютере проводится в следующих формах:</w:t>
      </w:r>
    </w:p>
    <w:p w:rsidR="0089659F" w:rsidRDefault="0089659F" w:rsidP="0089659F">
      <w:pPr>
        <w:widowControl w:val="0"/>
        <w:numPr>
          <w:ilvl w:val="0"/>
          <w:numId w:val="5"/>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демонстрация – работу выполняет педагог, а дети наблюдают;</w:t>
      </w:r>
    </w:p>
    <w:p w:rsidR="0089659F" w:rsidRDefault="0089659F" w:rsidP="0089659F">
      <w:pPr>
        <w:widowControl w:val="0"/>
        <w:numPr>
          <w:ilvl w:val="0"/>
          <w:numId w:val="5"/>
        </w:numPr>
        <w:tabs>
          <w:tab w:val="left" w:pos="360"/>
        </w:tabs>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фронтальная – недлительная, но синхронная работа обучающихся по освоению или закреплению материала под руководством педагога;</w:t>
      </w:r>
    </w:p>
    <w:p w:rsidR="0089659F" w:rsidRDefault="0089659F" w:rsidP="0089659F">
      <w:pPr>
        <w:widowControl w:val="0"/>
        <w:numPr>
          <w:ilvl w:val="0"/>
          <w:numId w:val="5"/>
        </w:numPr>
        <w:tabs>
          <w:tab w:val="left" w:pos="360"/>
        </w:tabs>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самостоятельная – выполнение самостоятельной работы на компьютере в пределах одного, двух или части учебного занятия; педагог обеспечивает индивидуальный контроль за работой обучающихся;</w:t>
      </w:r>
    </w:p>
    <w:p w:rsidR="0089659F" w:rsidRDefault="0089659F" w:rsidP="0089659F">
      <w:pPr>
        <w:widowControl w:val="0"/>
        <w:numPr>
          <w:ilvl w:val="0"/>
          <w:numId w:val="5"/>
        </w:numPr>
        <w:tabs>
          <w:tab w:val="left" w:pos="360"/>
        </w:tabs>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творческий проект – выполнение работы в микро-группах или индивидуально на протяжении нескольких занятий;</w:t>
      </w:r>
    </w:p>
    <w:p w:rsidR="0089659F" w:rsidRDefault="0089659F" w:rsidP="0089659F">
      <w:pPr>
        <w:widowControl w:val="0"/>
        <w:numPr>
          <w:ilvl w:val="0"/>
          <w:numId w:val="5"/>
        </w:numPr>
        <w:tabs>
          <w:tab w:val="left" w:pos="360"/>
        </w:tabs>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работа консультантов – обучающийся контролирует работу всей подгруппы.</w:t>
      </w:r>
    </w:p>
    <w:p w:rsidR="0089659F" w:rsidRDefault="0089659F" w:rsidP="0089659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процесса обучения применяются следующие методические приемы: наглядные средства обучения и практические </w:t>
      </w:r>
      <w:r>
        <w:rPr>
          <w:rFonts w:ascii="Times New Roman" w:hAnsi="Times New Roman" w:cs="Times New Roman"/>
          <w:sz w:val="28"/>
          <w:szCs w:val="28"/>
        </w:rPr>
        <w:lastRenderedPageBreak/>
        <w:t xml:space="preserve">упражнения, демонстрационные примеры, проведение экскурсий, </w:t>
      </w:r>
      <w:proofErr w:type="spellStart"/>
      <w:r>
        <w:rPr>
          <w:rFonts w:ascii="Times New Roman" w:hAnsi="Times New Roman" w:cs="Times New Roman"/>
          <w:sz w:val="28"/>
          <w:szCs w:val="28"/>
        </w:rPr>
        <w:t>внеучебные</w:t>
      </w:r>
      <w:proofErr w:type="spellEnd"/>
      <w:r>
        <w:rPr>
          <w:rFonts w:ascii="Times New Roman" w:hAnsi="Times New Roman" w:cs="Times New Roman"/>
          <w:sz w:val="28"/>
          <w:szCs w:val="28"/>
        </w:rPr>
        <w:t xml:space="preserve"> занятия, дидактических и сюжетно-ролевых игр, тестирование.</w:t>
      </w:r>
    </w:p>
    <w:p w:rsidR="0089659F" w:rsidRDefault="0089659F" w:rsidP="0089659F">
      <w:pPr>
        <w:widowControl w:val="0"/>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Занятия по компьютерной грамотности несут не только приятные минуты совместной творческой игры, но и служат ключом для собственного творчества. Учебное занятие, как основная форма организации образовательной деятельности содержит теоретическую часть и практическую работу по закреплению материала. Каждое такое занятие (условно) разбивается на 3 части, которые и составляют в комплексе целостное занятие:</w:t>
      </w:r>
    </w:p>
    <w:p w:rsidR="0089659F" w:rsidRDefault="0089659F" w:rsidP="0089659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 часть</w:t>
      </w:r>
      <w:r>
        <w:rPr>
          <w:rFonts w:ascii="Times New Roman" w:hAnsi="Times New Roman" w:cs="Times New Roman"/>
          <w:sz w:val="28"/>
          <w:szCs w:val="28"/>
        </w:rPr>
        <w:t xml:space="preserve"> – состоит из организационных моментов, изложения нового материала, инструктажа, планирования и распределения работы для каждого обучающегося на занятие.</w:t>
      </w:r>
    </w:p>
    <w:p w:rsidR="0089659F" w:rsidRDefault="0089659F" w:rsidP="0089659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2 часть -  </w:t>
      </w:r>
      <w:r>
        <w:rPr>
          <w:rFonts w:ascii="Times New Roman" w:hAnsi="Times New Roman" w:cs="Times New Roman"/>
          <w:sz w:val="28"/>
          <w:szCs w:val="28"/>
        </w:rPr>
        <w:t>практическая работа обучающегося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w:t>
      </w:r>
    </w:p>
    <w:p w:rsidR="0089659F" w:rsidRDefault="0089659F" w:rsidP="0089659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3 часть – </w:t>
      </w:r>
      <w:r>
        <w:rPr>
          <w:rFonts w:ascii="Times New Roman" w:hAnsi="Times New Roman" w:cs="Times New Roman"/>
          <w:sz w:val="28"/>
          <w:szCs w:val="28"/>
        </w:rPr>
        <w:t>посвящена анализу проделанной работы и подведению итогов занятия.</w:t>
      </w:r>
    </w:p>
    <w:p w:rsidR="0089659F" w:rsidRDefault="0089659F" w:rsidP="008965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Реализуя образовательную программу, обучающиеся будут </w:t>
      </w:r>
      <w:r>
        <w:rPr>
          <w:rFonts w:ascii="Times New Roman" w:hAnsi="Times New Roman" w:cs="Times New Roman"/>
          <w:b/>
          <w:sz w:val="28"/>
          <w:szCs w:val="28"/>
        </w:rPr>
        <w:t>знать</w:t>
      </w:r>
      <w:r>
        <w:rPr>
          <w:rFonts w:ascii="Times New Roman" w:hAnsi="Times New Roman" w:cs="Times New Roman"/>
          <w:sz w:val="28"/>
          <w:szCs w:val="28"/>
        </w:rPr>
        <w:t>:</w:t>
      </w:r>
    </w:p>
    <w:p w:rsidR="0089659F" w:rsidRDefault="0089659F" w:rsidP="0089659F">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в компьютерном кабинете; </w:t>
      </w:r>
    </w:p>
    <w:p w:rsidR="0089659F" w:rsidRDefault="0089659F" w:rsidP="0089659F">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работать в графических и текстовых редакторах;</w:t>
      </w:r>
    </w:p>
    <w:p w:rsidR="0089659F" w:rsidRDefault="0089659F" w:rsidP="0089659F">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функции редакторов;</w:t>
      </w:r>
    </w:p>
    <w:p w:rsidR="0089659F" w:rsidRDefault="0089659F" w:rsidP="0089659F">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работы в сети Интернет</w:t>
      </w:r>
    </w:p>
    <w:p w:rsidR="0089659F" w:rsidRDefault="0089659F" w:rsidP="008965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должны </w:t>
      </w:r>
      <w:r>
        <w:rPr>
          <w:rFonts w:ascii="Times New Roman" w:hAnsi="Times New Roman" w:cs="Times New Roman"/>
          <w:b/>
          <w:sz w:val="28"/>
          <w:szCs w:val="28"/>
        </w:rPr>
        <w:t>уметь</w:t>
      </w:r>
      <w:r>
        <w:rPr>
          <w:rFonts w:ascii="Times New Roman" w:hAnsi="Times New Roman" w:cs="Times New Roman"/>
          <w:sz w:val="28"/>
          <w:szCs w:val="28"/>
        </w:rPr>
        <w:t>:</w:t>
      </w:r>
    </w:p>
    <w:p w:rsidR="0089659F" w:rsidRDefault="0089659F" w:rsidP="0089659F">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работать в графических и текстовых редакторах, редакторе клипов и презентаций;</w:t>
      </w:r>
    </w:p>
    <w:p w:rsidR="0089659F" w:rsidRDefault="0089659F" w:rsidP="0089659F">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составлять рисунки с применением всех изученных функций графического редактора;</w:t>
      </w:r>
    </w:p>
    <w:p w:rsidR="0089659F" w:rsidRDefault="0089659F" w:rsidP="0089659F">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составлять поздравительные листы с использованием текста и изображений;</w:t>
      </w:r>
    </w:p>
    <w:p w:rsidR="0089659F" w:rsidRPr="00EA282E" w:rsidRDefault="0089659F" w:rsidP="00EA282E">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составлять презентации с использованием текстовых эффектов, изображений, эффектов анимации, гиперссылок;</w:t>
      </w:r>
    </w:p>
    <w:p w:rsidR="0089659F" w:rsidRPr="002E3BE5" w:rsidRDefault="0089659F" w:rsidP="002E3BE5">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сканировать изображения;</w:t>
      </w:r>
    </w:p>
    <w:p w:rsidR="0089659F" w:rsidRDefault="0089659F" w:rsidP="0089659F">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работать в сети Интернет (скачивать графическую и текстовую информацию).</w:t>
      </w:r>
    </w:p>
    <w:p w:rsidR="0089659F" w:rsidRDefault="0089659F" w:rsidP="008965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завершению изучения отдельных тем и в целом программы детям предлагается оценить свои знания и умения: в играх, викторинах, выполнении практических заданий, тестов, письменной проверочной работы, демонстр</w:t>
      </w:r>
      <w:r w:rsidR="00C93654">
        <w:rPr>
          <w:rFonts w:ascii="Times New Roman" w:hAnsi="Times New Roman" w:cs="Times New Roman"/>
          <w:sz w:val="28"/>
          <w:szCs w:val="28"/>
        </w:rPr>
        <w:t xml:space="preserve">ации своих работ для </w:t>
      </w:r>
      <w:r>
        <w:rPr>
          <w:rFonts w:ascii="Times New Roman" w:hAnsi="Times New Roman" w:cs="Times New Roman"/>
          <w:sz w:val="28"/>
          <w:szCs w:val="28"/>
        </w:rPr>
        <w:t xml:space="preserve"> других обучающихся, по результатам участия в конкурсах. </w:t>
      </w:r>
    </w:p>
    <w:p w:rsidR="0089659F" w:rsidRDefault="0089659F" w:rsidP="008965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эффективной организации образовательного процесса </w:t>
      </w:r>
      <w:r>
        <w:rPr>
          <w:rFonts w:ascii="Times New Roman" w:hAnsi="Times New Roman" w:cs="Times New Roman"/>
          <w:b/>
          <w:sz w:val="28"/>
          <w:szCs w:val="28"/>
        </w:rPr>
        <w:t>необходимы</w:t>
      </w:r>
      <w:r>
        <w:rPr>
          <w:rFonts w:ascii="Times New Roman" w:hAnsi="Times New Roman" w:cs="Times New Roman"/>
          <w:sz w:val="28"/>
          <w:szCs w:val="28"/>
        </w:rPr>
        <w:t>:</w:t>
      </w:r>
    </w:p>
    <w:p w:rsidR="0089659F" w:rsidRDefault="0089659F" w:rsidP="0089659F">
      <w:pPr>
        <w:numPr>
          <w:ilvl w:val="0"/>
          <w:numId w:val="6"/>
        </w:num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компьютерный кабинет (персональные компьютеры, наушники с микрофоном, локальная сеть);</w:t>
      </w:r>
    </w:p>
    <w:p w:rsidR="0089659F" w:rsidRDefault="0089659F" w:rsidP="0089659F">
      <w:pPr>
        <w:numPr>
          <w:ilvl w:val="0"/>
          <w:numId w:val="6"/>
        </w:num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мультимедийный проектор с экраном;</w:t>
      </w:r>
    </w:p>
    <w:p w:rsidR="0089659F" w:rsidRDefault="0089659F" w:rsidP="0089659F">
      <w:pPr>
        <w:numPr>
          <w:ilvl w:val="0"/>
          <w:numId w:val="6"/>
        </w:num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колонки;</w:t>
      </w:r>
    </w:p>
    <w:p w:rsidR="0089659F" w:rsidRDefault="0089659F" w:rsidP="0089659F">
      <w:pPr>
        <w:numPr>
          <w:ilvl w:val="0"/>
          <w:numId w:val="6"/>
        </w:num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сканер;</w:t>
      </w:r>
    </w:p>
    <w:p w:rsidR="0089659F" w:rsidRDefault="0089659F" w:rsidP="0089659F">
      <w:pPr>
        <w:numPr>
          <w:ilvl w:val="0"/>
          <w:numId w:val="6"/>
        </w:num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выход в Интернет;</w:t>
      </w:r>
    </w:p>
    <w:p w:rsidR="0089659F" w:rsidRDefault="0089659F" w:rsidP="00CC54B7">
      <w:pPr>
        <w:spacing w:after="0" w:line="240" w:lineRule="auto"/>
        <w:rPr>
          <w:rFonts w:ascii="Times New Roman" w:hAnsi="Times New Roman" w:cs="Times New Roman"/>
          <w:sz w:val="28"/>
          <w:szCs w:val="28"/>
        </w:rPr>
      </w:pPr>
    </w:p>
    <w:p w:rsidR="0089659F" w:rsidRDefault="0089659F" w:rsidP="0089659F">
      <w:pPr>
        <w:numPr>
          <w:ilvl w:val="0"/>
          <w:numId w:val="6"/>
        </w:num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программное обеспечение - программы для обработки изображений, текстов, проигрыватели звуков, редакторы создания клипов и презентаций, браузер;</w:t>
      </w:r>
    </w:p>
    <w:p w:rsidR="0089659F" w:rsidRDefault="0089659F" w:rsidP="0089659F">
      <w:pPr>
        <w:numPr>
          <w:ilvl w:val="0"/>
          <w:numId w:val="6"/>
        </w:num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примеры творческих работ обучающихся, электронное пособие «Мир информатики» (1-2, 3-4 годы обучения).</w:t>
      </w:r>
    </w:p>
    <w:p w:rsidR="00C93654" w:rsidRDefault="00C93654" w:rsidP="00C93654">
      <w:pPr>
        <w:tabs>
          <w:tab w:val="left" w:pos="720"/>
        </w:tabs>
        <w:spacing w:after="0" w:line="240" w:lineRule="auto"/>
        <w:ind w:left="720"/>
        <w:jc w:val="both"/>
        <w:rPr>
          <w:rFonts w:ascii="Times New Roman" w:hAnsi="Times New Roman" w:cs="Times New Roman"/>
          <w:sz w:val="28"/>
          <w:szCs w:val="28"/>
        </w:rPr>
      </w:pPr>
    </w:p>
    <w:p w:rsidR="00C93654" w:rsidRDefault="00C93654" w:rsidP="00C93654">
      <w:pPr>
        <w:tabs>
          <w:tab w:val="left" w:pos="720"/>
        </w:tabs>
        <w:spacing w:after="0" w:line="240" w:lineRule="auto"/>
        <w:ind w:left="720"/>
        <w:jc w:val="both"/>
        <w:rPr>
          <w:rFonts w:ascii="Times New Roman" w:hAnsi="Times New Roman" w:cs="Times New Roman"/>
          <w:sz w:val="28"/>
          <w:szCs w:val="28"/>
        </w:rPr>
      </w:pPr>
    </w:p>
    <w:p w:rsidR="00C93654" w:rsidRDefault="00C93654" w:rsidP="00C93654">
      <w:pPr>
        <w:spacing w:line="240" w:lineRule="auto"/>
        <w:jc w:val="center"/>
        <w:rPr>
          <w:rFonts w:ascii="Times New Roman" w:hAnsi="Times New Roman" w:cs="Times New Roman"/>
          <w:sz w:val="28"/>
          <w:szCs w:val="28"/>
        </w:rPr>
      </w:pPr>
      <w:r>
        <w:rPr>
          <w:rFonts w:ascii="Times New Roman" w:hAnsi="Times New Roman" w:cs="Times New Roman"/>
          <w:b/>
          <w:sz w:val="28"/>
          <w:szCs w:val="28"/>
        </w:rPr>
        <w:t>Литература</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Альбов А., Хайт А. Компьютер для начинающих. 2-е изд. – СПб.: Питер, 2005.</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Аржаникова</w:t>
      </w:r>
      <w:proofErr w:type="spellEnd"/>
      <w:r>
        <w:rPr>
          <w:rFonts w:ascii="Times New Roman" w:hAnsi="Times New Roman" w:cs="Times New Roman"/>
          <w:sz w:val="28"/>
          <w:szCs w:val="28"/>
        </w:rPr>
        <w:t xml:space="preserve"> И.В. Раннее обучение компьютерной грамотности// Дополнительное образование и воспитание. 2013. № 2. </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Журин</w:t>
      </w:r>
      <w:proofErr w:type="spellEnd"/>
      <w:r>
        <w:rPr>
          <w:rFonts w:ascii="Times New Roman" w:hAnsi="Times New Roman" w:cs="Times New Roman"/>
          <w:sz w:val="28"/>
          <w:szCs w:val="28"/>
        </w:rPr>
        <w:t xml:space="preserve"> А.А. Самоучитель работы на компьютере. Обучение с нуля. – М, 2006.</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Залогова</w:t>
      </w:r>
      <w:proofErr w:type="spellEnd"/>
      <w:r>
        <w:rPr>
          <w:rFonts w:ascii="Times New Roman" w:hAnsi="Times New Roman" w:cs="Times New Roman"/>
          <w:sz w:val="28"/>
          <w:szCs w:val="28"/>
        </w:rPr>
        <w:t xml:space="preserve"> Л.А. Компьютерная графика. – М, 2006.</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Интел. Обучение для будущего: учеб. </w:t>
      </w:r>
      <w:proofErr w:type="spellStart"/>
      <w:r>
        <w:rPr>
          <w:rFonts w:ascii="Times New Roman" w:hAnsi="Times New Roman" w:cs="Times New Roman"/>
          <w:sz w:val="28"/>
          <w:szCs w:val="28"/>
        </w:rPr>
        <w:t>пособ</w:t>
      </w:r>
      <w:proofErr w:type="spellEnd"/>
      <w:r>
        <w:rPr>
          <w:rFonts w:ascii="Times New Roman" w:hAnsi="Times New Roman" w:cs="Times New Roman"/>
          <w:sz w:val="28"/>
          <w:szCs w:val="28"/>
        </w:rPr>
        <w:t>. – 4-е издание, - М.: Русская Редакция, 2004.</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Информатика: основы компьютерной грамоты. Начальный курс/ под ред. Н.В. Макаровой. – СПб.: Питер, 2000.</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Межиева</w:t>
      </w:r>
      <w:proofErr w:type="spellEnd"/>
      <w:r>
        <w:rPr>
          <w:rFonts w:ascii="Times New Roman" w:hAnsi="Times New Roman" w:cs="Times New Roman"/>
          <w:sz w:val="28"/>
          <w:szCs w:val="28"/>
        </w:rPr>
        <w:t xml:space="preserve"> М.В. Развитие творческих способностей у детей 5-9 лет. - Ярославль: Академия развития: Академия холдинг: 2002.</w:t>
      </w:r>
    </w:p>
    <w:p w:rsidR="00C93654" w:rsidRPr="007773A0" w:rsidRDefault="00C93654" w:rsidP="007773A0">
      <w:pPr>
        <w:numPr>
          <w:ilvl w:val="0"/>
          <w:numId w:val="10"/>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Леонтьев. В.П. Персональный компьютер (+</w:t>
      </w:r>
      <w:r>
        <w:rPr>
          <w:rFonts w:ascii="Times New Roman" w:hAnsi="Times New Roman" w:cs="Times New Roman"/>
          <w:sz w:val="28"/>
          <w:szCs w:val="28"/>
          <w:lang w:val="en-US"/>
        </w:rPr>
        <w:t>CD</w:t>
      </w:r>
      <w:r>
        <w:rPr>
          <w:rFonts w:ascii="Times New Roman" w:hAnsi="Times New Roman" w:cs="Times New Roman"/>
          <w:sz w:val="28"/>
          <w:szCs w:val="28"/>
        </w:rPr>
        <w:t>). – М.: ОЛМА Медиа Групп, 2008.</w:t>
      </w:r>
    </w:p>
    <w:p w:rsidR="00C93654" w:rsidRDefault="00C93654" w:rsidP="00C93654">
      <w:pPr>
        <w:numPr>
          <w:ilvl w:val="0"/>
          <w:numId w:val="10"/>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Холмогоров В. Работа на компьютере. Начали! – СПб.: Питер, 2008.</w:t>
      </w:r>
    </w:p>
    <w:p w:rsidR="00C93654" w:rsidRDefault="00C93654" w:rsidP="00C93654">
      <w:pPr>
        <w:spacing w:line="240" w:lineRule="auto"/>
        <w:jc w:val="both"/>
        <w:rPr>
          <w:rFonts w:ascii="Times New Roman" w:hAnsi="Times New Roman" w:cs="Times New Roman"/>
          <w:sz w:val="28"/>
          <w:szCs w:val="28"/>
        </w:rPr>
      </w:pPr>
    </w:p>
    <w:p w:rsidR="00C93654" w:rsidRDefault="00C93654" w:rsidP="00C93654">
      <w:pPr>
        <w:spacing w:line="240" w:lineRule="auto"/>
        <w:jc w:val="center"/>
        <w:rPr>
          <w:rFonts w:ascii="Times New Roman" w:hAnsi="Times New Roman" w:cs="Times New Roman"/>
          <w:sz w:val="28"/>
          <w:szCs w:val="28"/>
        </w:rPr>
      </w:pPr>
      <w:r>
        <w:rPr>
          <w:rFonts w:ascii="Times New Roman" w:hAnsi="Times New Roman" w:cs="Times New Roman"/>
          <w:b/>
          <w:sz w:val="28"/>
          <w:szCs w:val="28"/>
        </w:rPr>
        <w:t>Рекомендуемая литература для детей</w:t>
      </w:r>
    </w:p>
    <w:p w:rsidR="00C93654" w:rsidRDefault="00C93654" w:rsidP="00C93654">
      <w:pPr>
        <w:numPr>
          <w:ilvl w:val="0"/>
          <w:numId w:val="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Журин</w:t>
      </w:r>
      <w:proofErr w:type="spellEnd"/>
      <w:r>
        <w:rPr>
          <w:rFonts w:ascii="Times New Roman" w:hAnsi="Times New Roman" w:cs="Times New Roman"/>
          <w:sz w:val="28"/>
          <w:szCs w:val="28"/>
        </w:rPr>
        <w:t xml:space="preserve"> А.А. Самоучитель работы на компьютере. Обучение с нуля. – М, 2006.</w:t>
      </w:r>
    </w:p>
    <w:p w:rsidR="00C93654" w:rsidRDefault="00C93654" w:rsidP="00C93654">
      <w:pPr>
        <w:numPr>
          <w:ilvl w:val="0"/>
          <w:numId w:val="9"/>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Информатика: основы компьютерной грамоты. Начальный курс/ под ред. Н.В. Макаровой. – СПб.: Питер, 2000.</w:t>
      </w:r>
    </w:p>
    <w:p w:rsidR="00C93654" w:rsidRDefault="00C93654" w:rsidP="00C93654">
      <w:pPr>
        <w:numPr>
          <w:ilvl w:val="0"/>
          <w:numId w:val="9"/>
        </w:num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Комягин В.Б. Современный самоучитель работы на современном компьютере. – М.: ТРИУМФ, 1997.</w:t>
      </w:r>
    </w:p>
    <w:p w:rsidR="00C93654" w:rsidRPr="00550CAA" w:rsidRDefault="00C93654" w:rsidP="00C93654">
      <w:pPr>
        <w:numPr>
          <w:ilvl w:val="0"/>
          <w:numId w:val="9"/>
        </w:numPr>
        <w:tabs>
          <w:tab w:val="left" w:pos="360"/>
        </w:tabs>
        <w:spacing w:after="0" w:line="240" w:lineRule="auto"/>
        <w:jc w:val="both"/>
        <w:rPr>
          <w:b/>
          <w:bCs/>
          <w:sz w:val="28"/>
          <w:szCs w:val="28"/>
        </w:rPr>
      </w:pPr>
      <w:r>
        <w:rPr>
          <w:rFonts w:ascii="Times New Roman" w:hAnsi="Times New Roman" w:cs="Times New Roman"/>
          <w:sz w:val="28"/>
          <w:szCs w:val="28"/>
        </w:rPr>
        <w:t>Холмогоров В. Работа на компьютере. Начали! – СПб.: Питер, 2008.</w:t>
      </w:r>
    </w:p>
    <w:p w:rsidR="00550CAA" w:rsidRDefault="00550CAA" w:rsidP="00550CAA">
      <w:pPr>
        <w:spacing w:after="0" w:line="240" w:lineRule="auto"/>
        <w:ind w:left="360"/>
        <w:jc w:val="both"/>
        <w:rPr>
          <w:rFonts w:ascii="Times New Roman" w:hAnsi="Times New Roman" w:cs="Times New Roman"/>
          <w:sz w:val="28"/>
          <w:szCs w:val="28"/>
        </w:rPr>
      </w:pPr>
    </w:p>
    <w:p w:rsidR="00550CAA" w:rsidRDefault="00550CAA" w:rsidP="00550C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Автор программы: </w:t>
      </w:r>
      <w:proofErr w:type="spellStart"/>
      <w:r>
        <w:rPr>
          <w:rFonts w:ascii="Times New Roman" w:hAnsi="Times New Roman" w:cs="Times New Roman"/>
          <w:sz w:val="28"/>
          <w:szCs w:val="28"/>
        </w:rPr>
        <w:t>Кедрова</w:t>
      </w:r>
      <w:proofErr w:type="spellEnd"/>
      <w:r>
        <w:rPr>
          <w:rFonts w:ascii="Times New Roman" w:hAnsi="Times New Roman" w:cs="Times New Roman"/>
          <w:sz w:val="28"/>
          <w:szCs w:val="28"/>
        </w:rPr>
        <w:t xml:space="preserve"> Т.И.,</w:t>
      </w:r>
    </w:p>
    <w:p w:rsidR="00550CAA" w:rsidRDefault="00550CAA" w:rsidP="00550C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воспитатель ГКУСО ВО</w:t>
      </w:r>
    </w:p>
    <w:p w:rsidR="00550CAA" w:rsidRDefault="00550CAA" w:rsidP="00550C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Гороховецкий</w:t>
      </w:r>
      <w:proofErr w:type="spellEnd"/>
      <w:r>
        <w:rPr>
          <w:rFonts w:ascii="Times New Roman" w:hAnsi="Times New Roman" w:cs="Times New Roman"/>
          <w:sz w:val="28"/>
          <w:szCs w:val="28"/>
        </w:rPr>
        <w:t xml:space="preserve"> СРНЦ «Семья».</w:t>
      </w:r>
    </w:p>
    <w:p w:rsidR="00550CAA" w:rsidRDefault="00550CAA" w:rsidP="00550CAA">
      <w:pPr>
        <w:spacing w:after="0" w:line="240" w:lineRule="auto"/>
        <w:ind w:left="360"/>
        <w:jc w:val="both"/>
        <w:rPr>
          <w:rFonts w:ascii="Times New Roman" w:hAnsi="Times New Roman" w:cs="Times New Roman"/>
          <w:sz w:val="28"/>
          <w:szCs w:val="28"/>
        </w:rPr>
      </w:pPr>
    </w:p>
    <w:p w:rsidR="00550CAA" w:rsidRPr="00550CAA" w:rsidRDefault="00550CAA" w:rsidP="00550C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550CAA" w:rsidRPr="00550CAA" w:rsidRDefault="00550CAA" w:rsidP="00550CAA">
      <w:pPr>
        <w:spacing w:after="0" w:line="240" w:lineRule="auto"/>
        <w:ind w:left="360"/>
        <w:jc w:val="both"/>
        <w:rPr>
          <w:rFonts w:ascii="Times New Roman" w:hAnsi="Times New Roman" w:cs="Times New Roman"/>
          <w:sz w:val="28"/>
          <w:szCs w:val="28"/>
        </w:rPr>
      </w:pPr>
      <w:r w:rsidRPr="00550CA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550CAA" w:rsidRDefault="00550CAA" w:rsidP="00550CAA">
      <w:pPr>
        <w:spacing w:after="0" w:line="240" w:lineRule="auto"/>
        <w:ind w:left="360"/>
        <w:jc w:val="both"/>
        <w:rPr>
          <w:b/>
          <w:bCs/>
          <w:sz w:val="28"/>
          <w:szCs w:val="28"/>
        </w:rPr>
      </w:pPr>
    </w:p>
    <w:p w:rsidR="00C93654" w:rsidRDefault="00C93654" w:rsidP="00C93654">
      <w:pPr>
        <w:tabs>
          <w:tab w:val="left" w:pos="720"/>
        </w:tabs>
        <w:spacing w:after="0" w:line="240" w:lineRule="auto"/>
        <w:ind w:left="720"/>
        <w:jc w:val="both"/>
        <w:rPr>
          <w:rFonts w:ascii="Times New Roman" w:hAnsi="Times New Roman" w:cs="Times New Roman"/>
          <w:sz w:val="28"/>
          <w:szCs w:val="28"/>
        </w:rPr>
      </w:pPr>
    </w:p>
    <w:p w:rsidR="0089659F" w:rsidRDefault="0089659F" w:rsidP="0089659F">
      <w:pPr>
        <w:spacing w:after="0" w:line="240" w:lineRule="auto"/>
        <w:jc w:val="both"/>
        <w:rPr>
          <w:rFonts w:ascii="Times New Roman" w:hAnsi="Times New Roman" w:cs="Times New Roman"/>
          <w:sz w:val="28"/>
          <w:szCs w:val="28"/>
        </w:rPr>
      </w:pPr>
    </w:p>
    <w:p w:rsidR="0089659F" w:rsidRDefault="0089659F" w:rsidP="0089659F">
      <w:pPr>
        <w:spacing w:after="0" w:line="240" w:lineRule="auto"/>
        <w:ind w:left="720"/>
        <w:jc w:val="both"/>
        <w:rPr>
          <w:rFonts w:ascii="Times New Roman" w:hAnsi="Times New Roman" w:cs="Times New Roman"/>
          <w:sz w:val="28"/>
          <w:szCs w:val="28"/>
        </w:rPr>
      </w:pPr>
    </w:p>
    <w:p w:rsidR="0089659F" w:rsidRDefault="0089659F" w:rsidP="0089659F">
      <w:pPr>
        <w:spacing w:after="0" w:line="240" w:lineRule="auto"/>
        <w:jc w:val="both"/>
        <w:rPr>
          <w:rFonts w:ascii="Times New Roman" w:hAnsi="Times New Roman" w:cs="Times New Roman"/>
          <w:sz w:val="28"/>
          <w:szCs w:val="28"/>
        </w:rPr>
      </w:pPr>
    </w:p>
    <w:p w:rsidR="0089659F" w:rsidRDefault="0089659F" w:rsidP="00165FF1">
      <w:pPr>
        <w:spacing w:after="0" w:line="240" w:lineRule="auto"/>
        <w:ind w:firstLine="708"/>
        <w:jc w:val="both"/>
        <w:rPr>
          <w:rFonts w:ascii="Times New Roman" w:hAnsi="Times New Roman" w:cs="Times New Roman"/>
          <w:sz w:val="28"/>
          <w:szCs w:val="28"/>
        </w:rPr>
      </w:pPr>
    </w:p>
    <w:p w:rsidR="00165FF1" w:rsidRDefault="00165FF1" w:rsidP="00165FF1">
      <w:pPr>
        <w:spacing w:after="0" w:line="240" w:lineRule="auto"/>
        <w:ind w:firstLine="709"/>
        <w:jc w:val="both"/>
        <w:rPr>
          <w:rFonts w:ascii="Times New Roman" w:hAnsi="Times New Roman" w:cs="Times New Roman"/>
          <w:sz w:val="28"/>
          <w:szCs w:val="28"/>
        </w:rPr>
      </w:pPr>
    </w:p>
    <w:p w:rsidR="00165FF1" w:rsidRDefault="00165FF1" w:rsidP="00165FF1">
      <w:pPr>
        <w:spacing w:after="0" w:line="240" w:lineRule="auto"/>
        <w:ind w:firstLine="708"/>
        <w:jc w:val="both"/>
        <w:rPr>
          <w:rFonts w:ascii="Times New Roman" w:hAnsi="Times New Roman" w:cs="Times New Roman"/>
          <w:sz w:val="28"/>
          <w:szCs w:val="28"/>
        </w:rPr>
      </w:pPr>
    </w:p>
    <w:p w:rsidR="00165FF1" w:rsidRDefault="00165FF1" w:rsidP="00165FF1">
      <w:pPr>
        <w:widowControl w:val="0"/>
        <w:spacing w:after="0" w:line="240" w:lineRule="auto"/>
        <w:jc w:val="both"/>
        <w:rPr>
          <w:rFonts w:ascii="Times New Roman" w:hAnsi="Times New Roman" w:cs="Times New Roman"/>
          <w:sz w:val="28"/>
          <w:szCs w:val="28"/>
        </w:rPr>
      </w:pPr>
    </w:p>
    <w:p w:rsidR="00165FF1" w:rsidRDefault="00165FF1" w:rsidP="00165FF1">
      <w:pPr>
        <w:widowControl w:val="0"/>
        <w:spacing w:after="0" w:line="240" w:lineRule="auto"/>
        <w:jc w:val="both"/>
        <w:rPr>
          <w:rFonts w:ascii="Times New Roman" w:hAnsi="Times New Roman" w:cs="Times New Roman"/>
          <w:sz w:val="28"/>
          <w:szCs w:val="28"/>
        </w:rPr>
      </w:pPr>
    </w:p>
    <w:p w:rsidR="00165FF1" w:rsidRDefault="00165FF1" w:rsidP="00165FF1">
      <w:pPr>
        <w:widowControl w:val="0"/>
        <w:spacing w:after="0" w:line="240" w:lineRule="auto"/>
        <w:jc w:val="both"/>
        <w:rPr>
          <w:rFonts w:ascii="Times New Roman" w:hAnsi="Times New Roman" w:cs="Times New Roman"/>
          <w:sz w:val="28"/>
          <w:szCs w:val="28"/>
        </w:rPr>
      </w:pPr>
    </w:p>
    <w:p w:rsidR="00CA0B0D" w:rsidRDefault="00CA0B0D"/>
    <w:sectPr w:rsidR="00CA0B0D" w:rsidSect="00CA0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Symbol" w:hAnsi="Symbol" w:cs="Symbol"/>
        <w:b w:val="0"/>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color w:val="auto"/>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sz w:val="28"/>
        <w:szCs w:val="28"/>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Symbol"/>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1070" w:hanging="360"/>
      </w:pPr>
      <w:rPr>
        <w:rFonts w:ascii="Symbol" w:hAnsi="Symbol" w:cs="Wingdings"/>
      </w:rPr>
    </w:lvl>
  </w:abstractNum>
  <w:num w:numId="1">
    <w:abstractNumId w:val="4"/>
  </w:num>
  <w:num w:numId="2">
    <w:abstractNumId w:val="9"/>
  </w:num>
  <w:num w:numId="3">
    <w:abstractNumId w:val="7"/>
  </w:num>
  <w:num w:numId="4">
    <w:abstractNumId w:val="8"/>
  </w:num>
  <w:num w:numId="5">
    <w:abstractNumId w:val="0"/>
  </w:num>
  <w:num w:numId="6">
    <w:abstractNumId w:val="3"/>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5FF1"/>
    <w:rsid w:val="00095221"/>
    <w:rsid w:val="000B7387"/>
    <w:rsid w:val="000E5DD2"/>
    <w:rsid w:val="00165FF1"/>
    <w:rsid w:val="001737FB"/>
    <w:rsid w:val="00196835"/>
    <w:rsid w:val="002A528D"/>
    <w:rsid w:val="002E3BE5"/>
    <w:rsid w:val="00393613"/>
    <w:rsid w:val="003C6885"/>
    <w:rsid w:val="003D1D3F"/>
    <w:rsid w:val="00414867"/>
    <w:rsid w:val="004220EF"/>
    <w:rsid w:val="00475123"/>
    <w:rsid w:val="00476BEE"/>
    <w:rsid w:val="004B2DF1"/>
    <w:rsid w:val="004F5654"/>
    <w:rsid w:val="005403BB"/>
    <w:rsid w:val="00550CAA"/>
    <w:rsid w:val="006429F3"/>
    <w:rsid w:val="00667045"/>
    <w:rsid w:val="006B4F36"/>
    <w:rsid w:val="007177CE"/>
    <w:rsid w:val="00722441"/>
    <w:rsid w:val="00756AF6"/>
    <w:rsid w:val="007773A0"/>
    <w:rsid w:val="0080357B"/>
    <w:rsid w:val="00822096"/>
    <w:rsid w:val="00883037"/>
    <w:rsid w:val="0088707A"/>
    <w:rsid w:val="0089659F"/>
    <w:rsid w:val="00926757"/>
    <w:rsid w:val="0093587E"/>
    <w:rsid w:val="009E19DD"/>
    <w:rsid w:val="00A24D66"/>
    <w:rsid w:val="00A879BC"/>
    <w:rsid w:val="00AA4CEB"/>
    <w:rsid w:val="00AB16A0"/>
    <w:rsid w:val="00AF118A"/>
    <w:rsid w:val="00B04CB7"/>
    <w:rsid w:val="00B67C69"/>
    <w:rsid w:val="00B92DCD"/>
    <w:rsid w:val="00BA45E3"/>
    <w:rsid w:val="00C26AC9"/>
    <w:rsid w:val="00C750CD"/>
    <w:rsid w:val="00C93654"/>
    <w:rsid w:val="00CA0B0D"/>
    <w:rsid w:val="00CC4450"/>
    <w:rsid w:val="00CC54B7"/>
    <w:rsid w:val="00CE3918"/>
    <w:rsid w:val="00D755D6"/>
    <w:rsid w:val="00DF2614"/>
    <w:rsid w:val="00E779EF"/>
    <w:rsid w:val="00E83060"/>
    <w:rsid w:val="00EA282E"/>
    <w:rsid w:val="00F5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98930-6E10-4334-AB1C-BA82AF51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FF1"/>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82E"/>
    <w:pPr>
      <w:ind w:left="720"/>
      <w:contextualSpacing/>
    </w:pPr>
  </w:style>
  <w:style w:type="table" w:styleId="a4">
    <w:name w:val="Table Grid"/>
    <w:basedOn w:val="a1"/>
    <w:uiPriority w:val="59"/>
    <w:rsid w:val="0009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Tatiana Kedrova</cp:lastModifiedBy>
  <cp:revision>2</cp:revision>
  <dcterms:created xsi:type="dcterms:W3CDTF">2020-10-21T14:41:00Z</dcterms:created>
  <dcterms:modified xsi:type="dcterms:W3CDTF">2020-10-21T14:41:00Z</dcterms:modified>
</cp:coreProperties>
</file>