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3" w:rsidRDefault="00847A3B" w:rsidP="0072624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6243">
        <w:rPr>
          <w:rFonts w:ascii="Times New Roman" w:hAnsi="Times New Roman" w:cs="Times New Roman"/>
          <w:b/>
          <w:sz w:val="28"/>
          <w:szCs w:val="28"/>
          <w:lang w:eastAsia="ru-RU"/>
        </w:rPr>
        <w:t>План-конспект открытого  урока</w:t>
      </w:r>
      <w:r w:rsidR="007262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F35" w:rsidRDefault="00446F35" w:rsidP="0072624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6243">
        <w:rPr>
          <w:rFonts w:ascii="Times New Roman" w:hAnsi="Times New Roman" w:cs="Times New Roman"/>
          <w:b/>
          <w:sz w:val="28"/>
          <w:szCs w:val="28"/>
          <w:lang w:eastAsia="ru-RU"/>
        </w:rPr>
        <w:t>по предмету «Живопись»</w:t>
      </w:r>
    </w:p>
    <w:p w:rsidR="00726243" w:rsidRPr="00726243" w:rsidRDefault="00726243" w:rsidP="0072624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0B44" w:rsidRPr="00B53B70" w:rsidRDefault="00D91478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тему: </w:t>
      </w:r>
      <w:r w:rsidRPr="00446F35">
        <w:rPr>
          <w:rFonts w:ascii="Times New Roman" w:hAnsi="Times New Roman" w:cs="Times New Roman"/>
          <w:b/>
          <w:i/>
          <w:spacing w:val="-3"/>
          <w:sz w:val="28"/>
          <w:szCs w:val="28"/>
        </w:rPr>
        <w:t>«Несложный натюрморт из предметов быта в ограниченной цветовой палитре с натуры</w:t>
      </w:r>
      <w:r w:rsidR="009F0B44" w:rsidRPr="00446F35">
        <w:rPr>
          <w:rFonts w:ascii="Times New Roman" w:hAnsi="Times New Roman" w:cs="Times New Roman"/>
          <w:b/>
          <w:i/>
          <w:spacing w:val="-3"/>
          <w:sz w:val="28"/>
          <w:szCs w:val="28"/>
        </w:rPr>
        <w:t>»</w:t>
      </w:r>
      <w:r w:rsidR="009F0B44" w:rsidRPr="00B53B70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1E720A">
        <w:rPr>
          <w:rFonts w:ascii="Times New Roman" w:hAnsi="Times New Roman" w:cs="Times New Roman"/>
          <w:spacing w:val="-3"/>
          <w:sz w:val="28"/>
          <w:szCs w:val="28"/>
        </w:rPr>
        <w:t>акварель</w:t>
      </w:r>
      <w:r w:rsidR="009F0B44" w:rsidRPr="00B53B70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9F0B44" w:rsidRPr="00B53B70" w:rsidRDefault="00726243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B53B70">
        <w:rPr>
          <w:rFonts w:ascii="Times New Roman" w:hAnsi="Times New Roman" w:cs="Times New Roman"/>
          <w:spacing w:val="-3"/>
          <w:sz w:val="28"/>
          <w:szCs w:val="28"/>
        </w:rPr>
        <w:t>Преподаватель рисунка, живописи и композиции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МБУДО ДХШ № 8, г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рокопьевска - </w:t>
      </w:r>
      <w:r w:rsidR="00D91478" w:rsidRPr="00726243">
        <w:rPr>
          <w:rFonts w:ascii="Times New Roman" w:hAnsi="Times New Roman" w:cs="Times New Roman"/>
          <w:b/>
          <w:i/>
          <w:spacing w:val="-3"/>
          <w:sz w:val="28"/>
          <w:szCs w:val="28"/>
        </w:rPr>
        <w:t>Федоров Виктор Иванович</w:t>
      </w:r>
    </w:p>
    <w:p w:rsidR="009F0B44" w:rsidRPr="00B53B70" w:rsidRDefault="009F0B44" w:rsidP="00B53B70">
      <w:pPr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B53B70">
        <w:rPr>
          <w:rFonts w:ascii="Times New Roman" w:hAnsi="Times New Roman" w:cs="Times New Roman"/>
          <w:spacing w:val="-3"/>
          <w:sz w:val="28"/>
          <w:szCs w:val="28"/>
          <w:u w:val="single"/>
        </w:rPr>
        <w:t>Предмет</w:t>
      </w:r>
      <w:r w:rsidRPr="00B53B70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="00D91478">
        <w:rPr>
          <w:rFonts w:ascii="Times New Roman" w:hAnsi="Times New Roman" w:cs="Times New Roman"/>
          <w:spacing w:val="-3"/>
          <w:sz w:val="28"/>
          <w:szCs w:val="28"/>
        </w:rPr>
        <w:t>живопись</w:t>
      </w:r>
    </w:p>
    <w:p w:rsidR="00847A3B" w:rsidRPr="00B53B70" w:rsidRDefault="009F0B44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B53B70">
        <w:rPr>
          <w:rFonts w:ascii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Тема урока</w:t>
      </w:r>
      <w:r w:rsidRPr="00B53B7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 «</w:t>
      </w:r>
      <w:r w:rsidR="00D91478">
        <w:rPr>
          <w:rFonts w:ascii="Times New Roman" w:hAnsi="Times New Roman" w:cs="Times New Roman"/>
          <w:spacing w:val="-3"/>
          <w:sz w:val="28"/>
          <w:szCs w:val="28"/>
        </w:rPr>
        <w:t>Натюрморт  в ограниченной цветовой гамме</w:t>
      </w:r>
      <w:r w:rsidRPr="00B53B70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9F0B44" w:rsidRPr="00B53B70" w:rsidRDefault="009F0B44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B53B70">
        <w:rPr>
          <w:rFonts w:ascii="Times New Roman" w:hAnsi="Times New Roman" w:cs="Times New Roman"/>
          <w:spacing w:val="-3"/>
          <w:sz w:val="28"/>
          <w:szCs w:val="28"/>
          <w:u w:val="single"/>
        </w:rPr>
        <w:t>Количество часов на тему</w:t>
      </w:r>
      <w:proofErr w:type="gramStart"/>
      <w:r w:rsidR="00D91478">
        <w:rPr>
          <w:rFonts w:ascii="Times New Roman" w:hAnsi="Times New Roman" w:cs="Times New Roman"/>
          <w:spacing w:val="-3"/>
          <w:sz w:val="28"/>
          <w:szCs w:val="28"/>
        </w:rPr>
        <w:t xml:space="preserve"> :</w:t>
      </w:r>
      <w:proofErr w:type="gramEnd"/>
      <w:r w:rsidR="00D91478">
        <w:rPr>
          <w:rFonts w:ascii="Times New Roman" w:hAnsi="Times New Roman" w:cs="Times New Roman"/>
          <w:spacing w:val="-3"/>
          <w:sz w:val="28"/>
          <w:szCs w:val="28"/>
        </w:rPr>
        <w:t xml:space="preserve">  9</w:t>
      </w:r>
    </w:p>
    <w:p w:rsidR="009F0B44" w:rsidRPr="00B53B70" w:rsidRDefault="00D91478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Участники: Ранетки,  2</w:t>
      </w:r>
      <w:r w:rsidR="00C161B1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</w:p>
    <w:p w:rsidR="009F0B44" w:rsidRPr="00B53B70" w:rsidRDefault="005E037A" w:rsidP="00B53B70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B53B70">
        <w:rPr>
          <w:rFonts w:ascii="Times New Roman" w:hAnsi="Times New Roman" w:cs="Times New Roman"/>
          <w:spacing w:val="-3"/>
          <w:sz w:val="28"/>
          <w:szCs w:val="28"/>
          <w:u w:val="single"/>
        </w:rPr>
        <w:t>Мест</w:t>
      </w:r>
      <w:r w:rsidR="009F0B44" w:rsidRPr="00B53B70">
        <w:rPr>
          <w:rFonts w:ascii="Times New Roman" w:hAnsi="Times New Roman" w:cs="Times New Roman"/>
          <w:spacing w:val="-3"/>
          <w:sz w:val="28"/>
          <w:szCs w:val="28"/>
          <w:u w:val="single"/>
        </w:rPr>
        <w:t>о проведения:</w:t>
      </w:r>
      <w:r w:rsidR="003369CC">
        <w:rPr>
          <w:rFonts w:ascii="Times New Roman" w:hAnsi="Times New Roman" w:cs="Times New Roman"/>
          <w:spacing w:val="-3"/>
          <w:sz w:val="28"/>
          <w:szCs w:val="28"/>
        </w:rPr>
        <w:t xml:space="preserve"> ДХШ № 8</w:t>
      </w:r>
    </w:p>
    <w:p w:rsidR="00BC42DE" w:rsidRPr="00B53B70" w:rsidRDefault="009F0B44" w:rsidP="00B53B70">
      <w:pP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pacing w:val="-3"/>
          <w:sz w:val="28"/>
          <w:szCs w:val="28"/>
          <w:u w:val="single"/>
        </w:rPr>
        <w:t>Цель:</w:t>
      </w:r>
      <w:r w:rsidR="00726243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D91478">
        <w:rPr>
          <w:rFonts w:ascii="Times New Roman" w:hAnsi="Times New Roman" w:cs="Times New Roman"/>
          <w:spacing w:val="-3"/>
          <w:sz w:val="28"/>
          <w:szCs w:val="28"/>
        </w:rPr>
        <w:t xml:space="preserve">Выполнить натюрморт в ограниченной цветовой гамме </w:t>
      </w:r>
      <w:r w:rsidR="00492DE5" w:rsidRPr="00B53B70">
        <w:rPr>
          <w:rFonts w:ascii="Times New Roman" w:hAnsi="Times New Roman" w:cs="Times New Roman"/>
          <w:spacing w:val="-3"/>
          <w:sz w:val="28"/>
          <w:szCs w:val="28"/>
        </w:rPr>
        <w:t>с натуры.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Задачи:</w:t>
      </w:r>
    </w:p>
    <w:p w:rsid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Обучающие: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1.Анализировать натуру,</w:t>
      </w:r>
      <w:r w:rsidR="00D9147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определять колорит  натюрморта, цветовую гамму предметов</w:t>
      </w: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D91478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2.</w:t>
      </w:r>
      <w:r w:rsidR="00D9147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Дать знания о передаче объема предметов, передачи глубины пространства.</w:t>
      </w:r>
    </w:p>
    <w:p w:rsidR="001D08A5" w:rsidRDefault="00492DE5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3.</w:t>
      </w:r>
      <w:r w:rsidR="00D9147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Закрепить </w:t>
      </w:r>
      <w:r w:rsidR="001D08A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навыков </w:t>
      </w:r>
      <w:r w:rsidR="00D91478"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работы</w:t>
      </w:r>
      <w:r w:rsidR="001D08A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акварельными красками при передаче материальности.</w:t>
      </w:r>
    </w:p>
    <w:p w:rsidR="001D150E" w:rsidRPr="00B53B70" w:rsidRDefault="001D08A5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 Умение передавать целостность восприятия натюрморта.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Развивающие</w:t>
      </w: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:       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1.Развитие </w:t>
      </w:r>
      <w:r w:rsidR="00492DE5"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у учеников </w:t>
      </w: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на</w:t>
      </w:r>
      <w:r w:rsidR="00492DE5"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блюдательности,</w:t>
      </w:r>
      <w:r w:rsidR="00D9147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глазомера,</w:t>
      </w:r>
      <w:r w:rsidR="001E720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зрительной памяти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2.Развитие</w:t>
      </w:r>
      <w:r w:rsidR="00D9147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чувства композиции, чувства цвета</w:t>
      </w: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Воспитывающие</w:t>
      </w: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:rsidR="001D150E" w:rsidRPr="00B53B70" w:rsidRDefault="001D150E" w:rsidP="00B53B70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1. Пробуждать художественный вкус, творческое воображение, эстетическое чувство и понимание </w:t>
      </w:r>
      <w:proofErr w:type="gramStart"/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прекрасного</w:t>
      </w:r>
      <w:proofErr w:type="gramEnd"/>
      <w:r w:rsidRPr="00B53B7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8D5223" w:rsidRPr="008D5223" w:rsidRDefault="009F0B44" w:rsidP="008D52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2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Тип урока:</w:t>
      </w:r>
      <w:r w:rsidR="008D5223" w:rsidRPr="008D5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нового;</w:t>
      </w:r>
    </w:p>
    <w:p w:rsidR="008D5223" w:rsidRPr="008D5223" w:rsidRDefault="008D5223" w:rsidP="008D52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урок; </w:t>
      </w:r>
    </w:p>
    <w:p w:rsidR="008D5223" w:rsidRPr="008D5223" w:rsidRDefault="008D5223" w:rsidP="008D52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объединенный (комбинированный).</w:t>
      </w:r>
    </w:p>
    <w:p w:rsidR="009F0B44" w:rsidRPr="001E720A" w:rsidRDefault="009F0B44" w:rsidP="00B53B7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E720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Методы и приемы: </w:t>
      </w:r>
    </w:p>
    <w:p w:rsidR="008D5223" w:rsidRPr="001E720A" w:rsidRDefault="008D5223" w:rsidP="000A2C48">
      <w:pPr>
        <w:spacing w:afterLines="60" w:after="144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Словесные методы обучения </w:t>
      </w:r>
    </w:p>
    <w:p w:rsidR="008D5223" w:rsidRPr="001E720A" w:rsidRDefault="008D5223" w:rsidP="000A2C48">
      <w:pPr>
        <w:spacing w:afterLines="60" w:after="144" w:line="240" w:lineRule="auto"/>
        <w:ind w:left="2160" w:hanging="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lastRenderedPageBreak/>
        <w:t>-      </w:t>
      </w:r>
      <w:r w:rsidRPr="001E72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</w:t>
      </w:r>
    </w:p>
    <w:p w:rsidR="008D5223" w:rsidRPr="001E720A" w:rsidRDefault="008D5223" w:rsidP="000A2C48">
      <w:pPr>
        <w:spacing w:afterLines="60" w:after="144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eastAsia="Symbol" w:hAnsi="Times New Roman" w:cs="Times New Roman"/>
          <w:bCs/>
          <w:iCs/>
          <w:sz w:val="28"/>
          <w:szCs w:val="28"/>
          <w:lang w:eastAsia="ru-RU"/>
        </w:rPr>
        <w:t xml:space="preserve">·         </w:t>
      </w:r>
      <w:r w:rsidRPr="001E72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Наглядные методы обучения</w:t>
      </w:r>
    </w:p>
    <w:p w:rsidR="008D5223" w:rsidRPr="001E720A" w:rsidRDefault="008D5223" w:rsidP="000A2C48">
      <w:pPr>
        <w:spacing w:afterLines="60" w:after="144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eastAsia="Symbol" w:hAnsi="Times New Roman" w:cs="Times New Roman"/>
          <w:bCs/>
          <w:iCs/>
          <w:sz w:val="28"/>
          <w:szCs w:val="28"/>
          <w:lang w:eastAsia="ru-RU"/>
        </w:rPr>
        <w:t xml:space="preserve">·         </w:t>
      </w:r>
      <w:r w:rsidRPr="001E72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Практические методы обучения</w:t>
      </w:r>
    </w:p>
    <w:p w:rsidR="008D5223" w:rsidRPr="001E720A" w:rsidRDefault="008D5223" w:rsidP="000A2C48">
      <w:pPr>
        <w:spacing w:afterLines="60" w:after="144" w:line="240" w:lineRule="auto"/>
        <w:ind w:left="144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eastAsia="Symbol" w:hAnsi="Times New Roman" w:cs="Times New Roman"/>
          <w:bCs/>
          <w:iCs/>
          <w:sz w:val="28"/>
          <w:szCs w:val="28"/>
          <w:lang w:eastAsia="ru-RU"/>
        </w:rPr>
        <w:t xml:space="preserve">        </w:t>
      </w:r>
    </w:p>
    <w:p w:rsidR="00B53B70" w:rsidRDefault="009F0B44" w:rsidP="00B53B7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План урока:</w:t>
      </w:r>
    </w:p>
    <w:p w:rsidR="009F0B44" w:rsidRPr="00B53B70" w:rsidRDefault="009F0B44" w:rsidP="00B53B7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1. Организационный момент. Сообщение темы задания.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(3-5 минут)</w:t>
      </w:r>
    </w:p>
    <w:p w:rsidR="009F0B44" w:rsidRPr="00B53B70" w:rsidRDefault="009F0B44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2. Объяснение материала. Постановка задач.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(10 минут)</w:t>
      </w:r>
    </w:p>
    <w:p w:rsidR="009F0B44" w:rsidRPr="00B53B70" w:rsidRDefault="00B53B70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Самостоятельная </w:t>
      </w:r>
      <w:r w:rsidR="009F0B44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работа обучающихся</w:t>
      </w:r>
      <w:r w:rsidR="001E720A">
        <w:rPr>
          <w:rFonts w:ascii="Times New Roman" w:hAnsi="Times New Roman" w:cs="Times New Roman"/>
          <w:bCs/>
          <w:sz w:val="28"/>
          <w:szCs w:val="28"/>
          <w:lang w:eastAsia="ru-RU"/>
        </w:rPr>
        <w:t>. (110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минут)</w:t>
      </w:r>
    </w:p>
    <w:p w:rsidR="009F0B44" w:rsidRPr="00B53B70" w:rsidRDefault="00B53B70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F0B44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Итог урока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.(3-5 минут)</w:t>
      </w:r>
    </w:p>
    <w:p w:rsidR="00CD57B5" w:rsidRPr="00B53B70" w:rsidRDefault="00B53B70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Завершение урока. Уборка класса, рабочих мест(5 минут)</w:t>
      </w:r>
    </w:p>
    <w:p w:rsidR="00CD57B5" w:rsidRPr="00B53B70" w:rsidRDefault="001E720A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Общее время 135</w:t>
      </w:r>
      <w:r w:rsidR="00CD57B5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минут</w:t>
      </w:r>
    </w:p>
    <w:p w:rsidR="00CD57B5" w:rsidRPr="00B53B70" w:rsidRDefault="00CD57B5" w:rsidP="00B53B7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2DE5" w:rsidRPr="00B53B70" w:rsidRDefault="00492DE5" w:rsidP="00B53B7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Оборудование и м</w:t>
      </w:r>
      <w:r w:rsidR="001D150E" w:rsidRPr="00B53B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атериалы </w:t>
      </w:r>
    </w:p>
    <w:p w:rsidR="00D91478" w:rsidRDefault="00492DE5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для учителя </w:t>
      </w:r>
      <w:r w:rsidR="00D91478">
        <w:rPr>
          <w:rFonts w:ascii="Times New Roman" w:hAnsi="Times New Roman" w:cs="Times New Roman"/>
          <w:sz w:val="28"/>
          <w:szCs w:val="28"/>
          <w:lang w:eastAsia="ru-RU"/>
        </w:rPr>
        <w:t>мольберт</w:t>
      </w:r>
    </w:p>
    <w:p w:rsidR="006F2C6B" w:rsidRPr="00B53B70" w:rsidRDefault="00492DE5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z w:val="28"/>
          <w:szCs w:val="28"/>
          <w:lang w:eastAsia="ru-RU"/>
        </w:rPr>
        <w:t>Наглядно-методические пособия: репродукции; учебные работы, иллюстрирующие тему;</w:t>
      </w:r>
    </w:p>
    <w:p w:rsidR="00D91478" w:rsidRDefault="00492DE5" w:rsidP="00D914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для учащихся</w:t>
      </w:r>
      <w:r w:rsidR="006F2C6B" w:rsidRPr="00B53B70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CD57B5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мольберт, </w:t>
      </w:r>
      <w:r w:rsidR="00D91478" w:rsidRPr="00B53B70">
        <w:rPr>
          <w:rFonts w:ascii="Times New Roman" w:hAnsi="Times New Roman" w:cs="Times New Roman"/>
          <w:sz w:val="28"/>
          <w:szCs w:val="28"/>
          <w:lang w:eastAsia="ru-RU"/>
        </w:rPr>
        <w:t>бумага формат А3,</w:t>
      </w:r>
      <w:r w:rsidR="00D91478">
        <w:rPr>
          <w:rFonts w:ascii="Times New Roman" w:hAnsi="Times New Roman" w:cs="Times New Roman"/>
          <w:sz w:val="28"/>
          <w:szCs w:val="28"/>
          <w:lang w:eastAsia="ru-RU"/>
        </w:rPr>
        <w:t>карандаш, кисти, палитра</w:t>
      </w:r>
      <w:r w:rsidR="00D91478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2C6B" w:rsidRPr="003369CC" w:rsidRDefault="00CD57B5" w:rsidP="00B53B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9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F2C6B" w:rsidRPr="003369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</w:p>
    <w:p w:rsidR="00A94A79" w:rsidRPr="003369CC" w:rsidRDefault="00CD57B5" w:rsidP="00B53B70">
      <w:pP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3369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Организационная часть</w:t>
      </w:r>
      <w:r w:rsidR="006F2C6B" w:rsidRPr="003369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</w:p>
    <w:p w:rsidR="006F2C6B" w:rsidRPr="00B53B70" w:rsidRDefault="001D150E" w:rsidP="00B53B70">
      <w:pPr>
        <w:rPr>
          <w:rFonts w:ascii="Times New Roman" w:hAnsi="Times New Roman" w:cs="Times New Roman"/>
          <w:sz w:val="28"/>
          <w:szCs w:val="28"/>
        </w:rPr>
      </w:pPr>
      <w:r w:rsidRPr="00B53B70">
        <w:rPr>
          <w:rFonts w:ascii="Times New Roman" w:hAnsi="Times New Roman" w:cs="Times New Roman"/>
          <w:sz w:val="28"/>
          <w:szCs w:val="28"/>
        </w:rPr>
        <w:t>Установление дисциплины.</w:t>
      </w:r>
      <w:r w:rsidR="00726243">
        <w:rPr>
          <w:rFonts w:ascii="Times New Roman" w:hAnsi="Times New Roman" w:cs="Times New Roman"/>
          <w:sz w:val="28"/>
          <w:szCs w:val="28"/>
        </w:rPr>
        <w:t xml:space="preserve"> </w:t>
      </w:r>
      <w:r w:rsidR="00A94A79" w:rsidRPr="00B53B70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6F2C6B" w:rsidRPr="001E720A" w:rsidRDefault="00CD57B5" w:rsidP="00B53B7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720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Объяснение </w:t>
      </w:r>
      <w:r w:rsidR="006F2C6B" w:rsidRPr="001E720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материала. </w:t>
      </w:r>
    </w:p>
    <w:p w:rsidR="003E3A5E" w:rsidRDefault="00CD57B5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3E3A5E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напоминает учебную задачу и цели урока.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- выполняем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форэскиз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сначала в тоне,</w:t>
      </w:r>
      <w:r w:rsidR="00726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он поможет нам определить формат работы; разобрать тональные отношения между предметами.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работает индивидуально, консультируя и решая вопросы каждого обучающегося.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Следующим этапом станет выполнение цветового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форэскиза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выявляя колористический строй натюрморта, основные цвета работы.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 в цвете акварельными красками.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Выход на большой формат.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20A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Преподаватель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 положением листа определились, необходимо разместить основные массы натюрморта и мелкие предметы. Работу ведем цельно, определяя габариты групп предметов в целом, и каждого конкретного тела. </w:t>
      </w:r>
    </w:p>
    <w:p w:rsidR="001E720A" w:rsidRDefault="001E720A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проходит по классу, помогает устранить возникающие ошибки, дает советы по грамотному размещению  предметов на плоскости, делая акценты на пропорции основные массы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E3A5E" w:rsidRDefault="003E3A5E" w:rsidP="003E3A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Преподаватель</w:t>
      </w:r>
      <w:r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данный момент нам необходимо определить цветовой строй картины. На каких  основных цветах мы будем делать цветовой замес? Какая гамма теплая или холодная преобладает? </w:t>
      </w:r>
    </w:p>
    <w:p w:rsidR="003E3A5E" w:rsidRDefault="003E3A5E" w:rsidP="003E3A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E3A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>: - Называют цвета, колорит натюрморта.</w:t>
      </w:r>
    </w:p>
    <w:p w:rsidR="003E3A5E" w:rsidRDefault="003E3A5E" w:rsidP="003E3A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- </w:t>
      </w:r>
      <w:r w:rsidR="00271648">
        <w:rPr>
          <w:rFonts w:ascii="Times New Roman" w:hAnsi="Times New Roman" w:cs="Times New Roman"/>
          <w:sz w:val="28"/>
          <w:szCs w:val="28"/>
          <w:lang w:eastAsia="ru-RU"/>
        </w:rPr>
        <w:t xml:space="preserve">с колоритом натюрморта </w:t>
      </w:r>
      <w:r w:rsidR="00C04D60">
        <w:rPr>
          <w:rFonts w:ascii="Times New Roman" w:hAnsi="Times New Roman" w:cs="Times New Roman"/>
          <w:sz w:val="28"/>
          <w:szCs w:val="28"/>
          <w:lang w:eastAsia="ru-RU"/>
        </w:rPr>
        <w:t>определились, готовим палитру, кисти, начинаем писать.</w:t>
      </w:r>
    </w:p>
    <w:p w:rsidR="003E3A5E" w:rsidRDefault="00C04D60" w:rsidP="00B5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Работу ведем от большого пятна, берем крупную кисть, делаем цветовой замес и прокладываем фон.</w:t>
      </w:r>
    </w:p>
    <w:p w:rsidR="00B53B70" w:rsidRDefault="003A3636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  иллюстрируетметодическими </w:t>
      </w:r>
      <w:r w:rsidR="00E17CB8" w:rsidRPr="00B53B70">
        <w:rPr>
          <w:rFonts w:ascii="Times New Roman" w:hAnsi="Times New Roman" w:cs="Times New Roman"/>
          <w:sz w:val="28"/>
          <w:szCs w:val="28"/>
          <w:lang w:eastAsia="ru-RU"/>
        </w:rPr>
        <w:t>материалам</w:t>
      </w:r>
      <w:proofErr w:type="gramStart"/>
      <w:r w:rsidR="00E17CB8" w:rsidRPr="00B53B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3A5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E3A5E">
        <w:rPr>
          <w:rFonts w:ascii="Times New Roman" w:hAnsi="Times New Roman" w:cs="Times New Roman"/>
          <w:sz w:val="28"/>
          <w:szCs w:val="28"/>
          <w:lang w:eastAsia="ru-RU"/>
        </w:rPr>
        <w:t xml:space="preserve">работами обучающихся из метод.фонда). </w:t>
      </w:r>
    </w:p>
    <w:p w:rsidR="003A3636" w:rsidRPr="00B53B70" w:rsidRDefault="003A3636" w:rsidP="00B53B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 учащихся.</w:t>
      </w:r>
    </w:p>
    <w:p w:rsidR="00C04D60" w:rsidRDefault="00C04D60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Учащиеся приступают к  работе  в цвете</w:t>
      </w:r>
      <w:r w:rsidR="003A3636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. Преподаватель </w:t>
      </w:r>
      <w:r w:rsidR="00B53B70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наблюдает з</w:t>
      </w:r>
      <w:r w:rsidR="002716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53B70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 ходом выполнения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в цвете</w:t>
      </w:r>
      <w:r w:rsidR="003A3636"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Оказывает помощь в получении сложных цветов.</w:t>
      </w:r>
    </w:p>
    <w:p w:rsidR="00D73CE3" w:rsidRDefault="00D73CE3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Преподаватель:- Обратите внимание на тональные различия верхней и нижней плоскости.</w:t>
      </w:r>
    </w:p>
    <w:p w:rsidR="00D73CE3" w:rsidRDefault="00D73CE3" w:rsidP="00B53B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Обучающиеся:- Светлее верхняя плоскость, нижняя темнее и холоднее. </w:t>
      </w:r>
    </w:p>
    <w:p w:rsidR="00271648" w:rsidRDefault="00271648" w:rsidP="00C04D6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1648">
        <w:rPr>
          <w:rFonts w:ascii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271648" w:rsidRPr="00271648" w:rsidRDefault="00271648" w:rsidP="00C04D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1648">
        <w:rPr>
          <w:rFonts w:ascii="Times New Roman" w:hAnsi="Times New Roman" w:cs="Times New Roman"/>
          <w:sz w:val="28"/>
          <w:szCs w:val="28"/>
          <w:lang w:eastAsia="ru-RU"/>
        </w:rPr>
        <w:t>Преподаватель  обобщает полученный результат, выявляя лучшие моменты.</w:t>
      </w:r>
    </w:p>
    <w:p w:rsidR="002E540F" w:rsidRDefault="00B53B70" w:rsidP="00C04D6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B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Преподаватель:</w:t>
      </w:r>
      <w:r w:rsidRPr="00B53B7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04D60">
        <w:rPr>
          <w:rFonts w:ascii="Times New Roman" w:hAnsi="Times New Roman" w:cs="Times New Roman"/>
          <w:sz w:val="28"/>
          <w:szCs w:val="28"/>
          <w:lang w:eastAsia="ru-RU"/>
        </w:rPr>
        <w:t>Считаю, что начало положено хорошее, продолжим писать на следующем занятии.</w:t>
      </w:r>
    </w:p>
    <w:p w:rsidR="002E540F" w:rsidRDefault="00271648" w:rsidP="005E03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урока.</w:t>
      </w:r>
    </w:p>
    <w:p w:rsidR="00271648" w:rsidRPr="00271648" w:rsidRDefault="00271648" w:rsidP="005E03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сдают работы. Уборка рабочих мест.</w:t>
      </w:r>
    </w:p>
    <w:p w:rsidR="00C04D60" w:rsidRDefault="00C04D60" w:rsidP="005E03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648" w:rsidRDefault="00271648" w:rsidP="005E03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C6B" w:rsidRPr="00CF580B" w:rsidRDefault="006F2C6B" w:rsidP="005E03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Литература. </w:t>
      </w:r>
    </w:p>
    <w:p w:rsidR="00271648" w:rsidRPr="00271648" w:rsidRDefault="006F2C6B" w:rsidP="00271648">
      <w:pPr>
        <w:pStyle w:val="1"/>
        <w:rPr>
          <w:b w:val="0"/>
          <w:sz w:val="28"/>
          <w:szCs w:val="28"/>
        </w:rPr>
      </w:pPr>
      <w:r w:rsidRPr="001D08A5">
        <w:rPr>
          <w:b w:val="0"/>
          <w:sz w:val="28"/>
          <w:szCs w:val="28"/>
        </w:rPr>
        <w:t xml:space="preserve">1. </w:t>
      </w:r>
      <w:hyperlink r:id="rId7" w:tgtFrame="_blank" w:history="1">
        <w:r w:rsidR="00271648"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Бесчастнов Н.П.</w:t>
        </w:r>
      </w:hyperlink>
      <w:r w:rsidR="00271648" w:rsidRPr="00271648">
        <w:rPr>
          <w:b w:val="0"/>
          <w:color w:val="000000" w:themeColor="text1"/>
          <w:sz w:val="28"/>
          <w:szCs w:val="28"/>
        </w:rPr>
        <w:t>Живопись: Учебное пособие.М.:</w:t>
      </w:r>
      <w:r w:rsidR="00271648" w:rsidRPr="00271648">
        <w:rPr>
          <w:b w:val="0"/>
          <w:sz w:val="28"/>
          <w:szCs w:val="28"/>
        </w:rPr>
        <w:t>ВЛАДОС</w:t>
      </w:r>
      <w:r w:rsidR="00271648">
        <w:rPr>
          <w:b w:val="0"/>
          <w:sz w:val="28"/>
          <w:szCs w:val="28"/>
        </w:rPr>
        <w:t>,</w:t>
      </w:r>
      <w:r w:rsidR="00271648" w:rsidRPr="00271648">
        <w:rPr>
          <w:b w:val="0"/>
          <w:sz w:val="28"/>
          <w:szCs w:val="28"/>
        </w:rPr>
        <w:t xml:space="preserve"> 2010 г.</w:t>
      </w:r>
    </w:p>
    <w:p w:rsidR="00D73CE3" w:rsidRPr="001D08A5" w:rsidRDefault="00271648" w:rsidP="00D73CE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hyperlink r:id="rId8" w:tooltip="Ольга Ратиева" w:history="1">
        <w:proofErr w:type="spellStart"/>
        <w:r w:rsidR="00D73CE3" w:rsidRPr="001D08A5">
          <w:rPr>
            <w:rStyle w:val="a3"/>
            <w:b w:val="0"/>
            <w:color w:val="000000" w:themeColor="text1"/>
            <w:sz w:val="28"/>
            <w:szCs w:val="28"/>
            <w:u w:val="none"/>
          </w:rPr>
          <w:t>Ратиева</w:t>
        </w:r>
        <w:proofErr w:type="spellEnd"/>
      </w:hyperlink>
      <w:r w:rsidR="00747297" w:rsidRPr="001D08A5">
        <w:rPr>
          <w:b w:val="0"/>
          <w:color w:val="000000" w:themeColor="text1"/>
          <w:sz w:val="28"/>
          <w:szCs w:val="28"/>
        </w:rPr>
        <w:t xml:space="preserve"> О. В.</w:t>
      </w:r>
      <w:r w:rsidR="00D73CE3" w:rsidRPr="001D08A5">
        <w:rPr>
          <w:b w:val="0"/>
          <w:color w:val="000000" w:themeColor="text1"/>
          <w:sz w:val="28"/>
          <w:szCs w:val="28"/>
        </w:rPr>
        <w:t xml:space="preserve">, </w:t>
      </w:r>
      <w:hyperlink r:id="rId9" w:tooltip="Виктор Денисенко" w:history="1">
        <w:r w:rsidR="00D73CE3" w:rsidRPr="001D08A5">
          <w:rPr>
            <w:rStyle w:val="a3"/>
            <w:b w:val="0"/>
            <w:color w:val="000000" w:themeColor="text1"/>
            <w:sz w:val="28"/>
            <w:szCs w:val="28"/>
            <w:u w:val="none"/>
          </w:rPr>
          <w:t>Денисенко</w:t>
        </w:r>
      </w:hyperlink>
      <w:r w:rsidR="00747297" w:rsidRPr="001D08A5">
        <w:rPr>
          <w:b w:val="0"/>
          <w:color w:val="000000" w:themeColor="text1"/>
          <w:sz w:val="28"/>
          <w:szCs w:val="28"/>
        </w:rPr>
        <w:t xml:space="preserve"> В.И. </w:t>
      </w:r>
      <w:r w:rsidR="00D73CE3" w:rsidRPr="001D08A5">
        <w:rPr>
          <w:b w:val="0"/>
          <w:color w:val="000000" w:themeColor="text1"/>
          <w:sz w:val="28"/>
          <w:szCs w:val="28"/>
        </w:rPr>
        <w:t xml:space="preserve"> «</w:t>
      </w:r>
      <w:r w:rsidR="00D73CE3" w:rsidRPr="001D08A5">
        <w:rPr>
          <w:b w:val="0"/>
          <w:sz w:val="28"/>
          <w:szCs w:val="28"/>
        </w:rPr>
        <w:t>Обучение техникам живописи. Теория и методика преподавания в художественной школе.»</w:t>
      </w:r>
      <w:r w:rsidR="00747297" w:rsidRPr="001D08A5">
        <w:rPr>
          <w:b w:val="0"/>
          <w:sz w:val="28"/>
          <w:szCs w:val="28"/>
        </w:rPr>
        <w:t>2014 г.</w:t>
      </w:r>
    </w:p>
    <w:p w:rsidR="00271648" w:rsidRDefault="00271648" w:rsidP="00747297">
      <w:pPr>
        <w:pStyle w:val="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3 </w:t>
      </w:r>
      <w:r w:rsidRPr="001D08A5">
        <w:rPr>
          <w:b w:val="0"/>
          <w:color w:val="000000" w:themeColor="text1"/>
          <w:sz w:val="28"/>
          <w:szCs w:val="28"/>
        </w:rPr>
        <w:t>.</w:t>
      </w:r>
      <w:hyperlink r:id="rId10" w:tooltip="Ян Сидуэй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Ян </w:t>
        </w:r>
        <w:proofErr w:type="spellStart"/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Сидуэй</w:t>
        </w:r>
        <w:proofErr w:type="spellEnd"/>
      </w:hyperlink>
      <w:r w:rsidRPr="0098617C">
        <w:rPr>
          <w:b w:val="0"/>
          <w:color w:val="000000" w:themeColor="text1"/>
          <w:sz w:val="28"/>
          <w:szCs w:val="28"/>
        </w:rPr>
        <w:t xml:space="preserve">, </w:t>
      </w:r>
      <w:hyperlink r:id="rId11" w:tooltip="Анджела Гер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Анджела Гер</w:t>
        </w:r>
      </w:hyperlink>
      <w:r w:rsidRPr="0098617C">
        <w:rPr>
          <w:b w:val="0"/>
          <w:color w:val="000000" w:themeColor="text1"/>
          <w:sz w:val="28"/>
          <w:szCs w:val="28"/>
        </w:rPr>
        <w:t xml:space="preserve">, </w:t>
      </w:r>
      <w:hyperlink r:id="rId12" w:tooltip="Джеймс Хортон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Джеймс </w:t>
        </w:r>
        <w:proofErr w:type="spellStart"/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Хортон</w:t>
        </w:r>
        <w:proofErr w:type="spellEnd"/>
      </w:hyperlink>
      <w:r w:rsidRPr="0098617C">
        <w:rPr>
          <w:b w:val="0"/>
          <w:color w:val="000000" w:themeColor="text1"/>
          <w:sz w:val="28"/>
          <w:szCs w:val="28"/>
        </w:rPr>
        <w:t xml:space="preserve">, </w:t>
      </w:r>
      <w:hyperlink r:id="rId13" w:tooltip="Патриция Монахан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Патриция </w:t>
        </w:r>
        <w:proofErr w:type="spellStart"/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Монахан</w:t>
        </w:r>
        <w:proofErr w:type="spellEnd"/>
      </w:hyperlink>
      <w:r w:rsidRPr="0098617C">
        <w:rPr>
          <w:b w:val="0"/>
          <w:color w:val="000000" w:themeColor="text1"/>
          <w:sz w:val="28"/>
          <w:szCs w:val="28"/>
        </w:rPr>
        <w:t xml:space="preserve">, </w:t>
      </w:r>
      <w:hyperlink r:id="rId14" w:tooltip="Олбани Уайзман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Олбани </w:t>
        </w:r>
        <w:proofErr w:type="spellStart"/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Уайзман</w:t>
        </w:r>
        <w:proofErr w:type="spellEnd"/>
      </w:hyperlink>
      <w:r w:rsidRPr="0098617C">
        <w:rPr>
          <w:b w:val="0"/>
          <w:color w:val="000000" w:themeColor="text1"/>
          <w:sz w:val="28"/>
          <w:szCs w:val="28"/>
        </w:rPr>
        <w:t xml:space="preserve"> Рисунок и живопись. Полный курс обучения. Издательство: </w:t>
      </w:r>
      <w:hyperlink r:id="rId15" w:tooltip="БММ" w:history="1">
        <w:r w:rsidRPr="0098617C">
          <w:rPr>
            <w:rStyle w:val="a3"/>
            <w:b w:val="0"/>
            <w:color w:val="000000" w:themeColor="text1"/>
            <w:sz w:val="28"/>
            <w:szCs w:val="28"/>
            <w:u w:val="none"/>
          </w:rPr>
          <w:t>БММ</w:t>
        </w:r>
      </w:hyperlink>
      <w:r w:rsidRPr="0098617C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>2011 г.</w:t>
      </w:r>
    </w:p>
    <w:p w:rsidR="00747297" w:rsidRPr="001D08A5" w:rsidRDefault="00271648" w:rsidP="00747297">
      <w:pPr>
        <w:pStyle w:val="1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4. </w:t>
      </w:r>
      <w:proofErr w:type="spellStart"/>
      <w:r w:rsidR="00747297" w:rsidRPr="001D08A5">
        <w:rPr>
          <w:b w:val="0"/>
          <w:color w:val="000000" w:themeColor="text1"/>
          <w:sz w:val="28"/>
          <w:szCs w:val="28"/>
        </w:rPr>
        <w:t>Яшухин</w:t>
      </w:r>
      <w:proofErr w:type="spellEnd"/>
      <w:r w:rsidR="00747297" w:rsidRPr="001D08A5">
        <w:rPr>
          <w:b w:val="0"/>
          <w:color w:val="000000" w:themeColor="text1"/>
          <w:sz w:val="28"/>
          <w:szCs w:val="28"/>
        </w:rPr>
        <w:t xml:space="preserve"> А.П., Ломов С.П. «Живопись: Учебник», 2001 г. </w:t>
      </w:r>
    </w:p>
    <w:p w:rsidR="00AD67DC" w:rsidRPr="00D73CE3" w:rsidRDefault="00AD67DC" w:rsidP="00C04D6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C87" w:rsidRDefault="00CB4C87">
      <w:pPr>
        <w:rPr>
          <w:rFonts w:ascii="Times New Roman" w:hAnsi="Times New Roman" w:cs="Times New Roman"/>
          <w:sz w:val="28"/>
          <w:szCs w:val="28"/>
        </w:rPr>
      </w:pPr>
    </w:p>
    <w:p w:rsidR="002E540F" w:rsidRDefault="002E540F">
      <w:pPr>
        <w:rPr>
          <w:rFonts w:ascii="Times New Roman" w:hAnsi="Times New Roman" w:cs="Times New Roman"/>
          <w:sz w:val="28"/>
          <w:szCs w:val="28"/>
        </w:rPr>
      </w:pPr>
    </w:p>
    <w:p w:rsidR="005E037A" w:rsidRDefault="005E037A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904D9D" w:rsidRDefault="00904D9D">
      <w:pPr>
        <w:rPr>
          <w:rFonts w:ascii="Times New Roman" w:hAnsi="Times New Roman" w:cs="Times New Roman"/>
          <w:sz w:val="28"/>
          <w:szCs w:val="28"/>
        </w:rPr>
      </w:pPr>
    </w:p>
    <w:p w:rsidR="00513F1F" w:rsidRPr="00CF580B" w:rsidRDefault="00513F1F" w:rsidP="002E54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F1F" w:rsidRPr="00CF580B" w:rsidSect="000A2C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EA0"/>
    <w:multiLevelType w:val="multilevel"/>
    <w:tmpl w:val="940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B2FC5"/>
    <w:multiLevelType w:val="hybridMultilevel"/>
    <w:tmpl w:val="F48A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2E74"/>
    <w:multiLevelType w:val="hybridMultilevel"/>
    <w:tmpl w:val="6958B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759F"/>
    <w:multiLevelType w:val="multilevel"/>
    <w:tmpl w:val="310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C1358"/>
    <w:multiLevelType w:val="hybridMultilevel"/>
    <w:tmpl w:val="0ACE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52A"/>
    <w:multiLevelType w:val="hybridMultilevel"/>
    <w:tmpl w:val="02B43276"/>
    <w:lvl w:ilvl="0" w:tplc="646CEAC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C6B"/>
    <w:rsid w:val="000A2C48"/>
    <w:rsid w:val="000D22E9"/>
    <w:rsid w:val="00160677"/>
    <w:rsid w:val="001A0CAD"/>
    <w:rsid w:val="001D08A5"/>
    <w:rsid w:val="001D150E"/>
    <w:rsid w:val="001E720A"/>
    <w:rsid w:val="00271648"/>
    <w:rsid w:val="002E540F"/>
    <w:rsid w:val="00320C9B"/>
    <w:rsid w:val="003369CC"/>
    <w:rsid w:val="003A3636"/>
    <w:rsid w:val="003E076D"/>
    <w:rsid w:val="003E3A5E"/>
    <w:rsid w:val="003F30A0"/>
    <w:rsid w:val="00402B53"/>
    <w:rsid w:val="00446F35"/>
    <w:rsid w:val="00492DE5"/>
    <w:rsid w:val="004F1499"/>
    <w:rsid w:val="00513F1F"/>
    <w:rsid w:val="005E037A"/>
    <w:rsid w:val="006F2C6B"/>
    <w:rsid w:val="00726243"/>
    <w:rsid w:val="00747297"/>
    <w:rsid w:val="007F529C"/>
    <w:rsid w:val="00847A3B"/>
    <w:rsid w:val="008D5223"/>
    <w:rsid w:val="008D5813"/>
    <w:rsid w:val="008F4487"/>
    <w:rsid w:val="008F613D"/>
    <w:rsid w:val="00904D9D"/>
    <w:rsid w:val="0096755A"/>
    <w:rsid w:val="0098617C"/>
    <w:rsid w:val="009B4D73"/>
    <w:rsid w:val="009F0B44"/>
    <w:rsid w:val="00A17AC3"/>
    <w:rsid w:val="00A52A71"/>
    <w:rsid w:val="00A94A79"/>
    <w:rsid w:val="00AB21D0"/>
    <w:rsid w:val="00AD67DC"/>
    <w:rsid w:val="00B43A64"/>
    <w:rsid w:val="00B53B70"/>
    <w:rsid w:val="00BC42DE"/>
    <w:rsid w:val="00BC6FFE"/>
    <w:rsid w:val="00C04D60"/>
    <w:rsid w:val="00C161B1"/>
    <w:rsid w:val="00C54FD4"/>
    <w:rsid w:val="00CB4C87"/>
    <w:rsid w:val="00CD57B5"/>
    <w:rsid w:val="00CF16F7"/>
    <w:rsid w:val="00CF580B"/>
    <w:rsid w:val="00D73CE3"/>
    <w:rsid w:val="00D91478"/>
    <w:rsid w:val="00D97DD8"/>
    <w:rsid w:val="00DD6F3D"/>
    <w:rsid w:val="00E17CB8"/>
    <w:rsid w:val="00F7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5A"/>
  </w:style>
  <w:style w:type="paragraph" w:styleId="1">
    <w:name w:val="heading 1"/>
    <w:basedOn w:val="a"/>
    <w:link w:val="10"/>
    <w:uiPriority w:val="9"/>
    <w:qFormat/>
    <w:rsid w:val="006F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C6B"/>
    <w:rPr>
      <w:color w:val="0000FF"/>
      <w:u w:val="single"/>
    </w:rPr>
  </w:style>
  <w:style w:type="character" w:styleId="a4">
    <w:name w:val="Emphasis"/>
    <w:basedOn w:val="a0"/>
    <w:uiPriority w:val="20"/>
    <w:qFormat/>
    <w:rsid w:val="006F2C6B"/>
    <w:rPr>
      <w:i/>
      <w:iCs/>
    </w:rPr>
  </w:style>
  <w:style w:type="paragraph" w:styleId="a5">
    <w:name w:val="Normal (Web)"/>
    <w:basedOn w:val="a"/>
    <w:uiPriority w:val="99"/>
    <w:semiHidden/>
    <w:unhideWhenUsed/>
    <w:rsid w:val="006F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C6B"/>
    <w:rPr>
      <w:b/>
      <w:bCs/>
    </w:rPr>
  </w:style>
  <w:style w:type="paragraph" w:styleId="a7">
    <w:name w:val="List Paragraph"/>
    <w:basedOn w:val="a"/>
    <w:uiPriority w:val="34"/>
    <w:qFormat/>
    <w:rsid w:val="00A94A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8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3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2C6B"/>
    <w:rPr>
      <w:color w:val="0000FF"/>
      <w:u w:val="single"/>
    </w:rPr>
  </w:style>
  <w:style w:type="character" w:styleId="a4">
    <w:name w:val="Emphasis"/>
    <w:basedOn w:val="a0"/>
    <w:uiPriority w:val="20"/>
    <w:qFormat/>
    <w:rsid w:val="006F2C6B"/>
    <w:rPr>
      <w:i/>
      <w:iCs/>
    </w:rPr>
  </w:style>
  <w:style w:type="paragraph" w:styleId="a5">
    <w:name w:val="Normal (Web)"/>
    <w:basedOn w:val="a"/>
    <w:uiPriority w:val="99"/>
    <w:semiHidden/>
    <w:unhideWhenUsed/>
    <w:rsid w:val="006F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2C6B"/>
    <w:rPr>
      <w:b/>
      <w:bCs/>
    </w:rPr>
  </w:style>
  <w:style w:type="paragraph" w:styleId="a7">
    <w:name w:val="List Paragraph"/>
    <w:basedOn w:val="a"/>
    <w:uiPriority w:val="34"/>
    <w:qFormat/>
    <w:rsid w:val="00A94A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8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3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27769411/" TargetMode="External"/><Relationship Id="rId13" Type="http://schemas.openxmlformats.org/officeDocument/2006/relationships/hyperlink" Target="https://www.ozon.ru/person/726401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nigafund.ru/authors/30088" TargetMode="External"/><Relationship Id="rId12" Type="http://schemas.openxmlformats.org/officeDocument/2006/relationships/hyperlink" Target="https://www.ozon.ru/person/34124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zon.ru/person/726400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zon.ru/brand/856309/" TargetMode="External"/><Relationship Id="rId10" Type="http://schemas.openxmlformats.org/officeDocument/2006/relationships/hyperlink" Target="https://www.ozon.ru/person/316833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zon.ru/person/4439896/" TargetMode="External"/><Relationship Id="rId14" Type="http://schemas.openxmlformats.org/officeDocument/2006/relationships/hyperlink" Target="https://www.ozon.ru/person/7264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4922-4B02-4A09-B058-E8FC08BC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Нина</dc:creator>
  <cp:lastModifiedBy>User</cp:lastModifiedBy>
  <cp:revision>4</cp:revision>
  <cp:lastPrinted>2017-08-23T07:38:00Z</cp:lastPrinted>
  <dcterms:created xsi:type="dcterms:W3CDTF">2017-08-23T06:53:00Z</dcterms:created>
  <dcterms:modified xsi:type="dcterms:W3CDTF">2017-08-23T07:38:00Z</dcterms:modified>
</cp:coreProperties>
</file>