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7CEB3530" w:rsidP="7CEB3530" w:rsidRDefault="7CEB3530" w14:paraId="2613CB1E" w14:textId="52AA16DE">
      <w:pPr>
        <w:pStyle w:val="Heading1"/>
      </w:pPr>
      <w:r w:rsidR="7CEB3530">
        <w:rPr/>
        <w:t>Новогодний подарок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7CEB3530" w:rsidRDefault="7CEB3530" w14:paraId="4A066FD0" w14:textId="6108700C">
      <w:r w:rsidRPr="7CEB3530" w:rsidR="7CEB3530">
        <w:rPr>
          <w:rFonts w:ascii="Calibri" w:hAnsi="Calibri" w:eastAsia="Calibri" w:cs="Calibri"/>
          <w:color w:val="333333"/>
          <w:sz w:val="22"/>
          <w:szCs w:val="22"/>
        </w:rPr>
        <w:t>Новый год — самый любимый и долгожданный праздник. Запах елки и мандаринов, бой кремлевских курантов, оповещающий о наступлении нового года... Но какой же Новый год без подарков! Одни из них приносит под праздничную елку Дед Мороз, другими обмениваемся мы сами. Но в любом случае, подарок, выполненный своими руками, всегда более ценен, потому что содержит тепло души его автора.</w:t>
      </w:r>
    </w:p>
    <w:p w:rsidR="7CEB3530" w:rsidRDefault="7CEB3530" w14:noSpellErr="1" w14:paraId="67D782B1" w14:textId="588EB466">
      <w:r w:rsidRPr="7CEB3530" w:rsidR="7CEB3530">
        <w:rPr>
          <w:rFonts w:ascii="Calibri" w:hAnsi="Calibri" w:eastAsia="Calibri" w:cs="Calibri"/>
          <w:color w:val="333333"/>
          <w:sz w:val="22"/>
          <w:szCs w:val="22"/>
        </w:rPr>
        <w:t xml:space="preserve">В преддверии Нового года поделитесь с нами идеями своего новогоднего подарка.  </w:t>
      </w:r>
    </w:p>
    <w:p w:rsidR="7CEB3530" w:rsidRDefault="7CEB3530" w14:noSpellErr="1" w14:paraId="050A4830" w14:textId="6226C71B">
      <w:r w:rsidRPr="7CEB3530" w:rsidR="7CEB3530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7CEB3530" w:rsidP="7CEB3530" w:rsidRDefault="7CEB3530" w14:paraId="5693FEF7" w14:textId="09D28632">
      <w:pPr>
        <w:pStyle w:val="Normal"/>
      </w:pPr>
    </w:p>
    <w:p w:rsidR="07402A71" w:rsidP="07402A71" w:rsidRDefault="07402A71" w14:paraId="3E71372A" w14:noSpellErr="1" w14:textId="4A1EDD75">
      <w:pPr>
        <w:rPr>
          <w:rFonts w:ascii="Calibri" w:hAnsi="Calibri" w:eastAsia="Calibri" w:cs="Calibri"/>
          <w:sz w:val="22"/>
          <w:szCs w:val="22"/>
        </w:rPr>
      </w:pP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</w:p>
    <w:p w:rsidR="07402A71" w:rsidP="07402A71" w:rsidRDefault="07402A71" w14:paraId="15B8499E" w14:noSpellErr="1" w14:textId="1CF4BD82">
      <w:pPr>
        <w:rPr>
          <w:rFonts w:ascii="Calibri" w:hAnsi="Calibri" w:eastAsia="Calibri" w:cs="Calibri"/>
          <w:sz w:val="22"/>
          <w:szCs w:val="22"/>
        </w:rPr>
      </w:pP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16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B0CF319" w14:noSpellErr="1" w14:textId="036DBC2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07402A71" w:rsidR="07402A71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RDefault="07402A71" w14:paraId="329E3D90" w14:textId="28028A51"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D88705" w:rsidR="26D88705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7CEB3530" w:rsidR="7CEB3530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7CEB3530" w:rsidR="7CEB3530">
        <w:rPr>
          <w:rFonts w:ascii="Calibri" w:hAnsi="Calibri" w:eastAsia="Calibri" w:cs="Calibri"/>
          <w:sz w:val="22"/>
          <w:szCs w:val="22"/>
        </w:rPr>
        <w:t>четы</w:t>
      </w:r>
      <w:r w:rsidRPr="7CEB3530" w:rsidR="7CEB3530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07402A71" w:rsidP="07402A71" w:rsidRDefault="07402A71" w14:noSpellErr="1" w14:paraId="2E5C028E" w14:textId="23EA8B0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Дошкольная: дети 2011-2009 года рождения;</w:t>
      </w:r>
    </w:p>
    <w:p w:rsidR="07402A71" w:rsidP="07402A71" w:rsidRDefault="07402A71" w14:noSpellErr="1" w14:paraId="24376D00" w14:textId="581E0BEA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Младшая школьная: дети 2008-2005 года рождения;</w:t>
      </w:r>
    </w:p>
    <w:p w:rsidR="07402A71" w:rsidP="07402A71" w:rsidRDefault="07402A71" w14:noSpellErr="1" w14:paraId="22E6AA5C" w14:textId="1EE561D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Средняя школьная: дети 2004-2002 года рождения;</w:t>
      </w:r>
    </w:p>
    <w:p w:rsidR="07402A71" w:rsidP="07402A71" w:rsidRDefault="07402A71" w14:noSpellErr="1" w14:paraId="653743F9" w14:textId="59DD702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Старшая школьная: дети 2001-1997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(Роскомнадзор)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2015-10-26T10:29:31.6430336Z</dcterms:modified>
  <lastModifiedBy>Олег Бешенцев</lastModifiedBy>
</coreProperties>
</file>