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43" w:rsidRPr="00CB1A43" w:rsidRDefault="00CB1A43" w:rsidP="00CB1A43">
      <w:pPr>
        <w:autoSpaceDE w:val="0"/>
        <w:autoSpaceDN w:val="0"/>
        <w:adjustRightInd w:val="0"/>
        <w:spacing w:after="0" w:line="360" w:lineRule="auto"/>
        <w:ind w:left="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№1</w:t>
      </w:r>
    </w:p>
    <w:p w:rsidR="000E438E" w:rsidRPr="000E438E" w:rsidRDefault="000E438E" w:rsidP="000E438E">
      <w:pPr>
        <w:autoSpaceDE w:val="0"/>
        <w:autoSpaceDN w:val="0"/>
        <w:adjustRightInd w:val="0"/>
        <w:spacing w:after="0" w:line="360" w:lineRule="auto"/>
        <w:ind w:left="709"/>
        <w:jc w:val="center"/>
        <w:rPr>
          <w:rFonts w:ascii="Times New Roman" w:eastAsia="Times New Roman" w:hAnsi="Times New Roman" w:cs="Times New Roman"/>
          <w:bCs/>
          <w:sz w:val="28"/>
          <w:szCs w:val="28"/>
          <w:lang w:eastAsia="ru-RU"/>
        </w:rPr>
      </w:pPr>
      <w:r w:rsidRPr="000E438E">
        <w:rPr>
          <w:rFonts w:ascii="Times New Roman" w:eastAsia="Times New Roman" w:hAnsi="Times New Roman" w:cs="Times New Roman"/>
          <w:b/>
          <w:bCs/>
          <w:sz w:val="28"/>
          <w:szCs w:val="28"/>
          <w:lang w:eastAsia="ru-RU"/>
        </w:rPr>
        <w:t>Муниципальное автономное дошкольное образовательное  учреждение</w:t>
      </w:r>
    </w:p>
    <w:p w:rsidR="000E438E" w:rsidRPr="000E438E" w:rsidRDefault="000E438E" w:rsidP="000E438E">
      <w:pPr>
        <w:autoSpaceDE w:val="0"/>
        <w:autoSpaceDN w:val="0"/>
        <w:adjustRightInd w:val="0"/>
        <w:spacing w:after="0" w:line="360" w:lineRule="auto"/>
        <w:ind w:left="709"/>
        <w:jc w:val="center"/>
        <w:rPr>
          <w:rFonts w:ascii="Times New Roman" w:eastAsia="Times New Roman" w:hAnsi="Times New Roman" w:cs="Times New Roman"/>
          <w:bCs/>
          <w:sz w:val="28"/>
          <w:szCs w:val="28"/>
          <w:lang w:eastAsia="ru-RU"/>
        </w:rPr>
      </w:pPr>
      <w:r w:rsidRPr="000E438E">
        <w:rPr>
          <w:rFonts w:ascii="Times New Roman" w:eastAsia="Times New Roman" w:hAnsi="Times New Roman" w:cs="Times New Roman"/>
          <w:b/>
          <w:bCs/>
          <w:sz w:val="28"/>
          <w:szCs w:val="28"/>
          <w:lang w:eastAsia="ru-RU"/>
        </w:rPr>
        <w:t>«Детский сад №3»</w:t>
      </w:r>
    </w:p>
    <w:p w:rsidR="000E438E" w:rsidRPr="000E438E" w:rsidRDefault="000E438E" w:rsidP="000E438E">
      <w:pPr>
        <w:autoSpaceDE w:val="0"/>
        <w:autoSpaceDN w:val="0"/>
        <w:adjustRightInd w:val="0"/>
        <w:spacing w:after="0" w:line="360" w:lineRule="auto"/>
        <w:ind w:left="709"/>
        <w:jc w:val="center"/>
        <w:rPr>
          <w:rFonts w:ascii="Times New Roman" w:eastAsia="Times New Roman" w:hAnsi="Times New Roman" w:cs="Times New Roman"/>
          <w:b/>
          <w:bCs/>
          <w:sz w:val="28"/>
          <w:szCs w:val="28"/>
          <w:lang w:eastAsia="ru-RU"/>
        </w:rPr>
      </w:pPr>
    </w:p>
    <w:p w:rsidR="000E438E" w:rsidRPr="000E438E" w:rsidRDefault="000E438E" w:rsidP="000E438E">
      <w:pPr>
        <w:autoSpaceDE w:val="0"/>
        <w:autoSpaceDN w:val="0"/>
        <w:adjustRightInd w:val="0"/>
        <w:spacing w:after="0" w:line="360" w:lineRule="auto"/>
        <w:ind w:left="709"/>
        <w:jc w:val="center"/>
        <w:rPr>
          <w:rFonts w:ascii="Times New Roman" w:eastAsia="Times New Roman" w:hAnsi="Times New Roman" w:cs="Times New Roman"/>
          <w:b/>
          <w:bCs/>
          <w:sz w:val="28"/>
          <w:szCs w:val="28"/>
          <w:lang w:eastAsia="ru-RU"/>
        </w:rPr>
      </w:pPr>
    </w:p>
    <w:p w:rsidR="000E438E" w:rsidRPr="000E438E" w:rsidRDefault="000E438E" w:rsidP="000E438E">
      <w:pPr>
        <w:autoSpaceDE w:val="0"/>
        <w:autoSpaceDN w:val="0"/>
        <w:adjustRightInd w:val="0"/>
        <w:spacing w:after="0" w:line="360" w:lineRule="auto"/>
        <w:ind w:left="709"/>
        <w:jc w:val="center"/>
        <w:rPr>
          <w:rFonts w:ascii="Times New Roman" w:eastAsia="Times New Roman" w:hAnsi="Times New Roman" w:cs="Times New Roman"/>
          <w:b/>
          <w:bCs/>
          <w:sz w:val="28"/>
          <w:szCs w:val="28"/>
          <w:lang w:eastAsia="ru-RU"/>
        </w:rPr>
      </w:pPr>
    </w:p>
    <w:p w:rsidR="000E438E" w:rsidRPr="000E438E" w:rsidRDefault="000E438E" w:rsidP="000E438E">
      <w:pPr>
        <w:autoSpaceDE w:val="0"/>
        <w:autoSpaceDN w:val="0"/>
        <w:adjustRightInd w:val="0"/>
        <w:spacing w:after="0" w:line="360" w:lineRule="auto"/>
        <w:ind w:left="709"/>
        <w:jc w:val="center"/>
        <w:rPr>
          <w:rFonts w:ascii="Times New Roman" w:eastAsia="Times New Roman" w:hAnsi="Times New Roman" w:cs="Times New Roman"/>
          <w:b/>
          <w:bCs/>
          <w:szCs w:val="20"/>
          <w:lang w:eastAsia="ru-RU"/>
        </w:rPr>
      </w:pPr>
    </w:p>
    <w:p w:rsidR="000E438E" w:rsidRPr="000E438E" w:rsidRDefault="000E438E" w:rsidP="000E438E">
      <w:pPr>
        <w:autoSpaceDE w:val="0"/>
        <w:autoSpaceDN w:val="0"/>
        <w:adjustRightInd w:val="0"/>
        <w:spacing w:after="0" w:line="360" w:lineRule="auto"/>
        <w:rPr>
          <w:rFonts w:ascii="Times New Roman" w:eastAsia="Times New Roman" w:hAnsi="Times New Roman" w:cs="Times New Roman"/>
          <w:b/>
          <w:bCs/>
          <w:szCs w:val="20"/>
          <w:lang w:eastAsia="ru-RU"/>
        </w:rPr>
      </w:pPr>
    </w:p>
    <w:p w:rsidR="000E438E" w:rsidRPr="000E438E" w:rsidRDefault="000E438E" w:rsidP="000E438E">
      <w:pPr>
        <w:widowControl w:val="0"/>
        <w:suppressAutoHyphens/>
        <w:spacing w:after="0" w:line="240" w:lineRule="auto"/>
        <w:rPr>
          <w:rFonts w:ascii="Microsoft Sans Serif" w:eastAsia="Times New Roman" w:hAnsi="Microsoft Sans Serif" w:cs="Microsoft Sans Serif"/>
          <w:b/>
          <w:bCs/>
          <w:szCs w:val="20"/>
          <w:lang w:eastAsia="ru-RU"/>
        </w:rPr>
      </w:pPr>
    </w:p>
    <w:p w:rsidR="000E438E" w:rsidRPr="000E438E" w:rsidRDefault="000E438E" w:rsidP="000E438E">
      <w:pPr>
        <w:widowControl w:val="0"/>
        <w:suppressAutoHyphens/>
        <w:spacing w:after="0" w:line="240" w:lineRule="auto"/>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center"/>
        <w:rPr>
          <w:rFonts w:ascii="Times New Roman" w:eastAsia="Lucida Sans Unicode" w:hAnsi="Times New Roman" w:cs="Times New Roman"/>
          <w:b/>
          <w:kern w:val="1"/>
          <w:sz w:val="36"/>
          <w:szCs w:val="36"/>
          <w:lang w:eastAsia="ru-RU"/>
        </w:rPr>
      </w:pPr>
      <w:r w:rsidRPr="000E438E">
        <w:rPr>
          <w:rFonts w:ascii="Times New Roman" w:eastAsia="Lucida Sans Unicode" w:hAnsi="Times New Roman" w:cs="Times New Roman"/>
          <w:b/>
          <w:kern w:val="1"/>
          <w:sz w:val="36"/>
          <w:szCs w:val="36"/>
          <w:lang w:eastAsia="ru-RU"/>
        </w:rPr>
        <w:t>Образовательная программа</w:t>
      </w:r>
    </w:p>
    <w:p w:rsidR="000E438E" w:rsidRPr="000E438E" w:rsidRDefault="000E438E" w:rsidP="000E438E">
      <w:pPr>
        <w:shd w:val="clear" w:color="auto" w:fill="FFFFFF"/>
        <w:spacing w:before="225" w:after="225" w:line="240" w:lineRule="auto"/>
        <w:jc w:val="center"/>
        <w:rPr>
          <w:rFonts w:ascii="Times New Roman" w:eastAsia="Times New Roman" w:hAnsi="Times New Roman" w:cs="Times New Roman"/>
          <w:b/>
          <w:sz w:val="36"/>
          <w:szCs w:val="36"/>
          <w:lang w:eastAsia="ru-RU"/>
        </w:rPr>
      </w:pPr>
      <w:r w:rsidRPr="000E438E">
        <w:rPr>
          <w:rFonts w:ascii="Times New Roman" w:eastAsia="Times New Roman" w:hAnsi="Times New Roman" w:cs="Times New Roman"/>
          <w:b/>
          <w:sz w:val="36"/>
          <w:szCs w:val="36"/>
          <w:lang w:eastAsia="ru-RU"/>
        </w:rPr>
        <w:t xml:space="preserve">Кружковой деятельности </w:t>
      </w:r>
      <w:proofErr w:type="gramStart"/>
      <w:r w:rsidRPr="000E438E">
        <w:rPr>
          <w:rFonts w:ascii="Times New Roman" w:eastAsia="Times New Roman" w:hAnsi="Times New Roman" w:cs="Times New Roman"/>
          <w:b/>
          <w:sz w:val="36"/>
          <w:szCs w:val="36"/>
          <w:lang w:eastAsia="ru-RU"/>
        </w:rPr>
        <w:t>по</w:t>
      </w:r>
      <w:proofErr w:type="gramEnd"/>
    </w:p>
    <w:p w:rsidR="000E438E" w:rsidRDefault="000E438E" w:rsidP="000E438E">
      <w:pPr>
        <w:shd w:val="clear" w:color="auto" w:fill="FFFFFF"/>
        <w:spacing w:before="225" w:after="225" w:line="240" w:lineRule="auto"/>
        <w:jc w:val="center"/>
        <w:rPr>
          <w:rFonts w:ascii="Times New Roman" w:eastAsia="Times New Roman" w:hAnsi="Times New Roman" w:cs="Times New Roman"/>
          <w:b/>
          <w:sz w:val="36"/>
          <w:szCs w:val="36"/>
          <w:lang w:eastAsia="ru-RU"/>
        </w:rPr>
      </w:pPr>
      <w:r w:rsidRPr="000E438E">
        <w:rPr>
          <w:rFonts w:ascii="Times New Roman" w:eastAsia="Times New Roman" w:hAnsi="Times New Roman" w:cs="Times New Roman"/>
          <w:b/>
          <w:sz w:val="36"/>
          <w:szCs w:val="36"/>
          <w:lang w:eastAsia="ru-RU"/>
        </w:rPr>
        <w:t>гражданско – патриотическому воспитанию «Моя Родина - Россия»</w:t>
      </w:r>
    </w:p>
    <w:p w:rsidR="000E438E" w:rsidRPr="000E438E" w:rsidRDefault="000E438E" w:rsidP="000E438E">
      <w:pPr>
        <w:shd w:val="clear" w:color="auto" w:fill="FFFFFF"/>
        <w:spacing w:before="225" w:after="22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1 год)</w:t>
      </w:r>
    </w:p>
    <w:p w:rsidR="000E438E" w:rsidRPr="000E438E" w:rsidRDefault="000E438E" w:rsidP="000E438E">
      <w:pPr>
        <w:widowControl w:val="0"/>
        <w:suppressAutoHyphens/>
        <w:spacing w:after="0" w:line="240" w:lineRule="auto"/>
        <w:jc w:val="center"/>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8"/>
          <w:szCs w:val="28"/>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8"/>
          <w:szCs w:val="28"/>
          <w:lang w:eastAsia="ru-RU"/>
        </w:rPr>
      </w:pPr>
      <w:r w:rsidRPr="000E438E">
        <w:rPr>
          <w:rFonts w:ascii="Times New Roman" w:eastAsia="Lucida Sans Unicode" w:hAnsi="Times New Roman" w:cs="Times New Roman"/>
          <w:kern w:val="1"/>
          <w:sz w:val="28"/>
          <w:szCs w:val="28"/>
          <w:lang w:eastAsia="ru-RU"/>
        </w:rPr>
        <w:t>Воспитатель:</w:t>
      </w: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8"/>
          <w:szCs w:val="28"/>
          <w:lang w:eastAsia="ru-RU"/>
        </w:rPr>
      </w:pPr>
      <w:r w:rsidRPr="000E438E">
        <w:rPr>
          <w:rFonts w:ascii="Times New Roman" w:eastAsia="Lucida Sans Unicode" w:hAnsi="Times New Roman" w:cs="Times New Roman"/>
          <w:kern w:val="1"/>
          <w:sz w:val="28"/>
          <w:szCs w:val="28"/>
          <w:lang w:eastAsia="ru-RU"/>
        </w:rPr>
        <w:t>Янкович В.В.</w:t>
      </w: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8"/>
          <w:szCs w:val="28"/>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8"/>
          <w:szCs w:val="28"/>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8"/>
          <w:szCs w:val="28"/>
          <w:lang w:eastAsia="ru-RU"/>
        </w:rPr>
      </w:pPr>
    </w:p>
    <w:p w:rsidR="000E438E" w:rsidRPr="000E438E" w:rsidRDefault="000E438E" w:rsidP="000E438E">
      <w:pPr>
        <w:widowControl w:val="0"/>
        <w:suppressAutoHyphens/>
        <w:spacing w:after="0" w:line="240" w:lineRule="auto"/>
        <w:jc w:val="right"/>
        <w:rPr>
          <w:rFonts w:ascii="Times New Roman" w:eastAsia="Lucida Sans Unicode" w:hAnsi="Times New Roman" w:cs="Times New Roman"/>
          <w:kern w:val="1"/>
          <w:sz w:val="28"/>
          <w:szCs w:val="28"/>
          <w:lang w:eastAsia="ru-RU"/>
        </w:rPr>
      </w:pPr>
    </w:p>
    <w:p w:rsidR="000E438E" w:rsidRPr="000E438E" w:rsidRDefault="000E438E" w:rsidP="00CB1A43">
      <w:pPr>
        <w:widowControl w:val="0"/>
        <w:suppressAutoHyphens/>
        <w:spacing w:after="0" w:line="240" w:lineRule="auto"/>
        <w:rPr>
          <w:rFonts w:ascii="Times New Roman" w:eastAsia="Lucida Sans Unicode" w:hAnsi="Times New Roman" w:cs="Times New Roman"/>
          <w:kern w:val="1"/>
          <w:sz w:val="28"/>
          <w:szCs w:val="28"/>
          <w:lang w:eastAsia="ru-RU"/>
        </w:rPr>
      </w:pPr>
    </w:p>
    <w:p w:rsidR="000E438E" w:rsidRPr="000E438E" w:rsidRDefault="000E438E" w:rsidP="000E438E">
      <w:pPr>
        <w:widowControl w:val="0"/>
        <w:suppressAutoHyphens/>
        <w:spacing w:after="0" w:line="240" w:lineRule="auto"/>
        <w:rPr>
          <w:rFonts w:ascii="Times New Roman" w:eastAsia="Lucida Sans Unicode" w:hAnsi="Times New Roman" w:cs="Times New Roman"/>
          <w:kern w:val="1"/>
          <w:sz w:val="24"/>
          <w:szCs w:val="24"/>
          <w:lang w:eastAsia="ru-RU"/>
        </w:rPr>
      </w:pPr>
    </w:p>
    <w:p w:rsidR="000E438E" w:rsidRPr="000E438E" w:rsidRDefault="000E438E" w:rsidP="000E438E">
      <w:pPr>
        <w:widowControl w:val="0"/>
        <w:suppressAutoHyphens/>
        <w:spacing w:after="0" w:line="240" w:lineRule="auto"/>
        <w:jc w:val="center"/>
        <w:rPr>
          <w:rFonts w:ascii="Times New Roman" w:eastAsia="Lucida Sans Unicode" w:hAnsi="Times New Roman" w:cs="Times New Roman"/>
          <w:kern w:val="1"/>
          <w:sz w:val="24"/>
          <w:szCs w:val="24"/>
          <w:lang w:eastAsia="ru-RU"/>
        </w:rPr>
      </w:pPr>
    </w:p>
    <w:p w:rsidR="005F16FD" w:rsidRDefault="005F16FD" w:rsidP="000E438E">
      <w:pPr>
        <w:widowControl w:val="0"/>
        <w:suppressAutoHyphens/>
        <w:spacing w:after="0" w:line="240" w:lineRule="auto"/>
        <w:jc w:val="center"/>
        <w:rPr>
          <w:rFonts w:ascii="Times New Roman" w:eastAsia="Lucida Sans Unicode" w:hAnsi="Times New Roman" w:cs="Times New Roman"/>
          <w:kern w:val="1"/>
          <w:sz w:val="24"/>
          <w:szCs w:val="24"/>
          <w:lang w:eastAsia="ru-RU"/>
        </w:rPr>
      </w:pPr>
      <w:r>
        <w:rPr>
          <w:rFonts w:ascii="Times New Roman" w:eastAsia="Lucida Sans Unicode" w:hAnsi="Times New Roman" w:cs="Times New Roman"/>
          <w:kern w:val="1"/>
          <w:sz w:val="24"/>
          <w:szCs w:val="24"/>
          <w:lang w:eastAsia="ru-RU"/>
        </w:rPr>
        <w:t xml:space="preserve">Каменск – Уральский </w:t>
      </w:r>
    </w:p>
    <w:p w:rsidR="000E438E" w:rsidRPr="000E438E" w:rsidRDefault="000E438E" w:rsidP="000E438E">
      <w:pPr>
        <w:widowControl w:val="0"/>
        <w:suppressAutoHyphens/>
        <w:spacing w:after="0" w:line="240" w:lineRule="auto"/>
        <w:jc w:val="center"/>
        <w:rPr>
          <w:rFonts w:ascii="Times New Roman" w:eastAsia="Lucida Sans Unicode" w:hAnsi="Times New Roman" w:cs="Times New Roman"/>
          <w:kern w:val="1"/>
          <w:sz w:val="24"/>
          <w:szCs w:val="24"/>
          <w:lang w:eastAsia="ru-RU"/>
        </w:rPr>
      </w:pPr>
      <w:r>
        <w:rPr>
          <w:rFonts w:ascii="Times New Roman" w:eastAsia="Lucida Sans Unicode" w:hAnsi="Times New Roman" w:cs="Times New Roman"/>
          <w:kern w:val="1"/>
          <w:sz w:val="24"/>
          <w:szCs w:val="24"/>
          <w:lang w:eastAsia="ru-RU"/>
        </w:rPr>
        <w:t>2014</w:t>
      </w:r>
    </w:p>
    <w:p w:rsidR="000E438E" w:rsidRDefault="000E438E" w:rsidP="007E26C8">
      <w:pPr>
        <w:shd w:val="clear" w:color="auto" w:fill="FFFFFF"/>
        <w:spacing w:before="225" w:after="225" w:line="240" w:lineRule="auto"/>
        <w:jc w:val="center"/>
        <w:rPr>
          <w:rFonts w:ascii="Times New Roman" w:eastAsia="Times New Roman" w:hAnsi="Times New Roman" w:cs="Times New Roman"/>
          <w:b/>
          <w:sz w:val="28"/>
          <w:szCs w:val="28"/>
          <w:lang w:eastAsia="ru-RU"/>
        </w:rPr>
      </w:pPr>
    </w:p>
    <w:p w:rsidR="008B1EAC" w:rsidRPr="002859FE" w:rsidRDefault="008B1EAC" w:rsidP="007E26C8">
      <w:pPr>
        <w:shd w:val="clear" w:color="auto" w:fill="FFFFFF"/>
        <w:spacing w:before="225" w:after="225" w:line="240" w:lineRule="auto"/>
        <w:jc w:val="center"/>
        <w:rPr>
          <w:rFonts w:ascii="Times New Roman" w:eastAsia="Times New Roman" w:hAnsi="Times New Roman" w:cs="Times New Roman"/>
          <w:b/>
          <w:sz w:val="28"/>
          <w:szCs w:val="28"/>
          <w:lang w:eastAsia="ru-RU"/>
        </w:rPr>
      </w:pPr>
      <w:r w:rsidRPr="002859FE">
        <w:rPr>
          <w:rFonts w:ascii="Times New Roman" w:eastAsia="Times New Roman" w:hAnsi="Times New Roman" w:cs="Times New Roman"/>
          <w:b/>
          <w:sz w:val="28"/>
          <w:szCs w:val="28"/>
          <w:lang w:eastAsia="ru-RU"/>
        </w:rPr>
        <w:t xml:space="preserve">Программа: «Моя </w:t>
      </w:r>
      <w:r w:rsidR="007E26C8" w:rsidRPr="002859FE">
        <w:rPr>
          <w:rFonts w:ascii="Times New Roman" w:eastAsia="Times New Roman" w:hAnsi="Times New Roman" w:cs="Times New Roman"/>
          <w:b/>
          <w:sz w:val="28"/>
          <w:szCs w:val="28"/>
          <w:lang w:eastAsia="ru-RU"/>
        </w:rPr>
        <w:t>Р</w:t>
      </w:r>
      <w:r w:rsidRPr="002859FE">
        <w:rPr>
          <w:rFonts w:ascii="Times New Roman" w:eastAsia="Times New Roman" w:hAnsi="Times New Roman" w:cs="Times New Roman"/>
          <w:b/>
          <w:sz w:val="28"/>
          <w:szCs w:val="28"/>
          <w:lang w:eastAsia="ru-RU"/>
        </w:rPr>
        <w:t>одина  -  Россия»</w:t>
      </w:r>
    </w:p>
    <w:p w:rsidR="00E37565" w:rsidRPr="00953343" w:rsidRDefault="00E37565" w:rsidP="00E37565">
      <w:pPr>
        <w:shd w:val="clear" w:color="auto" w:fill="FFFFFF"/>
        <w:spacing w:before="225" w:after="225" w:line="240" w:lineRule="auto"/>
        <w:jc w:val="both"/>
        <w:rPr>
          <w:rFonts w:ascii="Times New Roman" w:eastAsia="Times New Roman" w:hAnsi="Times New Roman" w:cs="Times New Roman"/>
          <w:i/>
          <w:sz w:val="28"/>
          <w:szCs w:val="28"/>
          <w:lang w:eastAsia="ru-RU"/>
        </w:rPr>
      </w:pPr>
      <w:r w:rsidRPr="00953343">
        <w:rPr>
          <w:rFonts w:ascii="Times New Roman" w:eastAsia="Times New Roman" w:hAnsi="Times New Roman" w:cs="Times New Roman"/>
          <w:i/>
          <w:sz w:val="28"/>
          <w:szCs w:val="28"/>
          <w:lang w:eastAsia="ru-RU"/>
        </w:rPr>
        <w:t xml:space="preserve">    Как у маленького деревца, поднявшегося над землей, заботливый садовник укрепляет корень, от мощности которого зависит жизнь растения на протяжении нескольких десятилетий, так учитель должен заботиться о воспитании у своих детей чувства безграничной любви к Родине.</w:t>
      </w:r>
    </w:p>
    <w:p w:rsidR="00E37565" w:rsidRPr="00953343" w:rsidRDefault="00E37565" w:rsidP="00E37565">
      <w:pPr>
        <w:shd w:val="clear" w:color="auto" w:fill="FFFFFF"/>
        <w:spacing w:before="225" w:after="225" w:line="240" w:lineRule="auto"/>
        <w:jc w:val="right"/>
        <w:rPr>
          <w:rFonts w:ascii="Times New Roman" w:eastAsia="Times New Roman" w:hAnsi="Times New Roman" w:cs="Times New Roman"/>
          <w:b/>
          <w:i/>
          <w:sz w:val="28"/>
          <w:szCs w:val="28"/>
          <w:lang w:eastAsia="ru-RU"/>
        </w:rPr>
      </w:pPr>
      <w:r w:rsidRPr="00953343">
        <w:rPr>
          <w:rFonts w:ascii="Times New Roman" w:eastAsia="Times New Roman" w:hAnsi="Times New Roman" w:cs="Times New Roman"/>
          <w:i/>
          <w:sz w:val="28"/>
          <w:szCs w:val="28"/>
          <w:lang w:eastAsia="ru-RU"/>
        </w:rPr>
        <w:t>В.А. Сухомлинский</w:t>
      </w:r>
      <w:r w:rsidRPr="00953343">
        <w:rPr>
          <w:rFonts w:ascii="Times New Roman" w:eastAsia="Times New Roman" w:hAnsi="Times New Roman" w:cs="Times New Roman"/>
          <w:b/>
          <w:i/>
          <w:sz w:val="28"/>
          <w:szCs w:val="28"/>
          <w:lang w:eastAsia="ru-RU"/>
        </w:rPr>
        <w:t>.</w:t>
      </w:r>
    </w:p>
    <w:p w:rsidR="007277B9" w:rsidRPr="002859FE" w:rsidRDefault="007277B9" w:rsidP="007277B9">
      <w:pPr>
        <w:shd w:val="clear" w:color="auto" w:fill="FFFFFF"/>
        <w:spacing w:before="225" w:after="225" w:line="240" w:lineRule="auto"/>
        <w:rPr>
          <w:rFonts w:ascii="Times New Roman" w:eastAsia="Times New Roman" w:hAnsi="Times New Roman" w:cs="Times New Roman"/>
          <w:b/>
          <w:sz w:val="28"/>
          <w:szCs w:val="28"/>
          <w:u w:val="single"/>
          <w:lang w:eastAsia="ru-RU"/>
        </w:rPr>
      </w:pPr>
      <w:r w:rsidRPr="002859FE">
        <w:rPr>
          <w:rFonts w:ascii="Times New Roman" w:eastAsia="Times New Roman" w:hAnsi="Times New Roman" w:cs="Times New Roman"/>
          <w:b/>
          <w:sz w:val="28"/>
          <w:szCs w:val="28"/>
          <w:u w:val="single"/>
          <w:lang w:eastAsia="ru-RU"/>
        </w:rPr>
        <w:t>Пояснительная записка.</w:t>
      </w:r>
    </w:p>
    <w:p w:rsidR="007277B9" w:rsidRPr="002859FE" w:rsidRDefault="007277B9" w:rsidP="007277B9">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xml:space="preserve">В рамках ФГОС «Нравственно-патриотическое воспитание» входит в область «Социально - коммуникативное развитие» детей. Детей старшего дошкольного возраста необходимо ориентировать </w:t>
      </w:r>
      <w:proofErr w:type="gramStart"/>
      <w:r w:rsidRPr="002859FE">
        <w:rPr>
          <w:rFonts w:ascii="Times New Roman" w:eastAsia="Times New Roman" w:hAnsi="Times New Roman" w:cs="Times New Roman"/>
          <w:sz w:val="28"/>
          <w:szCs w:val="28"/>
          <w:lang w:eastAsia="ru-RU"/>
        </w:rPr>
        <w:t>на</w:t>
      </w:r>
      <w:proofErr w:type="gramEnd"/>
      <w:r w:rsidRPr="002859FE">
        <w:rPr>
          <w:rFonts w:ascii="Times New Roman" w:eastAsia="Times New Roman" w:hAnsi="Times New Roman" w:cs="Times New Roman"/>
          <w:sz w:val="28"/>
          <w:szCs w:val="28"/>
          <w:lang w:eastAsia="ru-RU"/>
        </w:rPr>
        <w:t>:</w:t>
      </w:r>
    </w:p>
    <w:p w:rsidR="007277B9" w:rsidRPr="002859FE" w:rsidRDefault="00564973" w:rsidP="007277B9">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7277B9" w:rsidRPr="002859FE">
        <w:rPr>
          <w:rFonts w:ascii="Times New Roman" w:eastAsia="Times New Roman" w:hAnsi="Times New Roman" w:cs="Times New Roman"/>
          <w:sz w:val="28"/>
          <w:szCs w:val="28"/>
          <w:lang w:eastAsia="ru-RU"/>
        </w:rPr>
        <w:t>атриотизм - любовь к, своему народу, к своей малой родине, служение Отечеству;</w:t>
      </w:r>
    </w:p>
    <w:p w:rsidR="007277B9" w:rsidRPr="002859FE" w:rsidRDefault="00564973" w:rsidP="007277B9">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7277B9" w:rsidRPr="002859FE">
        <w:rPr>
          <w:rFonts w:ascii="Times New Roman" w:eastAsia="Times New Roman" w:hAnsi="Times New Roman" w:cs="Times New Roman"/>
          <w:sz w:val="28"/>
          <w:szCs w:val="28"/>
          <w:lang w:eastAsia="ru-RU"/>
        </w:rPr>
        <w:t>оциальную солидарность – свободу личную и национальную, доверие к людям, к государству;</w:t>
      </w:r>
    </w:p>
    <w:p w:rsidR="00564973" w:rsidRDefault="00564973" w:rsidP="008B1EAC">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w:t>
      </w:r>
      <w:r w:rsidR="007277B9" w:rsidRPr="002859FE">
        <w:rPr>
          <w:rFonts w:ascii="Times New Roman" w:eastAsia="Times New Roman" w:hAnsi="Times New Roman" w:cs="Times New Roman"/>
          <w:sz w:val="28"/>
          <w:szCs w:val="28"/>
          <w:lang w:eastAsia="ru-RU"/>
        </w:rPr>
        <w:t>ражданственность – служение Отечеству, правовое государство, гражданское общество, закон и правопорядок</w:t>
      </w:r>
      <w:r>
        <w:rPr>
          <w:rFonts w:ascii="Times New Roman" w:eastAsia="Times New Roman" w:hAnsi="Times New Roman" w:cs="Times New Roman"/>
          <w:sz w:val="28"/>
          <w:szCs w:val="28"/>
          <w:lang w:eastAsia="ru-RU"/>
        </w:rPr>
        <w:t>.</w:t>
      </w:r>
    </w:p>
    <w:p w:rsidR="008B1EAC" w:rsidRPr="002859FE" w:rsidRDefault="00A72EF7" w:rsidP="008B1EAC">
      <w:pPr>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8B1EAC" w:rsidRPr="002859FE">
        <w:rPr>
          <w:rFonts w:ascii="Times New Roman" w:eastAsia="Times New Roman" w:hAnsi="Times New Roman" w:cs="Times New Roman"/>
          <w:sz w:val="28"/>
          <w:szCs w:val="28"/>
          <w:lang w:eastAsia="ru-RU"/>
        </w:rPr>
        <w:t>ормирования российской гражданской идентичности подрастающего поколения сегодня одна из наиболее актуальных</w:t>
      </w:r>
      <w:r>
        <w:rPr>
          <w:rFonts w:ascii="Times New Roman" w:eastAsia="Times New Roman" w:hAnsi="Times New Roman" w:cs="Times New Roman"/>
          <w:sz w:val="28"/>
          <w:szCs w:val="28"/>
          <w:lang w:eastAsia="ru-RU"/>
        </w:rPr>
        <w:t xml:space="preserve"> проблем</w:t>
      </w:r>
      <w:r w:rsidR="008B1EAC" w:rsidRPr="002859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B1EAC" w:rsidRPr="002859FE">
        <w:rPr>
          <w:rFonts w:ascii="Times New Roman" w:eastAsia="Times New Roman" w:hAnsi="Times New Roman" w:cs="Times New Roman"/>
          <w:sz w:val="28"/>
          <w:szCs w:val="28"/>
          <w:lang w:eastAsia="ru-RU"/>
        </w:rPr>
        <w:t>Исторически сложилось, так, что любовь к Родине, патриотизм во все времена в Российском государстве были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 Дети, начиная с дошкольного возраста, страдают дефицитом знаний о родном городе, стране, особенностях русских традиций. Также равнодушное отношение к близким людям, товарищам по группе, недостаток сочувствия и сострадания к чужому горю. И конечно недостаточно сформирована система работы с родителями по проблеме нравственно-патриотического воспитания в семье. В связи с этим очевидна неотложность решения острейших проблем воспитания патриотизма в работе с детьми дошкольного возраста.</w:t>
      </w:r>
    </w:p>
    <w:p w:rsidR="008B1EAC" w:rsidRPr="002859FE" w:rsidRDefault="008B1EAC" w:rsidP="008B1EAC">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Нравственно – патриотическое воспитание детей рационально осуществлять на основе отечественных традиций и современного опыта. Для решения этой проблемы, я считаю, необходима программа</w:t>
      </w:r>
      <w:r w:rsidR="00890AF4">
        <w:rPr>
          <w:rFonts w:ascii="Times New Roman" w:eastAsia="Times New Roman" w:hAnsi="Times New Roman" w:cs="Times New Roman"/>
          <w:sz w:val="28"/>
          <w:szCs w:val="28"/>
          <w:lang w:eastAsia="ru-RU"/>
        </w:rPr>
        <w:t>, которая</w:t>
      </w:r>
      <w:r w:rsidRPr="002859FE">
        <w:rPr>
          <w:rFonts w:ascii="Times New Roman" w:eastAsia="Times New Roman" w:hAnsi="Times New Roman" w:cs="Times New Roman"/>
          <w:sz w:val="28"/>
          <w:szCs w:val="28"/>
          <w:lang w:eastAsia="ru-RU"/>
        </w:rPr>
        <w:t xml:space="preserve">  позволит систематизировать знания по заданным темам, будет стимулировать развитие познавательных и творческих способностей, что в свою очередь формирует готовность ребёнка к школе и соответствует принципам общеобразовательной программы дошкольного воспитания «Истоки».</w:t>
      </w:r>
    </w:p>
    <w:p w:rsidR="00E37565"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b/>
          <w:sz w:val="28"/>
          <w:szCs w:val="28"/>
          <w:lang w:eastAsia="ru-RU"/>
        </w:rPr>
        <w:lastRenderedPageBreak/>
        <w:t>Ц</w:t>
      </w:r>
      <w:r w:rsidRPr="00A72EF7">
        <w:rPr>
          <w:rFonts w:ascii="Times New Roman" w:eastAsia="Times New Roman" w:hAnsi="Times New Roman" w:cs="Times New Roman"/>
          <w:b/>
          <w:sz w:val="28"/>
          <w:szCs w:val="28"/>
          <w:lang w:eastAsia="ru-RU"/>
        </w:rPr>
        <w:t xml:space="preserve">елью программы </w:t>
      </w:r>
      <w:r w:rsidRPr="00A72EF7">
        <w:rPr>
          <w:rFonts w:ascii="Times New Roman" w:eastAsia="Times New Roman" w:hAnsi="Times New Roman" w:cs="Times New Roman"/>
          <w:sz w:val="28"/>
          <w:szCs w:val="28"/>
          <w:lang w:eastAsia="ru-RU"/>
        </w:rPr>
        <w:t>«Моя Родина - Россия» является:</w:t>
      </w:r>
      <w:r w:rsidR="00A72EF7" w:rsidRPr="00A72EF7">
        <w:rPr>
          <w:rFonts w:ascii="Times New Roman" w:eastAsia="Times New Roman" w:hAnsi="Times New Roman" w:cs="Times New Roman"/>
          <w:sz w:val="28"/>
          <w:szCs w:val="28"/>
          <w:lang w:eastAsia="ru-RU"/>
        </w:rPr>
        <w:t xml:space="preserve"> ф</w:t>
      </w:r>
      <w:r w:rsidRPr="00A72EF7">
        <w:rPr>
          <w:rFonts w:ascii="Times New Roman" w:eastAsia="Times New Roman" w:hAnsi="Times New Roman" w:cs="Times New Roman"/>
          <w:sz w:val="28"/>
          <w:szCs w:val="28"/>
          <w:lang w:eastAsia="ru-RU"/>
        </w:rPr>
        <w:t>ормирование у детей гражданской позиции, нравственно – патриотических чувств, расширение представлений об истории нашей Родины.</w:t>
      </w:r>
    </w:p>
    <w:p w:rsidR="00A72EF7" w:rsidRDefault="00A72EF7" w:rsidP="00A72EF7">
      <w:pPr>
        <w:pStyle w:val="c0"/>
        <w:spacing w:before="0" w:beforeAutospacing="0" w:after="0" w:afterAutospacing="0"/>
        <w:jc w:val="both"/>
        <w:rPr>
          <w:rFonts w:ascii="Arial" w:hAnsi="Arial" w:cs="Arial"/>
          <w:color w:val="000000"/>
          <w:sz w:val="22"/>
          <w:szCs w:val="22"/>
        </w:rPr>
      </w:pPr>
      <w:r>
        <w:rPr>
          <w:rStyle w:val="c21"/>
          <w:b/>
          <w:bCs/>
          <w:color w:val="000000"/>
          <w:sz w:val="28"/>
          <w:szCs w:val="28"/>
        </w:rPr>
        <w:t>Возрастные особенности детей 6-7 лет.</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В сюжетно-ролевых играх дети подготовительной к школе группы</w:t>
      </w:r>
      <w:r>
        <w:rPr>
          <w:rStyle w:val="apple-converted-space"/>
          <w:color w:val="000000"/>
          <w:sz w:val="28"/>
          <w:szCs w:val="28"/>
        </w:rPr>
        <w:t> </w:t>
      </w:r>
      <w:r>
        <w:rPr>
          <w:rStyle w:val="c5"/>
          <w:color w:val="000000"/>
          <w:sz w:val="28"/>
          <w:szCs w:val="28"/>
        </w:rPr>
        <w:t>начинают осваивать сложные взаимодействия людей,</w:t>
      </w:r>
      <w:r>
        <w:rPr>
          <w:rStyle w:val="apple-converted-space"/>
          <w:color w:val="000000"/>
          <w:sz w:val="28"/>
          <w:szCs w:val="28"/>
        </w:rPr>
        <w:t> </w:t>
      </w:r>
      <w:r>
        <w:rPr>
          <w:rStyle w:val="c5"/>
          <w:color w:val="000000"/>
          <w:sz w:val="28"/>
          <w:szCs w:val="28"/>
        </w:rPr>
        <w:t>отражающие характерные значимые жизненные ситуации, например, свадьбу, рождение ребенка, болезнь, трудоустройство и т. д.</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Игровые действия детей становятся более сложными,</w:t>
      </w:r>
      <w:r>
        <w:rPr>
          <w:rStyle w:val="c21"/>
          <w:b/>
          <w:bCs/>
          <w:color w:val="000000"/>
          <w:sz w:val="28"/>
          <w:szCs w:val="28"/>
        </w:rPr>
        <w:t> </w:t>
      </w:r>
      <w:r>
        <w:rPr>
          <w:rStyle w:val="c5"/>
          <w:color w:val="000000"/>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w:t>
      </w:r>
      <w:r>
        <w:rPr>
          <w:rStyle w:val="apple-converted-space"/>
          <w:color w:val="000000"/>
          <w:sz w:val="28"/>
          <w:szCs w:val="28"/>
        </w:rPr>
        <w:t> </w:t>
      </w:r>
      <w:r>
        <w:rPr>
          <w:rStyle w:val="c5"/>
          <w:color w:val="000000"/>
          <w:sz w:val="28"/>
          <w:szCs w:val="28"/>
        </w:rPr>
        <w:t>исполнение роли тем или иным участником игры.</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Образы из окружающей жизни и литературных произведений, передаваемые детьми в изобразительной деятельности, становятся сложнее.</w:t>
      </w:r>
      <w:r>
        <w:rPr>
          <w:rStyle w:val="apple-converted-space"/>
          <w:color w:val="000000"/>
          <w:sz w:val="28"/>
          <w:szCs w:val="28"/>
        </w:rPr>
        <w:t> </w:t>
      </w:r>
      <w:r>
        <w:rPr>
          <w:rStyle w:val="c5"/>
          <w:color w:val="000000"/>
          <w:sz w:val="28"/>
          <w:szCs w:val="28"/>
        </w:rPr>
        <w:t>Рисунки приобретают более детализированный характер, обогащается их цветовая гамма.</w:t>
      </w:r>
      <w:r>
        <w:rPr>
          <w:rStyle w:val="apple-converted-space"/>
          <w:color w:val="000000"/>
          <w:sz w:val="28"/>
          <w:szCs w:val="28"/>
        </w:rPr>
        <w:t> </w:t>
      </w:r>
      <w:r>
        <w:rPr>
          <w:rStyle w:val="c5"/>
          <w:color w:val="000000"/>
          <w:sz w:val="28"/>
          <w:szCs w:val="28"/>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Изображение человека становится</w:t>
      </w:r>
      <w:r>
        <w:rPr>
          <w:rStyle w:val="apple-converted-space"/>
          <w:color w:val="000000"/>
          <w:sz w:val="28"/>
          <w:szCs w:val="28"/>
        </w:rPr>
        <w:t> </w:t>
      </w:r>
      <w:r>
        <w:rPr>
          <w:rStyle w:val="c5"/>
          <w:color w:val="000000"/>
          <w:sz w:val="28"/>
          <w:szCs w:val="28"/>
        </w:rPr>
        <w:t>еще</w:t>
      </w:r>
      <w:r>
        <w:rPr>
          <w:rStyle w:val="c21"/>
          <w:b/>
          <w:bCs/>
          <w:color w:val="000000"/>
          <w:sz w:val="28"/>
          <w:szCs w:val="28"/>
        </w:rPr>
        <w:t> </w:t>
      </w:r>
      <w:r>
        <w:rPr>
          <w:rStyle w:val="c5"/>
          <w:color w:val="000000"/>
          <w:sz w:val="28"/>
          <w:szCs w:val="28"/>
        </w:rPr>
        <w:t>более детализированным и пропорциональным. Появляются пальцы на руках, глаза, рот,</w:t>
      </w:r>
      <w:r>
        <w:rPr>
          <w:rStyle w:val="apple-converted-space"/>
          <w:color w:val="000000"/>
          <w:sz w:val="28"/>
          <w:szCs w:val="28"/>
        </w:rPr>
        <w:t> </w:t>
      </w:r>
      <w:r>
        <w:rPr>
          <w:rStyle w:val="c5"/>
          <w:color w:val="000000"/>
          <w:sz w:val="28"/>
          <w:szCs w:val="28"/>
        </w:rPr>
        <w:t>нос, брови, подбородок. Одежда может быть украшена различными деталями.</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При правильном педагогическом подходе у детей формируются художественно-творческие способности в изобразительной деятельности.</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w:t>
      </w:r>
      <w:r>
        <w:rPr>
          <w:rStyle w:val="apple-converted-space"/>
          <w:color w:val="000000"/>
          <w:sz w:val="28"/>
          <w:szCs w:val="28"/>
        </w:rPr>
        <w:t> </w:t>
      </w:r>
      <w:r>
        <w:rPr>
          <w:rStyle w:val="c5"/>
          <w:color w:val="000000"/>
          <w:sz w:val="28"/>
          <w:szCs w:val="28"/>
        </w:rPr>
        <w:t>и</w:t>
      </w:r>
      <w:r>
        <w:rPr>
          <w:rStyle w:val="c21"/>
          <w:b/>
          <w:bCs/>
          <w:color w:val="000000"/>
          <w:sz w:val="28"/>
          <w:szCs w:val="28"/>
        </w:rPr>
        <w:t> </w:t>
      </w:r>
      <w:r>
        <w:rPr>
          <w:rStyle w:val="c5"/>
          <w:color w:val="000000"/>
          <w:sz w:val="28"/>
          <w:szCs w:val="28"/>
        </w:rPr>
        <w:t>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w:t>
      </w:r>
      <w:r>
        <w:rPr>
          <w:rStyle w:val="apple-converted-space"/>
          <w:color w:val="000000"/>
          <w:sz w:val="28"/>
          <w:szCs w:val="28"/>
        </w:rPr>
        <w:t> </w:t>
      </w:r>
      <w:r>
        <w:rPr>
          <w:rStyle w:val="c5"/>
          <w:color w:val="000000"/>
          <w:sz w:val="28"/>
          <w:szCs w:val="28"/>
        </w:rPr>
        <w:t>и</w:t>
      </w:r>
      <w:r>
        <w:rPr>
          <w:rStyle w:val="c5"/>
          <w:b/>
          <w:bCs/>
          <w:color w:val="000000"/>
          <w:sz w:val="28"/>
          <w:szCs w:val="28"/>
        </w:rPr>
        <w:t> </w:t>
      </w:r>
      <w:r>
        <w:rPr>
          <w:rStyle w:val="c5"/>
          <w:color w:val="000000"/>
          <w:sz w:val="28"/>
          <w:szCs w:val="28"/>
        </w:rPr>
        <w:t>пропорциональными, их строительство осуществляется на основе зрительной ориентировки.</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lastRenderedPageBreak/>
        <w:t> Дети быстро</w:t>
      </w:r>
      <w:r>
        <w:rPr>
          <w:rStyle w:val="apple-converted-space"/>
          <w:color w:val="000000"/>
          <w:sz w:val="28"/>
          <w:szCs w:val="28"/>
        </w:rPr>
        <w:t> </w:t>
      </w:r>
      <w:r>
        <w:rPr>
          <w:rStyle w:val="c5"/>
          <w:color w:val="000000"/>
          <w:sz w:val="28"/>
          <w:szCs w:val="28"/>
        </w:rPr>
        <w:t>и</w:t>
      </w:r>
      <w:r>
        <w:rPr>
          <w:rStyle w:val="c21"/>
          <w:b/>
          <w:bCs/>
          <w:color w:val="000000"/>
          <w:sz w:val="28"/>
          <w:szCs w:val="28"/>
        </w:rPr>
        <w:t> </w:t>
      </w:r>
      <w:r>
        <w:rPr>
          <w:rStyle w:val="c5"/>
          <w:color w:val="000000"/>
          <w:sz w:val="28"/>
          <w:szCs w:val="28"/>
        </w:rPr>
        <w:t>правильно подбирают необходимый материал. Они</w:t>
      </w:r>
      <w:r>
        <w:rPr>
          <w:rStyle w:val="apple-converted-space"/>
          <w:color w:val="000000"/>
          <w:sz w:val="28"/>
          <w:szCs w:val="28"/>
        </w:rPr>
        <w:t> </w:t>
      </w:r>
      <w:r>
        <w:rPr>
          <w:rStyle w:val="c5"/>
          <w:color w:val="000000"/>
          <w:sz w:val="28"/>
          <w:szCs w:val="28"/>
        </w:rPr>
        <w:t>достаточно точно представляют себе последовательность, в которой будет осуществляться постройка, и материал, который понадобится для ее выполнения;</w:t>
      </w:r>
      <w:r>
        <w:rPr>
          <w:rStyle w:val="apple-converted-space"/>
          <w:color w:val="000000"/>
          <w:sz w:val="28"/>
          <w:szCs w:val="28"/>
        </w:rPr>
        <w:t> </w:t>
      </w:r>
      <w:r>
        <w:rPr>
          <w:rStyle w:val="c5"/>
          <w:color w:val="000000"/>
          <w:sz w:val="28"/>
          <w:szCs w:val="28"/>
        </w:rPr>
        <w:t>способны выполнять различные по степени сложности постройки, как по собственному замыслу, так и по условиям.</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В этом возрасте дети уже</w:t>
      </w:r>
      <w:r>
        <w:rPr>
          <w:rStyle w:val="apple-converted-space"/>
          <w:color w:val="000000"/>
          <w:sz w:val="28"/>
          <w:szCs w:val="28"/>
        </w:rPr>
        <w:t> </w:t>
      </w:r>
      <w:r>
        <w:rPr>
          <w:rStyle w:val="c5"/>
          <w:color w:val="000000"/>
          <w:sz w:val="28"/>
          <w:szCs w:val="28"/>
        </w:rPr>
        <w:t>могут освоить сложные формы сложения</w:t>
      </w:r>
      <w:r>
        <w:rPr>
          <w:rStyle w:val="c21"/>
          <w:b/>
          <w:bCs/>
          <w:color w:val="000000"/>
          <w:sz w:val="28"/>
          <w:szCs w:val="28"/>
        </w:rPr>
        <w:t> </w:t>
      </w:r>
      <w:r>
        <w:rPr>
          <w:rStyle w:val="c5"/>
          <w:color w:val="000000"/>
          <w:sz w:val="28"/>
          <w:szCs w:val="28"/>
        </w:rPr>
        <w:t>из листа</w:t>
      </w:r>
      <w:r>
        <w:rPr>
          <w:rStyle w:val="c21"/>
          <w:b/>
          <w:bCs/>
          <w:color w:val="000000"/>
          <w:sz w:val="28"/>
          <w:szCs w:val="28"/>
        </w:rPr>
        <w:t> </w:t>
      </w:r>
      <w:r>
        <w:rPr>
          <w:rStyle w:val="c5"/>
          <w:color w:val="000000"/>
          <w:sz w:val="28"/>
          <w:szCs w:val="28"/>
        </w:rPr>
        <w:t>бумаги</w:t>
      </w:r>
      <w:r>
        <w:rPr>
          <w:rStyle w:val="apple-converted-space"/>
          <w:color w:val="000000"/>
          <w:sz w:val="28"/>
          <w:szCs w:val="28"/>
        </w:rPr>
        <w:t> </w:t>
      </w:r>
      <w:r>
        <w:rPr>
          <w:rStyle w:val="c5"/>
          <w:color w:val="000000"/>
          <w:sz w:val="28"/>
          <w:szCs w:val="28"/>
        </w:rPr>
        <w:t>и придумывать собственные, но этому их нужно специально</w:t>
      </w:r>
      <w:r>
        <w:rPr>
          <w:rStyle w:val="c21"/>
          <w:b/>
          <w:bCs/>
          <w:color w:val="000000"/>
          <w:sz w:val="28"/>
          <w:szCs w:val="28"/>
        </w:rPr>
        <w:t> </w:t>
      </w:r>
      <w:r>
        <w:rPr>
          <w:rStyle w:val="c5"/>
          <w:color w:val="000000"/>
          <w:sz w:val="28"/>
          <w:szCs w:val="28"/>
        </w:rPr>
        <w:t>обучать.</w:t>
      </w:r>
      <w:r>
        <w:rPr>
          <w:rStyle w:val="c21"/>
          <w:b/>
          <w:bCs/>
          <w:color w:val="000000"/>
          <w:sz w:val="28"/>
          <w:szCs w:val="28"/>
        </w:rPr>
        <w:t> </w:t>
      </w:r>
      <w:r>
        <w:rPr>
          <w:rStyle w:val="c5"/>
          <w:color w:val="000000"/>
          <w:sz w:val="28"/>
          <w:szCs w:val="28"/>
        </w:rPr>
        <w:t>Данный</w:t>
      </w:r>
      <w:r>
        <w:rPr>
          <w:rStyle w:val="apple-converted-space"/>
          <w:color w:val="000000"/>
          <w:sz w:val="28"/>
          <w:szCs w:val="28"/>
        </w:rPr>
        <w:t> </w:t>
      </w:r>
      <w:r>
        <w:rPr>
          <w:rStyle w:val="c5"/>
          <w:color w:val="000000"/>
          <w:sz w:val="28"/>
          <w:szCs w:val="28"/>
        </w:rPr>
        <w:t>вид</w:t>
      </w:r>
      <w:r>
        <w:rPr>
          <w:rStyle w:val="c21"/>
          <w:b/>
          <w:bCs/>
          <w:color w:val="000000"/>
          <w:sz w:val="28"/>
          <w:szCs w:val="28"/>
        </w:rPr>
        <w:t> </w:t>
      </w:r>
      <w:r>
        <w:rPr>
          <w:rStyle w:val="c5"/>
          <w:color w:val="000000"/>
          <w:sz w:val="28"/>
          <w:szCs w:val="28"/>
        </w:rPr>
        <w:t>деятельности</w:t>
      </w:r>
      <w:r>
        <w:rPr>
          <w:rStyle w:val="apple-converted-space"/>
          <w:color w:val="000000"/>
          <w:sz w:val="28"/>
          <w:szCs w:val="28"/>
        </w:rPr>
        <w:t> </w:t>
      </w:r>
      <w:r>
        <w:rPr>
          <w:rStyle w:val="c5"/>
          <w:color w:val="000000"/>
          <w:sz w:val="28"/>
          <w:szCs w:val="28"/>
        </w:rPr>
        <w:t>не просто доступен детям — он</w:t>
      </w:r>
      <w:r>
        <w:rPr>
          <w:rStyle w:val="c21"/>
          <w:b/>
          <w:bCs/>
          <w:color w:val="000000"/>
          <w:sz w:val="28"/>
          <w:szCs w:val="28"/>
        </w:rPr>
        <w:t> </w:t>
      </w:r>
      <w:r>
        <w:rPr>
          <w:rStyle w:val="c5"/>
          <w:color w:val="000000"/>
          <w:sz w:val="28"/>
          <w:szCs w:val="28"/>
        </w:rPr>
        <w:t>важен для углубления их пространственных представлений.</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w:t>
      </w:r>
      <w:r>
        <w:rPr>
          <w:rStyle w:val="apple-converted-space"/>
          <w:color w:val="000000"/>
          <w:sz w:val="28"/>
          <w:szCs w:val="28"/>
        </w:rPr>
        <w:t> </w:t>
      </w:r>
      <w:r>
        <w:rPr>
          <w:rStyle w:val="c5"/>
          <w:color w:val="000000"/>
          <w:sz w:val="28"/>
          <w:szCs w:val="28"/>
        </w:rPr>
        <w:t>и</w:t>
      </w:r>
      <w:r>
        <w:rPr>
          <w:rStyle w:val="c21"/>
          <w:b/>
          <w:bCs/>
          <w:color w:val="000000"/>
          <w:sz w:val="28"/>
          <w:szCs w:val="28"/>
        </w:rPr>
        <w:t> </w:t>
      </w:r>
      <w:r>
        <w:rPr>
          <w:rStyle w:val="c5"/>
          <w:color w:val="000000"/>
          <w:sz w:val="28"/>
          <w:szCs w:val="28"/>
        </w:rPr>
        <w:t>животных.</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У</w:t>
      </w:r>
      <w:r>
        <w:rPr>
          <w:rStyle w:val="apple-converted-space"/>
          <w:color w:val="000000"/>
          <w:sz w:val="28"/>
          <w:szCs w:val="28"/>
        </w:rPr>
        <w:t> </w:t>
      </w:r>
      <w:r>
        <w:rPr>
          <w:rStyle w:val="c5"/>
          <w:color w:val="000000"/>
          <w:sz w:val="28"/>
          <w:szCs w:val="28"/>
        </w:rPr>
        <w:t>детей</w:t>
      </w:r>
      <w:r>
        <w:rPr>
          <w:rStyle w:val="apple-converted-space"/>
          <w:color w:val="000000"/>
          <w:sz w:val="28"/>
          <w:szCs w:val="28"/>
        </w:rPr>
        <w:t> </w:t>
      </w:r>
      <w:r>
        <w:rPr>
          <w:rStyle w:val="c5"/>
          <w:color w:val="000000"/>
          <w:sz w:val="28"/>
          <w:szCs w:val="28"/>
        </w:rPr>
        <w:t>продолжает развиваться восприятие, однако они не всегда могут одновременно учитывать несколько различных признаков.</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Продолжают развиваться навыки обобщения и рассуждения, но они в значительной степени еще ограничиваются наглядными признаками ситуации.</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Продолжает развиваться внимание дошкольников,</w:t>
      </w:r>
      <w:r>
        <w:rPr>
          <w:rStyle w:val="apple-converted-space"/>
          <w:color w:val="000000"/>
          <w:sz w:val="28"/>
          <w:szCs w:val="28"/>
        </w:rPr>
        <w:t> </w:t>
      </w:r>
      <w:r>
        <w:rPr>
          <w:rStyle w:val="c5"/>
          <w:color w:val="000000"/>
          <w:sz w:val="28"/>
          <w:szCs w:val="28"/>
        </w:rPr>
        <w:t>оно становится произвольным. В некоторых видах деятельности время произвольного сосредоточения достигает 30 минут.</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У дошкольников</w:t>
      </w:r>
      <w:r>
        <w:rPr>
          <w:rStyle w:val="apple-converted-space"/>
          <w:color w:val="000000"/>
          <w:sz w:val="28"/>
          <w:szCs w:val="28"/>
        </w:rPr>
        <w:t> </w:t>
      </w:r>
      <w:r>
        <w:rPr>
          <w:rStyle w:val="c5"/>
          <w:color w:val="000000"/>
          <w:sz w:val="28"/>
          <w:szCs w:val="28"/>
        </w:rPr>
        <w:t>продолжает развиваться речь:</w:t>
      </w:r>
      <w:r>
        <w:rPr>
          <w:rStyle w:val="c21"/>
          <w:b/>
          <w:bCs/>
          <w:color w:val="000000"/>
          <w:sz w:val="28"/>
          <w:szCs w:val="28"/>
        </w:rPr>
        <w:t> </w:t>
      </w:r>
      <w:r>
        <w:rPr>
          <w:rStyle w:val="c5"/>
          <w:color w:val="000000"/>
          <w:sz w:val="28"/>
          <w:szCs w:val="28"/>
        </w:rPr>
        <w:t>ее звуковая сторона, грамматический строй, лексика.</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В результате правильно организованной образовательной работы дошкольников развиваются диалогическая и некоторые виды монологической речи.</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w:t>
      </w:r>
      <w:r>
        <w:rPr>
          <w:rStyle w:val="c5"/>
          <w:color w:val="000000"/>
          <w:sz w:val="28"/>
          <w:szCs w:val="28"/>
        </w:rPr>
        <w:lastRenderedPageBreak/>
        <w:t>человеческой культуры; освоением форм позитивного общения с людьми; развитием половой идентификации, формированием позиции школьника.</w:t>
      </w:r>
    </w:p>
    <w:p w:rsidR="00A72EF7"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72EF7" w:rsidRPr="00C506F0" w:rsidRDefault="00A72EF7" w:rsidP="00564973">
      <w:pPr>
        <w:pStyle w:val="c0"/>
        <w:spacing w:before="0" w:beforeAutospacing="0" w:after="0" w:afterAutospacing="0"/>
        <w:rPr>
          <w:rFonts w:ascii="Arial" w:hAnsi="Arial" w:cs="Arial"/>
          <w:color w:val="000000"/>
          <w:sz w:val="22"/>
          <w:szCs w:val="22"/>
        </w:rPr>
      </w:pPr>
      <w:r>
        <w:rPr>
          <w:rStyle w:val="c5"/>
          <w:color w:val="000000"/>
          <w:sz w:val="28"/>
          <w:szCs w:val="28"/>
        </w:rPr>
        <w:t xml:space="preserve">     Время занятий и их количество в день регламентируется «Программой» и </w:t>
      </w:r>
      <w:proofErr w:type="spellStart"/>
      <w:r>
        <w:rPr>
          <w:rStyle w:val="c5"/>
          <w:color w:val="000000"/>
          <w:sz w:val="28"/>
          <w:szCs w:val="28"/>
        </w:rPr>
        <w:t>САНПином</w:t>
      </w:r>
      <w:proofErr w:type="spellEnd"/>
      <w:r>
        <w:rPr>
          <w:rStyle w:val="c5"/>
          <w:color w:val="000000"/>
          <w:sz w:val="28"/>
          <w:szCs w:val="28"/>
        </w:rPr>
        <w:t xml:space="preserve"> 2-3 занятия в день по 30 минут. Обязательным элементом каждого занятия является </w:t>
      </w:r>
      <w:proofErr w:type="spellStart"/>
      <w:r>
        <w:rPr>
          <w:rStyle w:val="c5"/>
          <w:color w:val="000000"/>
          <w:sz w:val="28"/>
          <w:szCs w:val="28"/>
        </w:rPr>
        <w:t>физминутка</w:t>
      </w:r>
      <w:proofErr w:type="spellEnd"/>
      <w:r>
        <w:rPr>
          <w:rStyle w:val="c5"/>
          <w:color w:val="000000"/>
          <w:sz w:val="28"/>
          <w:szCs w:val="28"/>
        </w:rPr>
        <w:t>, которая позволяет отдохнуть, снять мышечное и умственное  напряжение.</w:t>
      </w:r>
    </w:p>
    <w:p w:rsidR="007E26C8" w:rsidRPr="00A72EF7"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b/>
          <w:sz w:val="28"/>
          <w:szCs w:val="28"/>
          <w:u w:val="single"/>
          <w:lang w:eastAsia="ru-RU"/>
        </w:rPr>
        <w:t xml:space="preserve"> </w:t>
      </w:r>
      <w:r w:rsidRPr="00A72EF7">
        <w:rPr>
          <w:rFonts w:ascii="Times New Roman" w:eastAsia="Times New Roman" w:hAnsi="Times New Roman" w:cs="Times New Roman"/>
          <w:b/>
          <w:sz w:val="28"/>
          <w:szCs w:val="28"/>
          <w:u w:val="single"/>
          <w:lang w:eastAsia="ru-RU"/>
        </w:rPr>
        <w:t>Организационно-методическое обеспечение программы.</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Данная программа рассчитана на детей старшего дошкольного возраста.</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Группа воспитанников -22 человек. Это - 10 мальчиков и  12 девочек. Дети общительные, проявляют активность во всех ви</w:t>
      </w:r>
      <w:r w:rsidR="00A72EF7">
        <w:rPr>
          <w:rFonts w:ascii="Times New Roman" w:eastAsia="Times New Roman" w:hAnsi="Times New Roman" w:cs="Times New Roman"/>
          <w:sz w:val="28"/>
          <w:szCs w:val="28"/>
          <w:lang w:eastAsia="ru-RU"/>
        </w:rPr>
        <w:t xml:space="preserve">дах деятельности. Мальчики </w:t>
      </w:r>
      <w:r w:rsidRPr="002859FE">
        <w:rPr>
          <w:rFonts w:ascii="Times New Roman" w:eastAsia="Times New Roman" w:hAnsi="Times New Roman" w:cs="Times New Roman"/>
          <w:sz w:val="28"/>
          <w:szCs w:val="28"/>
          <w:lang w:eastAsia="ru-RU"/>
        </w:rPr>
        <w:t xml:space="preserve"> подвижные, инициативные. Девочки скромные, уравновешенные, самостоятельны во всех видах деятельности.</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Продолжительность НОД– 25 минут.</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1 НОД в неделю для каждой подгруппы</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4 НОД в месяц; 36 НОД в год</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В конце года итоговое (открытое) мероприятия.</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Мониторинг образовательной деятельности: 3 раза в год (вводный – в сентябре, промежуточный — в январе, итоговый – в мае) .</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Работа по нравственно - патриотическому воспитанию осуществляется в процессе:</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Организованной образовательной деятельности;</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Музыкального воспитания;</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Досуговых и спортивных мероприятий;</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Посещение музея, библиотеки;</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Самостоятельной деятельности ребёнка.</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Совместных мероприятий с родителями.</w:t>
      </w:r>
    </w:p>
    <w:p w:rsidR="00FE3D13" w:rsidRPr="002859FE" w:rsidRDefault="00FE3D13" w:rsidP="007E26C8">
      <w:pPr>
        <w:shd w:val="clear" w:color="auto" w:fill="FFFFFF"/>
        <w:spacing w:before="225" w:after="225" w:line="240" w:lineRule="auto"/>
        <w:rPr>
          <w:rFonts w:ascii="Times New Roman" w:eastAsia="Times New Roman" w:hAnsi="Times New Roman" w:cs="Times New Roman"/>
          <w:b/>
          <w:sz w:val="28"/>
          <w:szCs w:val="28"/>
          <w:u w:val="single"/>
          <w:lang w:eastAsia="ru-RU"/>
        </w:rPr>
      </w:pPr>
      <w:r w:rsidRPr="002859FE">
        <w:rPr>
          <w:rFonts w:ascii="Times New Roman" w:eastAsia="Times New Roman" w:hAnsi="Times New Roman" w:cs="Times New Roman"/>
          <w:b/>
          <w:sz w:val="28"/>
          <w:szCs w:val="28"/>
          <w:u w:val="single"/>
          <w:lang w:eastAsia="ru-RU"/>
        </w:rPr>
        <w:t>Задачи:</w:t>
      </w:r>
    </w:p>
    <w:p w:rsidR="00FE3D13" w:rsidRPr="002859FE" w:rsidRDefault="00FE3D13"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Формировать личность, живущую по законам исторической преемственности поколений.</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lastRenderedPageBreak/>
        <w:t>• Поощрять поисковую деятельность детей и родителей по истории нашей страны.</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Привлекать родителей к совместным познавательно – тематическим мероприятиям.</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Формировать у родителей активную позицию в воспитании и образовании своих детей.</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Способствовать обогащению эмоциональной сферы.</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Развивать связную речь, продуктивную деятельность и творчество.</w:t>
      </w:r>
    </w:p>
    <w:p w:rsidR="007E26C8" w:rsidRPr="002859FE" w:rsidRDefault="007E26C8" w:rsidP="007E26C8">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Воспитывать интерес к произведениям отечественной художественной литературы, уважение к историческому прошлому России.</w:t>
      </w:r>
    </w:p>
    <w:p w:rsidR="007E26C8" w:rsidRDefault="007E26C8" w:rsidP="007E26C8">
      <w:pPr>
        <w:shd w:val="clear" w:color="auto" w:fill="FFFFFF"/>
        <w:spacing w:before="225" w:after="225" w:line="240" w:lineRule="auto"/>
        <w:rPr>
          <w:rFonts w:ascii="Times New Roman" w:eastAsia="Times New Roman" w:hAnsi="Times New Roman" w:cs="Times New Roman"/>
          <w:b/>
          <w:sz w:val="28"/>
          <w:szCs w:val="28"/>
          <w:u w:val="single"/>
          <w:lang w:eastAsia="ru-RU"/>
        </w:rPr>
      </w:pPr>
      <w:r w:rsidRPr="002859FE">
        <w:rPr>
          <w:rFonts w:ascii="Times New Roman" w:eastAsia="Times New Roman" w:hAnsi="Times New Roman" w:cs="Times New Roman"/>
          <w:b/>
          <w:sz w:val="28"/>
          <w:szCs w:val="28"/>
          <w:u w:val="single"/>
          <w:lang w:eastAsia="ru-RU"/>
        </w:rPr>
        <w:t>Методы и приёмы организованной образовательной деятельности:</w:t>
      </w:r>
    </w:p>
    <w:p w:rsidR="00145FBD" w:rsidRPr="00145FBD" w:rsidRDefault="00145FBD" w:rsidP="00145FBD">
      <w:pPr>
        <w:spacing w:line="240" w:lineRule="auto"/>
        <w:rPr>
          <w:rFonts w:ascii="Times New Roman" w:hAnsi="Times New Roman" w:cs="Times New Roman"/>
          <w:b/>
          <w:bCs/>
          <w:i/>
          <w:iCs/>
          <w:sz w:val="28"/>
          <w:szCs w:val="28"/>
          <w:lang w:bidi="en-US"/>
        </w:rPr>
      </w:pPr>
      <w:r w:rsidRPr="00145FBD">
        <w:rPr>
          <w:rFonts w:ascii="Times New Roman" w:hAnsi="Times New Roman" w:cs="Times New Roman" w:hint="eastAsia"/>
          <w:sz w:val="28"/>
          <w:szCs w:val="28"/>
          <w:lang w:bidi="en-US"/>
        </w:rPr>
        <w:t></w:t>
      </w:r>
      <w:r w:rsidRPr="00145FBD">
        <w:rPr>
          <w:rFonts w:ascii="Times New Roman" w:hAnsi="Times New Roman" w:cs="Times New Roman"/>
          <w:sz w:val="28"/>
          <w:szCs w:val="28"/>
          <w:lang w:bidi="en-US"/>
        </w:rPr>
        <w:t xml:space="preserve"> </w:t>
      </w:r>
      <w:r w:rsidRPr="00145FBD">
        <w:rPr>
          <w:rFonts w:ascii="Times New Roman" w:hAnsi="Times New Roman" w:cs="Times New Roman"/>
          <w:b/>
          <w:bCs/>
          <w:i/>
          <w:iCs/>
          <w:sz w:val="28"/>
          <w:szCs w:val="28"/>
          <w:lang w:bidi="en-US"/>
        </w:rPr>
        <w:t>Методы, повышающие познавательную активность:</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элементарный и каузальный анализы (причинные связи);</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сравнение;</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моделирование и конструирование;</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экспериментирование и опыты.</w:t>
      </w:r>
    </w:p>
    <w:p w:rsidR="00145FBD" w:rsidRPr="00145FBD" w:rsidRDefault="00145FBD" w:rsidP="00145FBD">
      <w:pPr>
        <w:spacing w:line="240" w:lineRule="auto"/>
        <w:rPr>
          <w:rFonts w:ascii="Times New Roman" w:hAnsi="Times New Roman" w:cs="Times New Roman"/>
          <w:b/>
          <w:bCs/>
          <w:i/>
          <w:iCs/>
          <w:sz w:val="28"/>
          <w:szCs w:val="28"/>
          <w:lang w:bidi="en-US"/>
        </w:rPr>
      </w:pPr>
      <w:r w:rsidRPr="00145FBD">
        <w:rPr>
          <w:rFonts w:ascii="Times New Roman" w:hAnsi="Times New Roman" w:cs="Times New Roman" w:hint="eastAsia"/>
          <w:sz w:val="28"/>
          <w:szCs w:val="28"/>
          <w:lang w:bidi="en-US"/>
        </w:rPr>
        <w:t></w:t>
      </w:r>
      <w:r w:rsidRPr="00145FBD">
        <w:rPr>
          <w:rFonts w:ascii="Times New Roman" w:hAnsi="Times New Roman" w:cs="Times New Roman"/>
          <w:sz w:val="28"/>
          <w:szCs w:val="28"/>
          <w:lang w:bidi="en-US"/>
        </w:rPr>
        <w:t xml:space="preserve"> </w:t>
      </w:r>
      <w:r w:rsidRPr="00145FBD">
        <w:rPr>
          <w:rFonts w:ascii="Times New Roman" w:hAnsi="Times New Roman" w:cs="Times New Roman"/>
          <w:b/>
          <w:bCs/>
          <w:i/>
          <w:iCs/>
          <w:sz w:val="28"/>
          <w:szCs w:val="28"/>
          <w:lang w:bidi="en-US"/>
        </w:rPr>
        <w:t>Методы, стимулирующие эмоциональную активность:</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игровые: воображаемые ситуации;</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сюрпризные моменты;</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элементы новизны.</w:t>
      </w:r>
    </w:p>
    <w:p w:rsidR="00145FBD" w:rsidRPr="00145FBD" w:rsidRDefault="00145FBD" w:rsidP="00145FBD">
      <w:pPr>
        <w:spacing w:line="240" w:lineRule="auto"/>
        <w:rPr>
          <w:rFonts w:ascii="Times New Roman" w:hAnsi="Times New Roman" w:cs="Times New Roman"/>
          <w:b/>
          <w:bCs/>
          <w:i/>
          <w:iCs/>
          <w:sz w:val="28"/>
          <w:szCs w:val="28"/>
          <w:lang w:bidi="en-US"/>
        </w:rPr>
      </w:pPr>
      <w:r w:rsidRPr="00145FBD">
        <w:rPr>
          <w:rFonts w:ascii="Times New Roman" w:hAnsi="Times New Roman" w:cs="Times New Roman" w:hint="eastAsia"/>
          <w:sz w:val="28"/>
          <w:szCs w:val="28"/>
          <w:lang w:bidi="en-US"/>
        </w:rPr>
        <w:t></w:t>
      </w:r>
      <w:r w:rsidRPr="00145FBD">
        <w:rPr>
          <w:rFonts w:ascii="Times New Roman" w:hAnsi="Times New Roman" w:cs="Times New Roman"/>
          <w:sz w:val="28"/>
          <w:szCs w:val="28"/>
          <w:lang w:bidi="en-US"/>
        </w:rPr>
        <w:t xml:space="preserve"> </w:t>
      </w:r>
      <w:r w:rsidRPr="00145FBD">
        <w:rPr>
          <w:rFonts w:ascii="Times New Roman" w:hAnsi="Times New Roman" w:cs="Times New Roman"/>
          <w:b/>
          <w:bCs/>
          <w:i/>
          <w:iCs/>
          <w:sz w:val="28"/>
          <w:szCs w:val="28"/>
          <w:lang w:bidi="en-US"/>
        </w:rPr>
        <w:t>Методы, способствующие установлению связи между различными видами</w:t>
      </w:r>
      <w:r w:rsidR="00890AF4">
        <w:rPr>
          <w:rFonts w:ascii="Times New Roman" w:hAnsi="Times New Roman" w:cs="Times New Roman"/>
          <w:b/>
          <w:bCs/>
          <w:i/>
          <w:iCs/>
          <w:sz w:val="28"/>
          <w:szCs w:val="28"/>
          <w:lang w:bidi="en-US"/>
        </w:rPr>
        <w:t xml:space="preserve"> </w:t>
      </w:r>
      <w:r w:rsidRPr="00145FBD">
        <w:rPr>
          <w:rFonts w:ascii="Times New Roman" w:hAnsi="Times New Roman" w:cs="Times New Roman"/>
          <w:b/>
          <w:bCs/>
          <w:i/>
          <w:iCs/>
          <w:sz w:val="28"/>
          <w:szCs w:val="28"/>
          <w:lang w:bidi="en-US"/>
        </w:rPr>
        <w:t>деятельности:</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i/>
          <w:iCs/>
          <w:sz w:val="28"/>
          <w:szCs w:val="28"/>
          <w:lang w:bidi="en-US"/>
        </w:rPr>
        <w:t xml:space="preserve">- </w:t>
      </w:r>
      <w:r w:rsidRPr="00145FBD">
        <w:rPr>
          <w:rFonts w:ascii="Times New Roman" w:hAnsi="Times New Roman" w:cs="Times New Roman"/>
          <w:sz w:val="28"/>
          <w:szCs w:val="28"/>
          <w:lang w:bidi="en-US"/>
        </w:rPr>
        <w:t>прием предложения и обучения способу установления связи между разными видами деятельности;</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перспективное планирование;</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использование в одном виде деятельности приемов и навыков, полученных в других видах деятельности;</w:t>
      </w:r>
    </w:p>
    <w:p w:rsid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беседа.</w:t>
      </w:r>
    </w:p>
    <w:p w:rsidR="009C73DD" w:rsidRPr="00145FBD" w:rsidRDefault="009C73DD" w:rsidP="00145FBD">
      <w:pPr>
        <w:spacing w:line="240" w:lineRule="auto"/>
        <w:rPr>
          <w:rFonts w:ascii="Times New Roman" w:hAnsi="Times New Roman" w:cs="Times New Roman"/>
          <w:sz w:val="28"/>
          <w:szCs w:val="28"/>
          <w:lang w:bidi="en-US"/>
        </w:rPr>
      </w:pPr>
    </w:p>
    <w:p w:rsidR="00145FBD" w:rsidRPr="00145FBD" w:rsidRDefault="00145FBD" w:rsidP="00145FBD">
      <w:pPr>
        <w:spacing w:line="240" w:lineRule="auto"/>
        <w:rPr>
          <w:rFonts w:ascii="Times New Roman" w:hAnsi="Times New Roman" w:cs="Times New Roman"/>
          <w:b/>
          <w:bCs/>
          <w:i/>
          <w:iCs/>
          <w:sz w:val="28"/>
          <w:szCs w:val="28"/>
          <w:lang w:bidi="en-US"/>
        </w:rPr>
      </w:pPr>
      <w:r w:rsidRPr="00145FBD">
        <w:rPr>
          <w:rFonts w:ascii="Times New Roman" w:hAnsi="Times New Roman" w:cs="Times New Roman" w:hint="eastAsia"/>
          <w:sz w:val="28"/>
          <w:szCs w:val="28"/>
          <w:lang w:bidi="en-US"/>
        </w:rPr>
        <w:t></w:t>
      </w:r>
      <w:r w:rsidRPr="00145FBD">
        <w:rPr>
          <w:rFonts w:ascii="Times New Roman" w:hAnsi="Times New Roman" w:cs="Times New Roman"/>
          <w:sz w:val="28"/>
          <w:szCs w:val="28"/>
          <w:lang w:bidi="en-US"/>
        </w:rPr>
        <w:t xml:space="preserve"> </w:t>
      </w:r>
      <w:r w:rsidRPr="00145FBD">
        <w:rPr>
          <w:rFonts w:ascii="Times New Roman" w:hAnsi="Times New Roman" w:cs="Times New Roman"/>
          <w:b/>
          <w:bCs/>
          <w:i/>
          <w:iCs/>
          <w:sz w:val="28"/>
          <w:szCs w:val="28"/>
          <w:lang w:bidi="en-US"/>
        </w:rPr>
        <w:t>Методы обучения и развития творчества:</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i/>
          <w:iCs/>
          <w:sz w:val="28"/>
          <w:szCs w:val="28"/>
          <w:lang w:bidi="en-US"/>
        </w:rPr>
        <w:lastRenderedPageBreak/>
        <w:t xml:space="preserve">- </w:t>
      </w:r>
      <w:r w:rsidRPr="00145FBD">
        <w:rPr>
          <w:rFonts w:ascii="Times New Roman" w:hAnsi="Times New Roman" w:cs="Times New Roman"/>
          <w:sz w:val="28"/>
          <w:szCs w:val="28"/>
          <w:lang w:bidi="en-US"/>
        </w:rPr>
        <w:t>эмоциональная насыщенность окружения;</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мотивирование детской деятельности;</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прогнозирование (обобщенное умение рассматривать предметы в движении    прошлое, настоящее и будущее);</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игровые приемы;</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проблемные ситуации и задачи;</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вопросы, задаваемые детьми;</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неясные знания, догадки, предположения.</w:t>
      </w:r>
    </w:p>
    <w:p w:rsidR="00145FBD" w:rsidRPr="00145FBD" w:rsidRDefault="00145FBD" w:rsidP="00145FBD">
      <w:pPr>
        <w:spacing w:line="240" w:lineRule="auto"/>
        <w:rPr>
          <w:rFonts w:ascii="Times New Roman" w:hAnsi="Times New Roman" w:cs="Times New Roman"/>
          <w:b/>
          <w:bCs/>
          <w:i/>
          <w:iCs/>
          <w:sz w:val="28"/>
          <w:szCs w:val="28"/>
          <w:lang w:bidi="en-US"/>
        </w:rPr>
      </w:pPr>
      <w:r w:rsidRPr="00145FBD">
        <w:rPr>
          <w:rFonts w:ascii="Times New Roman" w:hAnsi="Times New Roman" w:cs="Times New Roman" w:hint="eastAsia"/>
          <w:sz w:val="28"/>
          <w:szCs w:val="28"/>
          <w:lang w:bidi="en-US"/>
        </w:rPr>
        <w:t></w:t>
      </w:r>
      <w:r w:rsidRPr="00145FBD">
        <w:rPr>
          <w:rFonts w:ascii="Times New Roman" w:hAnsi="Times New Roman" w:cs="Times New Roman"/>
          <w:sz w:val="28"/>
          <w:szCs w:val="28"/>
          <w:lang w:bidi="en-US"/>
        </w:rPr>
        <w:t xml:space="preserve"> </w:t>
      </w:r>
      <w:r w:rsidRPr="00145FBD">
        <w:rPr>
          <w:rFonts w:ascii="Times New Roman" w:hAnsi="Times New Roman" w:cs="Times New Roman"/>
          <w:b/>
          <w:bCs/>
          <w:i/>
          <w:iCs/>
          <w:sz w:val="28"/>
          <w:szCs w:val="28"/>
          <w:lang w:bidi="en-US"/>
        </w:rPr>
        <w:t>Методы ТРИЗ:</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метод противоречий;</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метод мозгового штурма;</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метод контрольных вопросов;</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метод проб и ошибок;</w:t>
      </w:r>
    </w:p>
    <w:p w:rsidR="00145FBD" w:rsidRPr="00145FBD" w:rsidRDefault="00145FBD" w:rsidP="00145FBD">
      <w:pPr>
        <w:spacing w:line="240" w:lineRule="auto"/>
        <w:rPr>
          <w:rFonts w:ascii="Times New Roman" w:hAnsi="Times New Roman" w:cs="Times New Roman"/>
          <w:sz w:val="28"/>
          <w:szCs w:val="28"/>
          <w:lang w:bidi="en-US"/>
        </w:rPr>
      </w:pPr>
      <w:r w:rsidRPr="00145FBD">
        <w:rPr>
          <w:rFonts w:ascii="Times New Roman" w:hAnsi="Times New Roman" w:cs="Times New Roman"/>
          <w:sz w:val="28"/>
          <w:szCs w:val="28"/>
          <w:lang w:bidi="en-US"/>
        </w:rPr>
        <w:t>- моделирование.</w:t>
      </w:r>
    </w:p>
    <w:p w:rsidR="00FE3D13" w:rsidRPr="002859FE" w:rsidRDefault="00FE3D13" w:rsidP="00FE3D13">
      <w:pPr>
        <w:spacing w:after="120" w:line="240" w:lineRule="atLeast"/>
        <w:rPr>
          <w:rFonts w:ascii="Times New Roman" w:eastAsia="Times New Roman" w:hAnsi="Times New Roman" w:cs="Times New Roman"/>
          <w:b/>
          <w:bCs/>
          <w:sz w:val="28"/>
          <w:szCs w:val="28"/>
          <w:u w:val="single"/>
          <w:shd w:val="clear" w:color="auto" w:fill="FFFFFF"/>
          <w:lang w:eastAsia="ru-RU"/>
        </w:rPr>
      </w:pPr>
      <w:r w:rsidRPr="002859FE">
        <w:rPr>
          <w:rFonts w:ascii="Times New Roman" w:eastAsia="Times New Roman" w:hAnsi="Times New Roman" w:cs="Times New Roman"/>
          <w:b/>
          <w:bCs/>
          <w:iCs/>
          <w:sz w:val="28"/>
          <w:szCs w:val="28"/>
          <w:u w:val="single"/>
          <w:shd w:val="clear" w:color="auto" w:fill="FFFFFF"/>
          <w:lang w:eastAsia="ru-RU"/>
        </w:rPr>
        <w:t>Педагогические принципы программы</w:t>
      </w:r>
    </w:p>
    <w:p w:rsidR="00FE3D13" w:rsidRPr="002859FE" w:rsidRDefault="00FE3D13" w:rsidP="00E766D4">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564973">
        <w:rPr>
          <w:rFonts w:ascii="Times New Roman" w:eastAsia="Times New Roman" w:hAnsi="Times New Roman" w:cs="Times New Roman"/>
          <w:b/>
          <w:sz w:val="28"/>
          <w:szCs w:val="28"/>
          <w:u w:val="single"/>
          <w:lang w:eastAsia="ru-RU"/>
        </w:rPr>
        <w:t>Доступность</w:t>
      </w:r>
      <w:r w:rsidRPr="00564973">
        <w:rPr>
          <w:rFonts w:ascii="Times New Roman" w:eastAsia="Times New Roman" w:hAnsi="Times New Roman" w:cs="Times New Roman"/>
          <w:b/>
          <w:sz w:val="28"/>
          <w:szCs w:val="28"/>
          <w:lang w:eastAsia="ru-RU"/>
        </w:rPr>
        <w:t>.</w:t>
      </w:r>
      <w:r w:rsidRPr="002859FE">
        <w:rPr>
          <w:rFonts w:ascii="Times New Roman" w:eastAsia="Times New Roman" w:hAnsi="Times New Roman" w:cs="Times New Roman"/>
          <w:sz w:val="28"/>
          <w:szCs w:val="28"/>
          <w:lang w:eastAsia="ru-RU"/>
        </w:rPr>
        <w:t xml:space="preserve"> Принцип доступности предполагает соотнесение содержания, характера и объема учебного материала с уровнем развития, подготовленности детей.</w:t>
      </w:r>
    </w:p>
    <w:p w:rsidR="00FE3D13" w:rsidRPr="002859FE" w:rsidRDefault="00FE3D13" w:rsidP="00E766D4">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564973">
        <w:rPr>
          <w:rFonts w:ascii="Times New Roman" w:eastAsia="Times New Roman" w:hAnsi="Times New Roman" w:cs="Times New Roman"/>
          <w:b/>
          <w:sz w:val="28"/>
          <w:szCs w:val="28"/>
          <w:u w:val="single"/>
          <w:lang w:eastAsia="ru-RU"/>
        </w:rPr>
        <w:t>Непрерывность</w:t>
      </w:r>
      <w:r w:rsidRPr="00564973">
        <w:rPr>
          <w:rFonts w:ascii="Times New Roman" w:eastAsia="Times New Roman" w:hAnsi="Times New Roman" w:cs="Times New Roman"/>
          <w:b/>
          <w:sz w:val="28"/>
          <w:szCs w:val="28"/>
          <w:lang w:eastAsia="ru-RU"/>
        </w:rPr>
        <w:t>.</w:t>
      </w:r>
      <w:r w:rsidRPr="002859FE">
        <w:rPr>
          <w:rFonts w:ascii="Times New Roman" w:eastAsia="Times New Roman" w:hAnsi="Times New Roman" w:cs="Times New Roman"/>
          <w:sz w:val="28"/>
          <w:szCs w:val="28"/>
          <w:lang w:eastAsia="ru-RU"/>
        </w:rPr>
        <w:t xml:space="preserve">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FE3D13" w:rsidRPr="002859FE" w:rsidRDefault="00FE3D13" w:rsidP="00E766D4">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564973">
        <w:rPr>
          <w:rFonts w:ascii="Times New Roman" w:eastAsia="Times New Roman" w:hAnsi="Times New Roman" w:cs="Times New Roman"/>
          <w:b/>
          <w:sz w:val="28"/>
          <w:szCs w:val="28"/>
          <w:u w:val="single"/>
          <w:lang w:eastAsia="ru-RU"/>
        </w:rPr>
        <w:t>Научность</w:t>
      </w:r>
      <w:r w:rsidRPr="00564973">
        <w:rPr>
          <w:rFonts w:ascii="Times New Roman" w:eastAsia="Times New Roman" w:hAnsi="Times New Roman" w:cs="Times New Roman"/>
          <w:b/>
          <w:sz w:val="28"/>
          <w:szCs w:val="28"/>
          <w:lang w:eastAsia="ru-RU"/>
        </w:rPr>
        <w:t>.</w:t>
      </w:r>
      <w:r w:rsidRPr="002859FE">
        <w:rPr>
          <w:rFonts w:ascii="Times New Roman" w:eastAsia="Times New Roman" w:hAnsi="Times New Roman" w:cs="Times New Roman"/>
          <w:sz w:val="28"/>
          <w:szCs w:val="28"/>
          <w:lang w:eastAsia="ru-RU"/>
        </w:rPr>
        <w:t xml:space="preserve"> Одним из важных принципов программы является ее научность. На основе сведений об истории и культуре родного края.</w:t>
      </w:r>
    </w:p>
    <w:p w:rsidR="00FE3D13" w:rsidRPr="002859FE" w:rsidRDefault="00FE3D13" w:rsidP="00E766D4">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564973">
        <w:rPr>
          <w:rFonts w:ascii="Times New Roman" w:eastAsia="Times New Roman" w:hAnsi="Times New Roman" w:cs="Times New Roman"/>
          <w:b/>
          <w:sz w:val="28"/>
          <w:szCs w:val="28"/>
          <w:u w:val="single"/>
          <w:lang w:eastAsia="ru-RU"/>
        </w:rPr>
        <w:t>Системность</w:t>
      </w:r>
      <w:r w:rsidRPr="00564973">
        <w:rPr>
          <w:rFonts w:ascii="Times New Roman" w:eastAsia="Times New Roman" w:hAnsi="Times New Roman" w:cs="Times New Roman"/>
          <w:b/>
          <w:sz w:val="28"/>
          <w:szCs w:val="28"/>
          <w:lang w:eastAsia="ru-RU"/>
        </w:rPr>
        <w:t>.</w:t>
      </w:r>
      <w:r w:rsidRPr="002859FE">
        <w:rPr>
          <w:rFonts w:ascii="Times New Roman" w:eastAsia="Times New Roman" w:hAnsi="Times New Roman" w:cs="Times New Roman"/>
          <w:sz w:val="28"/>
          <w:szCs w:val="28"/>
          <w:lang w:eastAsia="ru-RU"/>
        </w:rPr>
        <w:t xml:space="preserve"> 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w:t>
      </w:r>
    </w:p>
    <w:p w:rsidR="00FE3D13" w:rsidRPr="002859FE" w:rsidRDefault="00FE3D13" w:rsidP="00E766D4">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r w:rsidRPr="00564973">
        <w:rPr>
          <w:rFonts w:ascii="Times New Roman" w:eastAsia="Times New Roman" w:hAnsi="Times New Roman" w:cs="Times New Roman"/>
          <w:b/>
          <w:sz w:val="28"/>
          <w:szCs w:val="28"/>
          <w:u w:val="single"/>
          <w:lang w:eastAsia="ru-RU"/>
        </w:rPr>
        <w:t>Преемственность</w:t>
      </w:r>
      <w:r w:rsidRPr="00564973">
        <w:rPr>
          <w:rFonts w:ascii="Times New Roman" w:eastAsia="Times New Roman" w:hAnsi="Times New Roman" w:cs="Times New Roman"/>
          <w:b/>
          <w:sz w:val="28"/>
          <w:szCs w:val="28"/>
          <w:lang w:eastAsia="ru-RU"/>
        </w:rPr>
        <w:t>.</w:t>
      </w:r>
      <w:r w:rsidRPr="002859FE">
        <w:rPr>
          <w:rFonts w:ascii="Times New Roman" w:eastAsia="Times New Roman" w:hAnsi="Times New Roman" w:cs="Times New Roman"/>
          <w:sz w:val="28"/>
          <w:szCs w:val="28"/>
          <w:lang w:eastAsia="ru-RU"/>
        </w:rPr>
        <w:t xml:space="preserve"> Патриотическое воспитание дошкольников продолжается в начальной школе.</w:t>
      </w:r>
    </w:p>
    <w:p w:rsidR="00FE3D13" w:rsidRDefault="00FE3D13" w:rsidP="00E766D4">
      <w:pPr>
        <w:numPr>
          <w:ilvl w:val="0"/>
          <w:numId w:val="1"/>
        </w:numPr>
        <w:shd w:val="clear" w:color="auto" w:fill="FFFFFF"/>
        <w:spacing w:before="100" w:beforeAutospacing="1" w:after="100" w:afterAutospacing="1" w:line="240" w:lineRule="auto"/>
        <w:ind w:left="375"/>
        <w:rPr>
          <w:rFonts w:ascii="Times New Roman" w:eastAsia="Times New Roman" w:hAnsi="Times New Roman" w:cs="Times New Roman"/>
          <w:sz w:val="28"/>
          <w:szCs w:val="28"/>
          <w:lang w:eastAsia="ru-RU"/>
        </w:rPr>
      </w:pPr>
      <w:proofErr w:type="spellStart"/>
      <w:r w:rsidRPr="00564973">
        <w:rPr>
          <w:rFonts w:ascii="Times New Roman" w:eastAsia="Times New Roman" w:hAnsi="Times New Roman" w:cs="Times New Roman"/>
          <w:b/>
          <w:sz w:val="28"/>
          <w:szCs w:val="28"/>
          <w:u w:val="single"/>
          <w:lang w:eastAsia="ru-RU"/>
        </w:rPr>
        <w:t>Культуросообразность</w:t>
      </w:r>
      <w:proofErr w:type="spellEnd"/>
      <w:r w:rsidRPr="00564973">
        <w:rPr>
          <w:rFonts w:ascii="Times New Roman" w:eastAsia="Times New Roman" w:hAnsi="Times New Roman" w:cs="Times New Roman"/>
          <w:b/>
          <w:sz w:val="28"/>
          <w:szCs w:val="28"/>
          <w:lang w:eastAsia="ru-RU"/>
        </w:rPr>
        <w:t>.</w:t>
      </w:r>
      <w:r w:rsidRPr="002859FE">
        <w:rPr>
          <w:rFonts w:ascii="Times New Roman" w:eastAsia="Times New Roman" w:hAnsi="Times New Roman" w:cs="Times New Roman"/>
          <w:sz w:val="28"/>
          <w:szCs w:val="28"/>
          <w:lang w:eastAsia="ru-RU"/>
        </w:rPr>
        <w:t xml:space="preserve"> Этот принцип выстраивает содержание программы как последовательное усвоение и выработке на этой основе ценностных ориентаций.</w:t>
      </w:r>
    </w:p>
    <w:p w:rsidR="007A024E" w:rsidRDefault="007A024E" w:rsidP="00145FBD">
      <w:pPr>
        <w:spacing w:after="0" w:line="240" w:lineRule="auto"/>
        <w:jc w:val="both"/>
        <w:rPr>
          <w:rFonts w:ascii="Times New Roman" w:eastAsia="Times New Roman" w:hAnsi="Times New Roman" w:cs="Times New Roman"/>
          <w:b/>
          <w:color w:val="000000"/>
          <w:sz w:val="27"/>
          <w:szCs w:val="27"/>
          <w:lang w:eastAsia="ru-RU"/>
        </w:rPr>
      </w:pPr>
    </w:p>
    <w:p w:rsidR="00145FBD" w:rsidRPr="00145FBD" w:rsidRDefault="00145FBD" w:rsidP="00145FBD">
      <w:pPr>
        <w:spacing w:after="0" w:line="240" w:lineRule="auto"/>
        <w:jc w:val="both"/>
        <w:rPr>
          <w:rFonts w:ascii="Times New Roman" w:eastAsia="Times New Roman" w:hAnsi="Times New Roman" w:cs="Times New Roman"/>
          <w:b/>
          <w:color w:val="000000"/>
          <w:sz w:val="27"/>
          <w:szCs w:val="27"/>
          <w:lang w:eastAsia="ru-RU"/>
        </w:rPr>
      </w:pPr>
      <w:r w:rsidRPr="00145FBD">
        <w:rPr>
          <w:rFonts w:ascii="Times New Roman" w:eastAsia="Times New Roman" w:hAnsi="Times New Roman" w:cs="Times New Roman"/>
          <w:b/>
          <w:color w:val="000000"/>
          <w:sz w:val="27"/>
          <w:szCs w:val="27"/>
          <w:lang w:eastAsia="ru-RU"/>
        </w:rPr>
        <w:t>Содержание предметно – развивающей среды</w:t>
      </w:r>
    </w:p>
    <w:p w:rsidR="00145FBD" w:rsidRDefault="00145FBD" w:rsidP="00564973">
      <w:pPr>
        <w:spacing w:after="0" w:line="240" w:lineRule="auto"/>
        <w:jc w:val="both"/>
        <w:rPr>
          <w:rFonts w:ascii="Times New Roman" w:eastAsia="Times New Roman" w:hAnsi="Times New Roman" w:cs="Times New Roman"/>
          <w:color w:val="000000"/>
          <w:sz w:val="28"/>
          <w:szCs w:val="28"/>
          <w:lang w:eastAsia="ru-RU"/>
        </w:rPr>
      </w:pPr>
      <w:r w:rsidRPr="00145FBD">
        <w:rPr>
          <w:rFonts w:ascii="Times New Roman" w:eastAsia="Times New Roman" w:hAnsi="Times New Roman" w:cs="Times New Roman"/>
          <w:color w:val="000000"/>
          <w:sz w:val="28"/>
          <w:szCs w:val="28"/>
          <w:lang w:eastAsia="ru-RU"/>
        </w:rPr>
        <w:t>Неоспоримо значение правильно организованной предметно – развивающей среды.</w:t>
      </w:r>
      <w:r>
        <w:rPr>
          <w:rFonts w:ascii="Times New Roman" w:eastAsia="Times New Roman" w:hAnsi="Times New Roman" w:cs="Times New Roman"/>
          <w:color w:val="000000"/>
          <w:sz w:val="28"/>
          <w:szCs w:val="28"/>
          <w:lang w:eastAsia="ru-RU"/>
        </w:rPr>
        <w:t xml:space="preserve"> </w:t>
      </w:r>
      <w:r w:rsidRPr="00145FBD">
        <w:rPr>
          <w:rFonts w:ascii="Times New Roman" w:eastAsia="Times New Roman" w:hAnsi="Times New Roman" w:cs="Times New Roman"/>
          <w:color w:val="000000"/>
          <w:sz w:val="28"/>
          <w:szCs w:val="28"/>
          <w:lang w:eastAsia="ru-RU"/>
        </w:rPr>
        <w:t xml:space="preserve">Оформление в группах зоны гражданско – патриотического воспитания, где бы дети могли в условиях ежедневного свободного доступа </w:t>
      </w:r>
      <w:r w:rsidR="00564973">
        <w:rPr>
          <w:rFonts w:ascii="Times New Roman" w:eastAsia="Times New Roman" w:hAnsi="Times New Roman" w:cs="Times New Roman"/>
          <w:color w:val="000000"/>
          <w:sz w:val="28"/>
          <w:szCs w:val="28"/>
          <w:lang w:eastAsia="ru-RU"/>
        </w:rPr>
        <w:t xml:space="preserve">пополнять знания о родном крае, городе, </w:t>
      </w:r>
      <w:r w:rsidRPr="00145FBD">
        <w:rPr>
          <w:rFonts w:ascii="Times New Roman" w:eastAsia="Times New Roman" w:hAnsi="Times New Roman" w:cs="Times New Roman"/>
          <w:color w:val="000000"/>
          <w:sz w:val="28"/>
          <w:szCs w:val="28"/>
          <w:lang w:eastAsia="ru-RU"/>
        </w:rPr>
        <w:t>стране. Необходимо иметь широкий спектр иллюстраций, ф</w:t>
      </w:r>
      <w:r w:rsidR="00564973">
        <w:rPr>
          <w:rFonts w:ascii="Times New Roman" w:eastAsia="Times New Roman" w:hAnsi="Times New Roman" w:cs="Times New Roman"/>
          <w:color w:val="000000"/>
          <w:sz w:val="28"/>
          <w:szCs w:val="28"/>
          <w:lang w:eastAsia="ru-RU"/>
        </w:rPr>
        <w:t>отографий с видами  родного города</w:t>
      </w:r>
      <w:r w:rsidRPr="00145FBD">
        <w:rPr>
          <w:rFonts w:ascii="Times New Roman" w:eastAsia="Times New Roman" w:hAnsi="Times New Roman" w:cs="Times New Roman"/>
          <w:color w:val="000000"/>
          <w:sz w:val="28"/>
          <w:szCs w:val="28"/>
          <w:lang w:eastAsia="ru-RU"/>
        </w:rPr>
        <w:t>,</w:t>
      </w:r>
      <w:r w:rsidR="00564973">
        <w:rPr>
          <w:rFonts w:ascii="Times New Roman" w:eastAsia="Times New Roman" w:hAnsi="Times New Roman" w:cs="Times New Roman"/>
          <w:color w:val="000000"/>
          <w:sz w:val="28"/>
          <w:szCs w:val="28"/>
          <w:lang w:eastAsia="ru-RU"/>
        </w:rPr>
        <w:t xml:space="preserve"> родного края, </w:t>
      </w:r>
      <w:r w:rsidRPr="00145FBD">
        <w:rPr>
          <w:rFonts w:ascii="Times New Roman" w:eastAsia="Times New Roman" w:hAnsi="Times New Roman" w:cs="Times New Roman"/>
          <w:color w:val="000000"/>
          <w:sz w:val="28"/>
          <w:szCs w:val="28"/>
          <w:lang w:eastAsia="ru-RU"/>
        </w:rPr>
        <w:t xml:space="preserve"> столицы, родной страны, климатических зон России. Это могут быть панорамные снимки достопримечательностей, картины с изображением родных пейзажей, иллюстрации народных промыслов, произведения устного народного творчества, образцы российского герба и флага. Предлагаемый детям материал должен в обязательном порядке меняться в зависимости от изучаемых тематических блоков.</w:t>
      </w:r>
    </w:p>
    <w:p w:rsidR="00FE3D13" w:rsidRDefault="00FE3D13" w:rsidP="00FE3D13">
      <w:pPr>
        <w:spacing w:after="120" w:line="240" w:lineRule="atLeast"/>
        <w:rPr>
          <w:rFonts w:ascii="Times New Roman" w:eastAsia="Times New Roman" w:hAnsi="Times New Roman" w:cs="Times New Roman"/>
          <w:b/>
          <w:bCs/>
          <w:iCs/>
          <w:sz w:val="28"/>
          <w:szCs w:val="28"/>
          <w:shd w:val="clear" w:color="auto" w:fill="FFFFFF"/>
          <w:lang w:eastAsia="ru-RU"/>
        </w:rPr>
      </w:pPr>
      <w:r w:rsidRPr="002859FE">
        <w:rPr>
          <w:rFonts w:ascii="Times New Roman" w:eastAsia="Times New Roman" w:hAnsi="Times New Roman" w:cs="Times New Roman"/>
          <w:b/>
          <w:bCs/>
          <w:iCs/>
          <w:sz w:val="28"/>
          <w:szCs w:val="28"/>
          <w:shd w:val="clear" w:color="auto" w:fill="FFFFFF"/>
          <w:lang w:eastAsia="ru-RU"/>
        </w:rPr>
        <w:t xml:space="preserve"> Законодательно-нормативное обеспечение программы</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Федеральный Закон «Об образовании в Российской Федерации».</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 Концепция патриотического воспитания граждан Российской Федерации.</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 Закон «О ветеранах».</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 Конституция Российской Федерации».</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 Закон «О воинской обязанности и военной службе».</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 Федеральный Закон «О днях воинской славы (победных днях) России от 13</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марта 1995 г. № 32 – ФЗ. Принят Государственной думой 10 февраля 1995г.</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(с изменениями от 22 августа 2004 года).</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 Закон «Об увековечении Победы советского народа в Великой</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отечественной войне 1941- 1945 годов».</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 Государственная программа «Патриотическое воспитание граждан на 2011-</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2015 гг.» утверждена постановлением Правительства Российской Федерации</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(от 5 октября 2010 г. № 795).</w:t>
      </w:r>
    </w:p>
    <w:p w:rsidR="0032496E" w:rsidRPr="0032496E" w:rsidRDefault="0032496E" w:rsidP="0032496E">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 Постановление Правительства РФ от 24 июля 2000г. №551 «О военно-</w:t>
      </w:r>
    </w:p>
    <w:p w:rsidR="00450BF7" w:rsidRPr="0032496E" w:rsidRDefault="0032496E" w:rsidP="00FE3D13">
      <w:pPr>
        <w:spacing w:after="120" w:line="240" w:lineRule="atLeast"/>
        <w:rPr>
          <w:rFonts w:ascii="Times New Roman" w:eastAsia="Times New Roman" w:hAnsi="Times New Roman" w:cs="Times New Roman"/>
          <w:bCs/>
          <w:iCs/>
          <w:sz w:val="28"/>
          <w:szCs w:val="28"/>
          <w:shd w:val="clear" w:color="auto" w:fill="FFFFFF"/>
          <w:lang w:eastAsia="ru-RU"/>
        </w:rPr>
      </w:pPr>
      <w:r w:rsidRPr="0032496E">
        <w:rPr>
          <w:rFonts w:ascii="Times New Roman" w:eastAsia="Times New Roman" w:hAnsi="Times New Roman" w:cs="Times New Roman"/>
          <w:bCs/>
          <w:iCs/>
          <w:sz w:val="28"/>
          <w:szCs w:val="28"/>
          <w:shd w:val="clear" w:color="auto" w:fill="FFFFFF"/>
          <w:lang w:eastAsia="ru-RU"/>
        </w:rPr>
        <w:t>патриотических молодёжных и детских объединениях.»</w:t>
      </w:r>
    </w:p>
    <w:p w:rsidR="009C73DD" w:rsidRDefault="009C73DD" w:rsidP="00E37565">
      <w:pPr>
        <w:pStyle w:val="a4"/>
        <w:shd w:val="clear" w:color="auto" w:fill="FFFFFF"/>
        <w:spacing w:before="225" w:beforeAutospacing="0" w:after="225" w:afterAutospacing="0"/>
        <w:rPr>
          <w:b/>
          <w:sz w:val="28"/>
          <w:szCs w:val="28"/>
        </w:rPr>
      </w:pPr>
    </w:p>
    <w:p w:rsidR="009C73DD" w:rsidRDefault="009C73DD" w:rsidP="00E37565">
      <w:pPr>
        <w:pStyle w:val="a4"/>
        <w:shd w:val="clear" w:color="auto" w:fill="FFFFFF"/>
        <w:spacing w:before="225" w:beforeAutospacing="0" w:after="225" w:afterAutospacing="0"/>
        <w:rPr>
          <w:b/>
          <w:sz w:val="28"/>
          <w:szCs w:val="28"/>
        </w:rPr>
      </w:pPr>
    </w:p>
    <w:p w:rsidR="00A72EF7" w:rsidRDefault="00A72EF7" w:rsidP="00E37565">
      <w:pPr>
        <w:pStyle w:val="a4"/>
        <w:shd w:val="clear" w:color="auto" w:fill="FFFFFF"/>
        <w:spacing w:before="225" w:beforeAutospacing="0" w:after="225" w:afterAutospacing="0"/>
        <w:rPr>
          <w:b/>
          <w:sz w:val="28"/>
          <w:szCs w:val="28"/>
        </w:rPr>
      </w:pPr>
    </w:p>
    <w:p w:rsidR="00C506F0" w:rsidRDefault="00C506F0" w:rsidP="00E37565">
      <w:pPr>
        <w:pStyle w:val="a4"/>
        <w:shd w:val="clear" w:color="auto" w:fill="FFFFFF"/>
        <w:spacing w:before="225" w:beforeAutospacing="0" w:after="225" w:afterAutospacing="0"/>
        <w:rPr>
          <w:b/>
          <w:sz w:val="28"/>
          <w:szCs w:val="28"/>
        </w:rPr>
      </w:pPr>
    </w:p>
    <w:p w:rsidR="00A72EF7" w:rsidRDefault="00A72EF7" w:rsidP="00E37565">
      <w:pPr>
        <w:pStyle w:val="a4"/>
        <w:shd w:val="clear" w:color="auto" w:fill="FFFFFF"/>
        <w:spacing w:before="225" w:beforeAutospacing="0" w:after="225" w:afterAutospacing="0"/>
        <w:rPr>
          <w:b/>
          <w:sz w:val="28"/>
          <w:szCs w:val="28"/>
        </w:rPr>
      </w:pPr>
    </w:p>
    <w:p w:rsidR="00FA450F" w:rsidRPr="002859FE" w:rsidRDefault="00FA450F" w:rsidP="00E37565">
      <w:pPr>
        <w:pStyle w:val="a4"/>
        <w:shd w:val="clear" w:color="auto" w:fill="FFFFFF"/>
        <w:spacing w:before="225" w:beforeAutospacing="0" w:after="225" w:afterAutospacing="0"/>
        <w:rPr>
          <w:sz w:val="28"/>
          <w:szCs w:val="28"/>
        </w:rPr>
      </w:pPr>
    </w:p>
    <w:p w:rsidR="002B28F6" w:rsidRPr="002859FE" w:rsidRDefault="00E37565" w:rsidP="002B28F6">
      <w:pPr>
        <w:pStyle w:val="a4"/>
        <w:shd w:val="clear" w:color="auto" w:fill="FFFFFF"/>
        <w:spacing w:before="225" w:beforeAutospacing="0" w:after="225" w:afterAutospacing="0"/>
        <w:rPr>
          <w:b/>
          <w:sz w:val="28"/>
          <w:szCs w:val="28"/>
        </w:rPr>
      </w:pPr>
      <w:r w:rsidRPr="002859FE">
        <w:rPr>
          <w:b/>
          <w:sz w:val="28"/>
          <w:szCs w:val="28"/>
        </w:rPr>
        <w:lastRenderedPageBreak/>
        <w:t>Структура программы включает следующие разделы:</w:t>
      </w:r>
    </w:p>
    <w:p w:rsidR="008B1EAC" w:rsidRPr="002859FE" w:rsidRDefault="002B28F6" w:rsidP="002859FE">
      <w:pPr>
        <w:shd w:val="clear" w:color="auto" w:fill="FFFFFF"/>
        <w:spacing w:before="225" w:after="225" w:line="240" w:lineRule="auto"/>
        <w:rPr>
          <w:rFonts w:ascii="Times New Roman" w:eastAsia="Times New Roman" w:hAnsi="Times New Roman" w:cs="Times New Roman"/>
          <w:b/>
          <w:sz w:val="28"/>
          <w:szCs w:val="28"/>
          <w:lang w:eastAsia="ru-RU"/>
        </w:rPr>
      </w:pPr>
      <w:r w:rsidRPr="002859FE">
        <w:rPr>
          <w:rFonts w:ascii="Times New Roman" w:eastAsia="Times New Roman" w:hAnsi="Times New Roman" w:cs="Times New Roman"/>
          <w:b/>
          <w:sz w:val="28"/>
          <w:szCs w:val="28"/>
          <w:lang w:eastAsia="ru-RU"/>
        </w:rPr>
        <w:t xml:space="preserve">1 - </w:t>
      </w:r>
      <w:r w:rsidR="00DD165B" w:rsidRPr="002859FE">
        <w:rPr>
          <w:rFonts w:ascii="Times New Roman" w:eastAsia="Times New Roman" w:hAnsi="Times New Roman" w:cs="Times New Roman"/>
          <w:b/>
          <w:sz w:val="28"/>
          <w:szCs w:val="28"/>
          <w:lang w:eastAsia="ru-RU"/>
        </w:rPr>
        <w:t>й раздел: «С древних времен до наших дней»</w:t>
      </w:r>
    </w:p>
    <w:p w:rsidR="002B28F6" w:rsidRDefault="00450BF7" w:rsidP="002859FE">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Цель</w:t>
      </w:r>
      <w:r w:rsidR="002B28F6" w:rsidRPr="002859FE">
        <w:rPr>
          <w:rFonts w:ascii="Times New Roman" w:eastAsia="Times New Roman" w:hAnsi="Times New Roman" w:cs="Times New Roman"/>
          <w:sz w:val="28"/>
          <w:szCs w:val="28"/>
          <w:lang w:eastAsia="ru-RU"/>
        </w:rPr>
        <w:t>:</w:t>
      </w:r>
      <w:r w:rsidR="002B28F6" w:rsidRPr="002859FE">
        <w:t xml:space="preserve"> </w:t>
      </w:r>
      <w:r w:rsidR="002B28F6" w:rsidRPr="002859FE">
        <w:rPr>
          <w:rFonts w:ascii="Times New Roman" w:eastAsia="Times New Roman" w:hAnsi="Times New Roman" w:cs="Times New Roman"/>
          <w:sz w:val="28"/>
          <w:szCs w:val="28"/>
          <w:lang w:eastAsia="ru-RU"/>
        </w:rPr>
        <w:t>вызвать и поддерживать интерес детей к жизни наших предков, обогащая их новыми знаниями об исторических событиях и конкретных личностях. Расширять детский кругозор, воспитывать уважение к своему народу.</w:t>
      </w:r>
    </w:p>
    <w:p w:rsidR="002859FE" w:rsidRPr="002859FE" w:rsidRDefault="002859FE" w:rsidP="002859FE">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xml:space="preserve">Содержание раздела включает в себя </w:t>
      </w:r>
      <w:r>
        <w:rPr>
          <w:rFonts w:ascii="Times New Roman" w:eastAsia="Times New Roman" w:hAnsi="Times New Roman" w:cs="Times New Roman"/>
          <w:sz w:val="28"/>
          <w:szCs w:val="28"/>
          <w:lang w:eastAsia="ru-RU"/>
        </w:rPr>
        <w:t xml:space="preserve">НОД, совместное с воспитателем </w:t>
      </w:r>
      <w:r w:rsidRPr="002859FE">
        <w:rPr>
          <w:rFonts w:ascii="Times New Roman" w:eastAsia="Times New Roman" w:hAnsi="Times New Roman" w:cs="Times New Roman"/>
          <w:sz w:val="28"/>
          <w:szCs w:val="28"/>
          <w:lang w:eastAsia="ru-RU"/>
        </w:rPr>
        <w:t>изготовление макетов, составление альбомов, поисковые беседы.</w:t>
      </w:r>
    </w:p>
    <w:p w:rsidR="00DD165B" w:rsidRPr="002859FE" w:rsidRDefault="002B28F6" w:rsidP="002859FE">
      <w:pPr>
        <w:shd w:val="clear" w:color="auto" w:fill="FFFFFF"/>
        <w:spacing w:before="225" w:after="225" w:line="240" w:lineRule="auto"/>
        <w:rPr>
          <w:rFonts w:ascii="Times New Roman" w:eastAsia="Times New Roman" w:hAnsi="Times New Roman" w:cs="Times New Roman"/>
          <w:b/>
          <w:sz w:val="28"/>
          <w:szCs w:val="28"/>
          <w:lang w:eastAsia="ru-RU"/>
        </w:rPr>
      </w:pPr>
      <w:r w:rsidRPr="002859FE">
        <w:rPr>
          <w:rFonts w:ascii="Times New Roman" w:eastAsia="Times New Roman" w:hAnsi="Times New Roman" w:cs="Times New Roman"/>
          <w:b/>
          <w:sz w:val="28"/>
          <w:szCs w:val="28"/>
          <w:lang w:eastAsia="ru-RU"/>
        </w:rPr>
        <w:t>2</w:t>
      </w:r>
      <w:r w:rsidR="00C9017F">
        <w:rPr>
          <w:rFonts w:ascii="Times New Roman" w:eastAsia="Times New Roman" w:hAnsi="Times New Roman" w:cs="Times New Roman"/>
          <w:b/>
          <w:sz w:val="28"/>
          <w:szCs w:val="28"/>
          <w:lang w:eastAsia="ru-RU"/>
        </w:rPr>
        <w:t xml:space="preserve"> </w:t>
      </w:r>
      <w:r w:rsidRPr="002859FE">
        <w:rPr>
          <w:rFonts w:ascii="Times New Roman" w:eastAsia="Times New Roman" w:hAnsi="Times New Roman" w:cs="Times New Roman"/>
          <w:b/>
          <w:sz w:val="28"/>
          <w:szCs w:val="28"/>
          <w:lang w:eastAsia="ru-RU"/>
        </w:rPr>
        <w:t>- й раздел: «</w:t>
      </w:r>
      <w:r w:rsidR="00DE760A" w:rsidRPr="002859FE">
        <w:rPr>
          <w:rFonts w:ascii="Times New Roman" w:eastAsia="Times New Roman" w:hAnsi="Times New Roman" w:cs="Times New Roman"/>
          <w:b/>
          <w:sz w:val="28"/>
          <w:szCs w:val="28"/>
          <w:lang w:eastAsia="ru-RU"/>
        </w:rPr>
        <w:t>Большая и малая Родина</w:t>
      </w:r>
      <w:r w:rsidRPr="002859FE">
        <w:rPr>
          <w:rFonts w:ascii="Times New Roman" w:eastAsia="Times New Roman" w:hAnsi="Times New Roman" w:cs="Times New Roman"/>
          <w:b/>
          <w:sz w:val="28"/>
          <w:szCs w:val="28"/>
          <w:lang w:eastAsia="ru-RU"/>
        </w:rPr>
        <w:t>»</w:t>
      </w:r>
    </w:p>
    <w:p w:rsidR="002859FE" w:rsidRDefault="00DE760A" w:rsidP="002859FE">
      <w:pPr>
        <w:spacing w:line="240" w:lineRule="auto"/>
        <w:rPr>
          <w:rFonts w:ascii="Times New Roman" w:hAnsi="Times New Roman" w:cs="Times New Roman"/>
          <w:sz w:val="28"/>
          <w:szCs w:val="28"/>
          <w:lang w:eastAsia="ru-RU"/>
        </w:rPr>
      </w:pPr>
      <w:r w:rsidRPr="002859FE">
        <w:rPr>
          <w:rFonts w:ascii="Times New Roman" w:hAnsi="Times New Roman" w:cs="Times New Roman"/>
          <w:sz w:val="28"/>
          <w:szCs w:val="28"/>
          <w:lang w:eastAsia="ru-RU"/>
        </w:rPr>
        <w:t>Цель:</w:t>
      </w:r>
      <w:r w:rsidRPr="002859FE">
        <w:t xml:space="preserve"> </w:t>
      </w:r>
      <w:r w:rsidRPr="002859FE">
        <w:rPr>
          <w:rFonts w:ascii="Times New Roman" w:hAnsi="Times New Roman" w:cs="Times New Roman"/>
          <w:sz w:val="28"/>
          <w:szCs w:val="28"/>
          <w:lang w:eastAsia="ru-RU"/>
        </w:rPr>
        <w:t>познакомить и расширить знания детей о родной стране, столице.</w:t>
      </w:r>
      <w:r w:rsidR="002859FE" w:rsidRPr="002859FE">
        <w:rPr>
          <w:rFonts w:ascii="Times New Roman" w:hAnsi="Times New Roman" w:cs="Times New Roman"/>
          <w:sz w:val="28"/>
          <w:szCs w:val="28"/>
          <w:lang w:eastAsia="ru-RU"/>
        </w:rPr>
        <w:t xml:space="preserve"> </w:t>
      </w:r>
      <w:r w:rsidRPr="002859FE">
        <w:rPr>
          <w:rFonts w:ascii="Times New Roman" w:hAnsi="Times New Roman" w:cs="Times New Roman"/>
          <w:sz w:val="28"/>
          <w:szCs w:val="28"/>
          <w:lang w:eastAsia="ru-RU"/>
        </w:rPr>
        <w:t>Пробуждать интерес к изучению исто</w:t>
      </w:r>
      <w:r w:rsidR="002859FE" w:rsidRPr="002859FE">
        <w:rPr>
          <w:rFonts w:ascii="Times New Roman" w:hAnsi="Times New Roman" w:cs="Times New Roman"/>
          <w:sz w:val="28"/>
          <w:szCs w:val="28"/>
          <w:lang w:eastAsia="ru-RU"/>
        </w:rPr>
        <w:t xml:space="preserve">рии своего родного города, его </w:t>
      </w:r>
      <w:r w:rsidRPr="002859FE">
        <w:rPr>
          <w:rFonts w:ascii="Times New Roman" w:hAnsi="Times New Roman" w:cs="Times New Roman"/>
          <w:sz w:val="28"/>
          <w:szCs w:val="28"/>
          <w:lang w:eastAsia="ru-RU"/>
        </w:rPr>
        <w:t>достопримечательностей.</w:t>
      </w:r>
      <w:r w:rsidR="002859FE" w:rsidRPr="002859FE">
        <w:rPr>
          <w:rFonts w:ascii="Times New Roman" w:hAnsi="Times New Roman" w:cs="Times New Roman"/>
          <w:sz w:val="28"/>
          <w:szCs w:val="28"/>
          <w:lang w:eastAsia="ru-RU"/>
        </w:rPr>
        <w:t xml:space="preserve"> </w:t>
      </w:r>
    </w:p>
    <w:p w:rsidR="00DE760A" w:rsidRDefault="00DE760A" w:rsidP="002859FE">
      <w:pPr>
        <w:spacing w:line="240" w:lineRule="auto"/>
        <w:rPr>
          <w:rFonts w:ascii="Times New Roman" w:hAnsi="Times New Roman" w:cs="Times New Roman"/>
          <w:sz w:val="28"/>
          <w:szCs w:val="28"/>
          <w:lang w:eastAsia="ru-RU"/>
        </w:rPr>
      </w:pPr>
      <w:r w:rsidRPr="002859FE">
        <w:rPr>
          <w:rFonts w:ascii="Times New Roman" w:hAnsi="Times New Roman" w:cs="Times New Roman"/>
          <w:sz w:val="28"/>
          <w:szCs w:val="28"/>
          <w:lang w:eastAsia="ru-RU"/>
        </w:rPr>
        <w:t>Содержание раздела включает в себя НОД, поисковые беседы, экскурсии, сюжетно-ролевые игры, целевые прогулки, изготовление совместно с воспитателем макетов.</w:t>
      </w:r>
    </w:p>
    <w:p w:rsidR="002859FE" w:rsidRDefault="002859FE" w:rsidP="002859FE">
      <w:pPr>
        <w:spacing w:line="240" w:lineRule="auto"/>
        <w:rPr>
          <w:rFonts w:ascii="Times New Roman" w:hAnsi="Times New Roman" w:cs="Times New Roman"/>
          <w:b/>
          <w:i/>
          <w:sz w:val="28"/>
          <w:szCs w:val="28"/>
          <w:lang w:eastAsia="ru-RU"/>
        </w:rPr>
      </w:pPr>
      <w:r w:rsidRPr="002859FE">
        <w:rPr>
          <w:rFonts w:ascii="Times New Roman" w:hAnsi="Times New Roman" w:cs="Times New Roman"/>
          <w:b/>
          <w:sz w:val="28"/>
          <w:szCs w:val="28"/>
          <w:lang w:eastAsia="ru-RU"/>
        </w:rPr>
        <w:t>3</w:t>
      </w:r>
      <w:r w:rsidR="00C9017F">
        <w:rPr>
          <w:rFonts w:ascii="Times New Roman" w:hAnsi="Times New Roman" w:cs="Times New Roman"/>
          <w:b/>
          <w:sz w:val="28"/>
          <w:szCs w:val="28"/>
          <w:lang w:eastAsia="ru-RU"/>
        </w:rPr>
        <w:t xml:space="preserve"> </w:t>
      </w:r>
      <w:r w:rsidRPr="002859FE">
        <w:rPr>
          <w:rFonts w:ascii="Times New Roman" w:hAnsi="Times New Roman" w:cs="Times New Roman"/>
          <w:b/>
          <w:sz w:val="28"/>
          <w:szCs w:val="28"/>
          <w:lang w:eastAsia="ru-RU"/>
        </w:rPr>
        <w:t>-</w:t>
      </w:r>
      <w:r w:rsidR="00C9017F">
        <w:rPr>
          <w:rFonts w:ascii="Times New Roman" w:hAnsi="Times New Roman" w:cs="Times New Roman"/>
          <w:b/>
          <w:sz w:val="28"/>
          <w:szCs w:val="28"/>
          <w:lang w:eastAsia="ru-RU"/>
        </w:rPr>
        <w:t xml:space="preserve"> </w:t>
      </w:r>
      <w:r w:rsidRPr="002859FE">
        <w:rPr>
          <w:rFonts w:ascii="Times New Roman" w:hAnsi="Times New Roman" w:cs="Times New Roman"/>
          <w:b/>
          <w:sz w:val="28"/>
          <w:szCs w:val="28"/>
          <w:lang w:eastAsia="ru-RU"/>
        </w:rPr>
        <w:t>й раздел</w:t>
      </w:r>
      <w:r>
        <w:rPr>
          <w:rFonts w:ascii="Times New Roman" w:hAnsi="Times New Roman" w:cs="Times New Roman"/>
          <w:b/>
          <w:sz w:val="28"/>
          <w:szCs w:val="28"/>
          <w:lang w:eastAsia="ru-RU"/>
        </w:rPr>
        <w:t xml:space="preserve"> : «Вижу чудное  раздолье …»</w:t>
      </w:r>
      <w:r w:rsidRPr="002859FE">
        <w:rPr>
          <w:rFonts w:ascii="Times New Roman" w:hAnsi="Times New Roman" w:cs="Times New Roman"/>
          <w:b/>
          <w:i/>
          <w:sz w:val="28"/>
          <w:szCs w:val="28"/>
          <w:lang w:eastAsia="ru-RU"/>
        </w:rPr>
        <w:t>(Природа и климат)</w:t>
      </w:r>
    </w:p>
    <w:p w:rsidR="002859FE" w:rsidRDefault="002859FE" w:rsidP="002859FE">
      <w:pPr>
        <w:spacing w:line="240" w:lineRule="auto"/>
        <w:rPr>
          <w:rFonts w:ascii="Times New Roman" w:hAnsi="Times New Roman" w:cs="Times New Roman"/>
          <w:sz w:val="28"/>
          <w:szCs w:val="28"/>
          <w:lang w:eastAsia="ru-RU"/>
        </w:rPr>
      </w:pPr>
      <w:r w:rsidRPr="002859FE">
        <w:rPr>
          <w:rFonts w:ascii="Times New Roman" w:hAnsi="Times New Roman" w:cs="Times New Roman"/>
          <w:sz w:val="28"/>
          <w:szCs w:val="28"/>
          <w:lang w:eastAsia="ru-RU"/>
        </w:rPr>
        <w:t>Цель: дать и расширять представлени</w:t>
      </w:r>
      <w:r>
        <w:rPr>
          <w:rFonts w:ascii="Times New Roman" w:hAnsi="Times New Roman" w:cs="Times New Roman"/>
          <w:sz w:val="28"/>
          <w:szCs w:val="28"/>
          <w:lang w:eastAsia="ru-RU"/>
        </w:rPr>
        <w:t xml:space="preserve">я о размерах нашей Родины и ее </w:t>
      </w:r>
      <w:r w:rsidRPr="002859FE">
        <w:rPr>
          <w:rFonts w:ascii="Times New Roman" w:hAnsi="Times New Roman" w:cs="Times New Roman"/>
          <w:sz w:val="28"/>
          <w:szCs w:val="28"/>
          <w:lang w:eastAsia="ru-RU"/>
        </w:rPr>
        <w:t>природных богатствах, о том, что они д</w:t>
      </w:r>
      <w:r>
        <w:rPr>
          <w:rFonts w:ascii="Times New Roman" w:hAnsi="Times New Roman" w:cs="Times New Roman"/>
          <w:sz w:val="28"/>
          <w:szCs w:val="28"/>
          <w:lang w:eastAsia="ru-RU"/>
        </w:rPr>
        <w:t xml:space="preserve">ают человеку возможность жить; </w:t>
      </w:r>
      <w:r w:rsidRPr="002859FE">
        <w:rPr>
          <w:rFonts w:ascii="Times New Roman" w:hAnsi="Times New Roman" w:cs="Times New Roman"/>
          <w:sz w:val="28"/>
          <w:szCs w:val="28"/>
          <w:lang w:eastAsia="ru-RU"/>
        </w:rPr>
        <w:t>воспитывать чувство ответственности за природу родного кра</w:t>
      </w:r>
      <w:r>
        <w:rPr>
          <w:rFonts w:ascii="Times New Roman" w:hAnsi="Times New Roman" w:cs="Times New Roman"/>
          <w:sz w:val="28"/>
          <w:szCs w:val="28"/>
          <w:lang w:eastAsia="ru-RU"/>
        </w:rPr>
        <w:t xml:space="preserve">я. </w:t>
      </w:r>
    </w:p>
    <w:p w:rsidR="002859FE" w:rsidRDefault="002859FE" w:rsidP="002859FE">
      <w:pPr>
        <w:spacing w:line="240" w:lineRule="auto"/>
        <w:rPr>
          <w:rFonts w:ascii="Times New Roman" w:hAnsi="Times New Roman" w:cs="Times New Roman"/>
          <w:sz w:val="28"/>
          <w:szCs w:val="28"/>
          <w:lang w:eastAsia="ru-RU"/>
        </w:rPr>
      </w:pPr>
      <w:r w:rsidRPr="002859FE">
        <w:rPr>
          <w:rFonts w:ascii="Times New Roman" w:hAnsi="Times New Roman" w:cs="Times New Roman"/>
          <w:sz w:val="28"/>
          <w:szCs w:val="28"/>
          <w:lang w:eastAsia="ru-RU"/>
        </w:rPr>
        <w:t>Содержание раздела включает</w:t>
      </w:r>
      <w:r>
        <w:rPr>
          <w:rFonts w:ascii="Times New Roman" w:hAnsi="Times New Roman" w:cs="Times New Roman"/>
          <w:sz w:val="28"/>
          <w:szCs w:val="28"/>
          <w:lang w:eastAsia="ru-RU"/>
        </w:rPr>
        <w:t xml:space="preserve"> в себя НОД, поисковые беседы, </w:t>
      </w:r>
      <w:r w:rsidRPr="002859FE">
        <w:rPr>
          <w:rFonts w:ascii="Times New Roman" w:hAnsi="Times New Roman" w:cs="Times New Roman"/>
          <w:sz w:val="28"/>
          <w:szCs w:val="28"/>
          <w:lang w:eastAsia="ru-RU"/>
        </w:rPr>
        <w:t>изготовление совместно с воспитател</w:t>
      </w:r>
      <w:r>
        <w:rPr>
          <w:rFonts w:ascii="Times New Roman" w:hAnsi="Times New Roman" w:cs="Times New Roman"/>
          <w:sz w:val="28"/>
          <w:szCs w:val="28"/>
          <w:lang w:eastAsia="ru-RU"/>
        </w:rPr>
        <w:t xml:space="preserve">ем календаря погоды, коллажей, </w:t>
      </w:r>
      <w:r w:rsidRPr="002859FE">
        <w:rPr>
          <w:rFonts w:ascii="Times New Roman" w:hAnsi="Times New Roman" w:cs="Times New Roman"/>
          <w:sz w:val="28"/>
          <w:szCs w:val="28"/>
          <w:lang w:eastAsia="ru-RU"/>
        </w:rPr>
        <w:t>экскурсии.</w:t>
      </w:r>
    </w:p>
    <w:p w:rsidR="002859FE" w:rsidRPr="002859FE" w:rsidRDefault="002859FE" w:rsidP="002859FE">
      <w:pPr>
        <w:spacing w:line="240" w:lineRule="auto"/>
        <w:rPr>
          <w:rFonts w:ascii="Times New Roman" w:hAnsi="Times New Roman" w:cs="Times New Roman"/>
          <w:b/>
          <w:sz w:val="28"/>
          <w:szCs w:val="28"/>
          <w:lang w:eastAsia="ru-RU"/>
        </w:rPr>
      </w:pPr>
      <w:r w:rsidRPr="002859FE">
        <w:rPr>
          <w:rFonts w:ascii="Times New Roman" w:hAnsi="Times New Roman" w:cs="Times New Roman"/>
          <w:b/>
          <w:sz w:val="28"/>
          <w:szCs w:val="28"/>
          <w:lang w:eastAsia="ru-RU"/>
        </w:rPr>
        <w:t>4</w:t>
      </w:r>
      <w:r w:rsidR="00C9017F">
        <w:rPr>
          <w:rFonts w:ascii="Times New Roman" w:hAnsi="Times New Roman" w:cs="Times New Roman"/>
          <w:b/>
          <w:sz w:val="28"/>
          <w:szCs w:val="28"/>
          <w:lang w:eastAsia="ru-RU"/>
        </w:rPr>
        <w:t xml:space="preserve"> </w:t>
      </w:r>
      <w:r w:rsidRPr="002859FE">
        <w:rPr>
          <w:rFonts w:ascii="Times New Roman" w:hAnsi="Times New Roman" w:cs="Times New Roman"/>
          <w:b/>
          <w:sz w:val="28"/>
          <w:szCs w:val="28"/>
          <w:lang w:eastAsia="ru-RU"/>
        </w:rPr>
        <w:t>- й раздел : «Народы. Костюмы. Праздники.»</w:t>
      </w:r>
    </w:p>
    <w:p w:rsidR="002859FE" w:rsidRDefault="002859FE" w:rsidP="002859FE">
      <w:pPr>
        <w:spacing w:line="240" w:lineRule="auto"/>
        <w:rPr>
          <w:rFonts w:ascii="Times New Roman" w:hAnsi="Times New Roman" w:cs="Times New Roman"/>
          <w:sz w:val="28"/>
          <w:szCs w:val="28"/>
          <w:lang w:eastAsia="ru-RU"/>
        </w:rPr>
      </w:pPr>
      <w:r w:rsidRPr="002859FE">
        <w:rPr>
          <w:rFonts w:ascii="Times New Roman" w:hAnsi="Times New Roman" w:cs="Times New Roman"/>
          <w:sz w:val="28"/>
          <w:szCs w:val="28"/>
          <w:lang w:eastAsia="ru-RU"/>
        </w:rPr>
        <w:t>Цель: знакомить детей с жилищем рус</w:t>
      </w:r>
      <w:r>
        <w:rPr>
          <w:rFonts w:ascii="Times New Roman" w:hAnsi="Times New Roman" w:cs="Times New Roman"/>
          <w:sz w:val="28"/>
          <w:szCs w:val="28"/>
          <w:lang w:eastAsia="ru-RU"/>
        </w:rPr>
        <w:t xml:space="preserve">ских людей: расширять знания о </w:t>
      </w:r>
      <w:r w:rsidRPr="002859FE">
        <w:rPr>
          <w:rFonts w:ascii="Times New Roman" w:hAnsi="Times New Roman" w:cs="Times New Roman"/>
          <w:sz w:val="28"/>
          <w:szCs w:val="28"/>
          <w:lang w:eastAsia="ru-RU"/>
        </w:rPr>
        <w:t>том, как, когда и по каким правилам оно ст</w:t>
      </w:r>
      <w:r>
        <w:rPr>
          <w:rFonts w:ascii="Times New Roman" w:hAnsi="Times New Roman" w:cs="Times New Roman"/>
          <w:sz w:val="28"/>
          <w:szCs w:val="28"/>
          <w:lang w:eastAsia="ru-RU"/>
        </w:rPr>
        <w:t xml:space="preserve">роилось, об устройстве русской </w:t>
      </w:r>
      <w:r w:rsidRPr="002859FE">
        <w:rPr>
          <w:rFonts w:ascii="Times New Roman" w:hAnsi="Times New Roman" w:cs="Times New Roman"/>
          <w:sz w:val="28"/>
          <w:szCs w:val="28"/>
          <w:lang w:eastAsia="ru-RU"/>
        </w:rPr>
        <w:t>избы. Дать представление о предметах б</w:t>
      </w:r>
      <w:r>
        <w:rPr>
          <w:rFonts w:ascii="Times New Roman" w:hAnsi="Times New Roman" w:cs="Times New Roman"/>
          <w:sz w:val="28"/>
          <w:szCs w:val="28"/>
          <w:lang w:eastAsia="ru-RU"/>
        </w:rPr>
        <w:t xml:space="preserve">ыта: мебели, посуде, предметах </w:t>
      </w:r>
      <w:r w:rsidRPr="002859FE">
        <w:rPr>
          <w:rFonts w:ascii="Times New Roman" w:hAnsi="Times New Roman" w:cs="Times New Roman"/>
          <w:sz w:val="28"/>
          <w:szCs w:val="28"/>
          <w:lang w:eastAsia="ru-RU"/>
        </w:rPr>
        <w:t>обихода. Пробуждать интерес к р</w:t>
      </w:r>
      <w:r>
        <w:rPr>
          <w:rFonts w:ascii="Times New Roman" w:hAnsi="Times New Roman" w:cs="Times New Roman"/>
          <w:sz w:val="28"/>
          <w:szCs w:val="28"/>
          <w:lang w:eastAsia="ru-RU"/>
        </w:rPr>
        <w:t xml:space="preserve">усскому национальному костюму. </w:t>
      </w:r>
      <w:r w:rsidRPr="002859FE">
        <w:rPr>
          <w:rFonts w:ascii="Times New Roman" w:hAnsi="Times New Roman" w:cs="Times New Roman"/>
          <w:sz w:val="28"/>
          <w:szCs w:val="28"/>
          <w:lang w:eastAsia="ru-RU"/>
        </w:rPr>
        <w:t>Рассказать о развитии транспорта в с</w:t>
      </w:r>
      <w:r>
        <w:rPr>
          <w:rFonts w:ascii="Times New Roman" w:hAnsi="Times New Roman" w:cs="Times New Roman"/>
          <w:sz w:val="28"/>
          <w:szCs w:val="28"/>
          <w:lang w:eastAsia="ru-RU"/>
        </w:rPr>
        <w:t xml:space="preserve">вязи с изменениями потребности </w:t>
      </w:r>
      <w:r w:rsidRPr="002859FE">
        <w:rPr>
          <w:rFonts w:ascii="Times New Roman" w:hAnsi="Times New Roman" w:cs="Times New Roman"/>
          <w:sz w:val="28"/>
          <w:szCs w:val="28"/>
          <w:lang w:eastAsia="ru-RU"/>
        </w:rPr>
        <w:t>русского человека. Развивать инт</w:t>
      </w:r>
      <w:r>
        <w:rPr>
          <w:rFonts w:ascii="Times New Roman" w:hAnsi="Times New Roman" w:cs="Times New Roman"/>
          <w:sz w:val="28"/>
          <w:szCs w:val="28"/>
          <w:lang w:eastAsia="ru-RU"/>
        </w:rPr>
        <w:t xml:space="preserve">ерес к русским традициям. Дать </w:t>
      </w:r>
      <w:r w:rsidRPr="002859FE">
        <w:rPr>
          <w:rFonts w:ascii="Times New Roman" w:hAnsi="Times New Roman" w:cs="Times New Roman"/>
          <w:sz w:val="28"/>
          <w:szCs w:val="28"/>
          <w:lang w:eastAsia="ru-RU"/>
        </w:rPr>
        <w:t>предс</w:t>
      </w:r>
      <w:r>
        <w:rPr>
          <w:rFonts w:ascii="Times New Roman" w:hAnsi="Times New Roman" w:cs="Times New Roman"/>
          <w:sz w:val="28"/>
          <w:szCs w:val="28"/>
          <w:lang w:eastAsia="ru-RU"/>
        </w:rPr>
        <w:t>тавление о народных праздниках.</w:t>
      </w:r>
    </w:p>
    <w:p w:rsidR="008B1EAC" w:rsidRDefault="002859FE" w:rsidP="002859FE">
      <w:pPr>
        <w:spacing w:line="240" w:lineRule="auto"/>
        <w:rPr>
          <w:rFonts w:ascii="Times New Roman" w:hAnsi="Times New Roman" w:cs="Times New Roman"/>
          <w:sz w:val="28"/>
          <w:szCs w:val="28"/>
          <w:lang w:eastAsia="ru-RU"/>
        </w:rPr>
      </w:pPr>
      <w:r w:rsidRPr="002859FE">
        <w:rPr>
          <w:rFonts w:ascii="Times New Roman" w:hAnsi="Times New Roman" w:cs="Times New Roman"/>
          <w:sz w:val="28"/>
          <w:szCs w:val="28"/>
          <w:lang w:eastAsia="ru-RU"/>
        </w:rPr>
        <w:t>Содержание раздела включает</w:t>
      </w:r>
      <w:r>
        <w:rPr>
          <w:rFonts w:ascii="Times New Roman" w:hAnsi="Times New Roman" w:cs="Times New Roman"/>
          <w:sz w:val="28"/>
          <w:szCs w:val="28"/>
          <w:lang w:eastAsia="ru-RU"/>
        </w:rPr>
        <w:t xml:space="preserve"> в себя НОД, поисковые беседы, </w:t>
      </w:r>
      <w:r w:rsidRPr="002859FE">
        <w:rPr>
          <w:rFonts w:ascii="Times New Roman" w:hAnsi="Times New Roman" w:cs="Times New Roman"/>
          <w:sz w:val="28"/>
          <w:szCs w:val="28"/>
          <w:lang w:eastAsia="ru-RU"/>
        </w:rPr>
        <w:t>изготовление совместно с воспитателем макетов, отгадывание загадок.</w:t>
      </w:r>
    </w:p>
    <w:p w:rsidR="00C9017F" w:rsidRDefault="00C9017F" w:rsidP="002859FE">
      <w:pPr>
        <w:spacing w:line="240" w:lineRule="auto"/>
        <w:rPr>
          <w:rFonts w:ascii="Times New Roman" w:hAnsi="Times New Roman" w:cs="Times New Roman"/>
          <w:b/>
          <w:sz w:val="28"/>
          <w:szCs w:val="28"/>
          <w:lang w:eastAsia="ru-RU"/>
        </w:rPr>
      </w:pPr>
      <w:r w:rsidRPr="00C9017F">
        <w:rPr>
          <w:rFonts w:ascii="Times New Roman" w:hAnsi="Times New Roman" w:cs="Times New Roman"/>
          <w:b/>
          <w:sz w:val="28"/>
          <w:szCs w:val="28"/>
          <w:lang w:eastAsia="ru-RU"/>
        </w:rPr>
        <w:t>5 – й раздел: «На службе Отечеству. Выдающиеся личности»</w:t>
      </w:r>
    </w:p>
    <w:p w:rsidR="00C9017F" w:rsidRPr="007A06D1" w:rsidRDefault="007A06D1" w:rsidP="002859FE">
      <w:pPr>
        <w:spacing w:line="240" w:lineRule="auto"/>
        <w:rPr>
          <w:rFonts w:ascii="Times New Roman" w:hAnsi="Times New Roman" w:cs="Times New Roman"/>
          <w:sz w:val="28"/>
          <w:szCs w:val="28"/>
          <w:lang w:eastAsia="ru-RU"/>
        </w:rPr>
      </w:pPr>
      <w:r w:rsidRPr="007A06D1">
        <w:rPr>
          <w:rFonts w:ascii="Times New Roman" w:hAnsi="Times New Roman" w:cs="Times New Roman"/>
          <w:sz w:val="28"/>
          <w:szCs w:val="28"/>
          <w:lang w:eastAsia="ru-RU"/>
        </w:rPr>
        <w:t xml:space="preserve">Цель: </w:t>
      </w:r>
      <w:r>
        <w:rPr>
          <w:rFonts w:ascii="Times New Roman" w:hAnsi="Times New Roman" w:cs="Times New Roman"/>
          <w:sz w:val="28"/>
          <w:szCs w:val="28"/>
          <w:lang w:eastAsia="ru-RU"/>
        </w:rPr>
        <w:t xml:space="preserve">Познакомить детей с соотечественниками – выдающимися личностями, во все времена верно служивших нашей Родине, защищавших ее от врагов, приумножавших ее богатство, мощь и силу, прославивших ее </w:t>
      </w:r>
      <w:r>
        <w:rPr>
          <w:rFonts w:ascii="Times New Roman" w:hAnsi="Times New Roman" w:cs="Times New Roman"/>
          <w:sz w:val="28"/>
          <w:szCs w:val="28"/>
          <w:lang w:eastAsia="ru-RU"/>
        </w:rPr>
        <w:lastRenderedPageBreak/>
        <w:t>своими открытиями, своим честным и доблестным трудом, произведениями известными сегодня  далеко за пределами России.</w:t>
      </w:r>
    </w:p>
    <w:p w:rsidR="007A06D1" w:rsidRPr="002859FE" w:rsidRDefault="007A06D1" w:rsidP="007A06D1">
      <w:pPr>
        <w:shd w:val="clear" w:color="auto" w:fill="FFFFFF"/>
        <w:spacing w:before="225" w:after="225" w:line="240" w:lineRule="auto"/>
        <w:rPr>
          <w:rFonts w:ascii="Times New Roman" w:eastAsia="Times New Roman" w:hAnsi="Times New Roman" w:cs="Times New Roman"/>
          <w:sz w:val="28"/>
          <w:szCs w:val="28"/>
          <w:lang w:eastAsia="ru-RU"/>
        </w:rPr>
      </w:pPr>
      <w:r w:rsidRPr="002859FE">
        <w:rPr>
          <w:rFonts w:ascii="Times New Roman" w:eastAsia="Times New Roman" w:hAnsi="Times New Roman" w:cs="Times New Roman"/>
          <w:sz w:val="28"/>
          <w:szCs w:val="28"/>
          <w:lang w:eastAsia="ru-RU"/>
        </w:rPr>
        <w:t xml:space="preserve">Содержание раздела включает в себя </w:t>
      </w:r>
      <w:r>
        <w:rPr>
          <w:rFonts w:ascii="Times New Roman" w:eastAsia="Times New Roman" w:hAnsi="Times New Roman" w:cs="Times New Roman"/>
          <w:sz w:val="28"/>
          <w:szCs w:val="28"/>
          <w:lang w:eastAsia="ru-RU"/>
        </w:rPr>
        <w:t xml:space="preserve">НОД, </w:t>
      </w:r>
      <w:r w:rsidRPr="002859FE">
        <w:rPr>
          <w:rFonts w:ascii="Times New Roman" w:eastAsia="Times New Roman" w:hAnsi="Times New Roman" w:cs="Times New Roman"/>
          <w:sz w:val="28"/>
          <w:szCs w:val="28"/>
          <w:lang w:eastAsia="ru-RU"/>
        </w:rPr>
        <w:t>составление альбомов, поисковые беседы.</w:t>
      </w:r>
    </w:p>
    <w:p w:rsidR="006C2829" w:rsidRDefault="007A06D1" w:rsidP="00DE760A">
      <w:pPr>
        <w:spacing w:line="240" w:lineRule="auto"/>
        <w:rPr>
          <w:rFonts w:ascii="Times New Roman" w:hAnsi="Times New Roman" w:cs="Times New Roman"/>
          <w:b/>
          <w:i/>
          <w:sz w:val="28"/>
          <w:szCs w:val="28"/>
        </w:rPr>
      </w:pPr>
      <w:r w:rsidRPr="007A06D1">
        <w:rPr>
          <w:rFonts w:ascii="Times New Roman" w:hAnsi="Times New Roman" w:cs="Times New Roman"/>
          <w:b/>
          <w:sz w:val="28"/>
          <w:szCs w:val="28"/>
        </w:rPr>
        <w:t>6 – й раздел: «Познаем мир вместе….»</w:t>
      </w:r>
      <w:r w:rsidRPr="007A06D1">
        <w:rPr>
          <w:rFonts w:ascii="Times New Roman" w:hAnsi="Times New Roman" w:cs="Times New Roman"/>
          <w:b/>
          <w:i/>
          <w:sz w:val="28"/>
          <w:szCs w:val="28"/>
        </w:rPr>
        <w:t>(Работа с родителями)</w:t>
      </w:r>
    </w:p>
    <w:p w:rsidR="00987945" w:rsidRDefault="00D04AF1" w:rsidP="00987945">
      <w:pPr>
        <w:spacing w:line="240" w:lineRule="auto"/>
        <w:rPr>
          <w:rFonts w:ascii="Times New Roman" w:hAnsi="Times New Roman" w:cs="Times New Roman"/>
          <w:sz w:val="28"/>
          <w:szCs w:val="28"/>
        </w:rPr>
      </w:pPr>
      <w:r w:rsidRPr="00D04AF1">
        <w:rPr>
          <w:rFonts w:ascii="Times New Roman" w:hAnsi="Times New Roman" w:cs="Times New Roman"/>
          <w:sz w:val="28"/>
          <w:szCs w:val="28"/>
        </w:rPr>
        <w:t>Цель: раскрыть перед родителя</w:t>
      </w:r>
      <w:r>
        <w:rPr>
          <w:rFonts w:ascii="Times New Roman" w:hAnsi="Times New Roman" w:cs="Times New Roman"/>
          <w:sz w:val="28"/>
          <w:szCs w:val="28"/>
        </w:rPr>
        <w:t xml:space="preserve">ми роль семьи в патриотическом </w:t>
      </w:r>
      <w:r w:rsidRPr="00D04AF1">
        <w:rPr>
          <w:rFonts w:ascii="Times New Roman" w:hAnsi="Times New Roman" w:cs="Times New Roman"/>
          <w:sz w:val="28"/>
          <w:szCs w:val="28"/>
        </w:rPr>
        <w:t>воспитании детей, систематизировать з</w:t>
      </w:r>
      <w:r>
        <w:rPr>
          <w:rFonts w:ascii="Times New Roman" w:hAnsi="Times New Roman" w:cs="Times New Roman"/>
          <w:sz w:val="28"/>
          <w:szCs w:val="28"/>
        </w:rPr>
        <w:t xml:space="preserve">нания об укреплении духовного, </w:t>
      </w:r>
      <w:r w:rsidRPr="00D04AF1">
        <w:rPr>
          <w:rFonts w:ascii="Times New Roman" w:hAnsi="Times New Roman" w:cs="Times New Roman"/>
          <w:sz w:val="28"/>
          <w:szCs w:val="28"/>
        </w:rPr>
        <w:t>эмоционального, физического, интеллек</w:t>
      </w:r>
      <w:r>
        <w:rPr>
          <w:rFonts w:ascii="Times New Roman" w:hAnsi="Times New Roman" w:cs="Times New Roman"/>
          <w:sz w:val="28"/>
          <w:szCs w:val="28"/>
        </w:rPr>
        <w:t xml:space="preserve">туального здоровья всех членов </w:t>
      </w:r>
      <w:r w:rsidRPr="00D04AF1">
        <w:rPr>
          <w:rFonts w:ascii="Times New Roman" w:hAnsi="Times New Roman" w:cs="Times New Roman"/>
          <w:sz w:val="28"/>
          <w:szCs w:val="28"/>
        </w:rPr>
        <w:t>семьи.</w:t>
      </w:r>
    </w:p>
    <w:p w:rsidR="00D04AF1" w:rsidRPr="00FA450F" w:rsidRDefault="00D04AF1" w:rsidP="00987945">
      <w:pPr>
        <w:spacing w:line="240" w:lineRule="auto"/>
        <w:jc w:val="center"/>
        <w:rPr>
          <w:rFonts w:ascii="Times New Roman" w:hAnsi="Times New Roman" w:cs="Times New Roman"/>
          <w:b/>
          <w:sz w:val="28"/>
          <w:szCs w:val="28"/>
        </w:rPr>
      </w:pPr>
      <w:r w:rsidRPr="00FA450F">
        <w:rPr>
          <w:rFonts w:ascii="Times New Roman" w:hAnsi="Times New Roman" w:cs="Times New Roman"/>
          <w:b/>
          <w:sz w:val="28"/>
          <w:szCs w:val="28"/>
        </w:rPr>
        <w:t>Тематический план</w:t>
      </w:r>
    </w:p>
    <w:tbl>
      <w:tblPr>
        <w:tblStyle w:val="a5"/>
        <w:tblW w:w="9747" w:type="dxa"/>
        <w:tblLook w:val="04A0" w:firstRow="1" w:lastRow="0" w:firstColumn="1" w:lastColumn="0" w:noHBand="0" w:noVBand="1"/>
      </w:tblPr>
      <w:tblGrid>
        <w:gridCol w:w="534"/>
        <w:gridCol w:w="3969"/>
        <w:gridCol w:w="5244"/>
      </w:tblGrid>
      <w:tr w:rsidR="00D625AB" w:rsidTr="005E76FC">
        <w:tc>
          <w:tcPr>
            <w:tcW w:w="534" w:type="dxa"/>
          </w:tcPr>
          <w:p w:rsidR="00D625AB" w:rsidRPr="00D625AB" w:rsidRDefault="00D625AB" w:rsidP="00D625AB">
            <w:pPr>
              <w:rPr>
                <w:rFonts w:ascii="Times New Roman" w:hAnsi="Times New Roman" w:cs="Times New Roman"/>
                <w:b/>
                <w:sz w:val="28"/>
                <w:szCs w:val="28"/>
              </w:rPr>
            </w:pPr>
            <w:r>
              <w:rPr>
                <w:rFonts w:ascii="Times New Roman" w:hAnsi="Times New Roman" w:cs="Times New Roman"/>
                <w:b/>
                <w:sz w:val="28"/>
                <w:szCs w:val="28"/>
              </w:rPr>
              <w:t>№</w:t>
            </w:r>
          </w:p>
        </w:tc>
        <w:tc>
          <w:tcPr>
            <w:tcW w:w="3969" w:type="dxa"/>
          </w:tcPr>
          <w:p w:rsidR="00D625AB" w:rsidRPr="00D625AB" w:rsidRDefault="00D625AB" w:rsidP="00D625AB">
            <w:pPr>
              <w:rPr>
                <w:rFonts w:ascii="Times New Roman" w:hAnsi="Times New Roman" w:cs="Times New Roman"/>
                <w:b/>
                <w:sz w:val="28"/>
                <w:szCs w:val="28"/>
              </w:rPr>
            </w:pPr>
            <w:r>
              <w:rPr>
                <w:rFonts w:ascii="Times New Roman" w:hAnsi="Times New Roman" w:cs="Times New Roman"/>
                <w:b/>
                <w:sz w:val="28"/>
                <w:szCs w:val="28"/>
              </w:rPr>
              <w:t>Раздел</w:t>
            </w:r>
          </w:p>
        </w:tc>
        <w:tc>
          <w:tcPr>
            <w:tcW w:w="5244" w:type="dxa"/>
          </w:tcPr>
          <w:p w:rsidR="00D625AB" w:rsidRPr="00D625AB" w:rsidRDefault="00D625AB" w:rsidP="00D625AB">
            <w:pPr>
              <w:rPr>
                <w:rFonts w:ascii="Times New Roman" w:hAnsi="Times New Roman" w:cs="Times New Roman"/>
                <w:b/>
                <w:sz w:val="28"/>
                <w:szCs w:val="28"/>
              </w:rPr>
            </w:pPr>
            <w:r>
              <w:rPr>
                <w:rFonts w:ascii="Times New Roman" w:hAnsi="Times New Roman" w:cs="Times New Roman"/>
                <w:b/>
                <w:sz w:val="28"/>
                <w:szCs w:val="28"/>
              </w:rPr>
              <w:t>Тема</w:t>
            </w:r>
          </w:p>
        </w:tc>
      </w:tr>
      <w:tr w:rsidR="009F546D" w:rsidTr="005E76FC">
        <w:tc>
          <w:tcPr>
            <w:tcW w:w="534" w:type="dxa"/>
            <w:vMerge w:val="restart"/>
          </w:tcPr>
          <w:p w:rsidR="009F546D" w:rsidRPr="0017061F" w:rsidRDefault="009F546D" w:rsidP="00D625AB">
            <w:pPr>
              <w:rPr>
                <w:rFonts w:ascii="Times New Roman" w:hAnsi="Times New Roman" w:cs="Times New Roman"/>
                <w:b/>
                <w:sz w:val="28"/>
                <w:szCs w:val="28"/>
              </w:rPr>
            </w:pPr>
            <w:r w:rsidRPr="0017061F">
              <w:rPr>
                <w:rFonts w:ascii="Times New Roman" w:hAnsi="Times New Roman" w:cs="Times New Roman"/>
                <w:b/>
                <w:sz w:val="28"/>
                <w:szCs w:val="28"/>
              </w:rPr>
              <w:t>1</w:t>
            </w:r>
          </w:p>
        </w:tc>
        <w:tc>
          <w:tcPr>
            <w:tcW w:w="3969" w:type="dxa"/>
            <w:vMerge w:val="restart"/>
          </w:tcPr>
          <w:p w:rsidR="009F546D" w:rsidRPr="0017061F" w:rsidRDefault="00771657" w:rsidP="00D625AB">
            <w:pPr>
              <w:rPr>
                <w:rFonts w:ascii="Times New Roman" w:hAnsi="Times New Roman" w:cs="Times New Roman"/>
                <w:b/>
                <w:sz w:val="28"/>
                <w:szCs w:val="28"/>
              </w:rPr>
            </w:pPr>
            <w:r w:rsidRPr="0017061F">
              <w:rPr>
                <w:rFonts w:ascii="Times New Roman" w:hAnsi="Times New Roman" w:cs="Times New Roman"/>
                <w:b/>
                <w:sz w:val="28"/>
                <w:szCs w:val="28"/>
              </w:rPr>
              <w:t>«</w:t>
            </w:r>
            <w:r w:rsidR="009F546D" w:rsidRPr="0017061F">
              <w:rPr>
                <w:rFonts w:ascii="Times New Roman" w:hAnsi="Times New Roman" w:cs="Times New Roman"/>
                <w:b/>
                <w:sz w:val="28"/>
                <w:szCs w:val="28"/>
              </w:rPr>
              <w:t>С древних времен до наших дней</w:t>
            </w:r>
            <w:r w:rsidRPr="0017061F">
              <w:rPr>
                <w:rFonts w:ascii="Times New Roman" w:hAnsi="Times New Roman" w:cs="Times New Roman"/>
                <w:b/>
                <w:sz w:val="28"/>
                <w:szCs w:val="28"/>
              </w:rPr>
              <w:t>»</w:t>
            </w:r>
          </w:p>
        </w:tc>
        <w:tc>
          <w:tcPr>
            <w:tcW w:w="5244" w:type="dxa"/>
          </w:tcPr>
          <w:p w:rsidR="009F546D" w:rsidRPr="00D625AB" w:rsidRDefault="009F546D" w:rsidP="00D625AB">
            <w:pPr>
              <w:rPr>
                <w:rFonts w:ascii="Times New Roman" w:hAnsi="Times New Roman" w:cs="Times New Roman"/>
                <w:sz w:val="28"/>
                <w:szCs w:val="28"/>
              </w:rPr>
            </w:pPr>
            <w:r>
              <w:rPr>
                <w:rFonts w:ascii="Times New Roman" w:hAnsi="Times New Roman" w:cs="Times New Roman"/>
                <w:sz w:val="28"/>
                <w:szCs w:val="28"/>
              </w:rPr>
              <w:t>Древняя Русь</w:t>
            </w:r>
          </w:p>
        </w:tc>
      </w:tr>
      <w:tr w:rsidR="009F546D" w:rsidTr="005E76FC">
        <w:tc>
          <w:tcPr>
            <w:tcW w:w="534" w:type="dxa"/>
            <w:vMerge/>
          </w:tcPr>
          <w:p w:rsidR="009F546D" w:rsidRPr="0017061F" w:rsidRDefault="009F546D" w:rsidP="00D625AB">
            <w:pPr>
              <w:rPr>
                <w:rFonts w:ascii="Times New Roman" w:hAnsi="Times New Roman" w:cs="Times New Roman"/>
                <w:b/>
                <w:sz w:val="28"/>
                <w:szCs w:val="28"/>
              </w:rPr>
            </w:pPr>
          </w:p>
        </w:tc>
        <w:tc>
          <w:tcPr>
            <w:tcW w:w="3969" w:type="dxa"/>
            <w:vMerge/>
          </w:tcPr>
          <w:p w:rsidR="009F546D" w:rsidRPr="0017061F" w:rsidRDefault="009F546D" w:rsidP="00D625AB">
            <w:pPr>
              <w:rPr>
                <w:rFonts w:ascii="Times New Roman" w:hAnsi="Times New Roman" w:cs="Times New Roman"/>
                <w:b/>
                <w:sz w:val="28"/>
                <w:szCs w:val="28"/>
              </w:rPr>
            </w:pPr>
          </w:p>
        </w:tc>
        <w:tc>
          <w:tcPr>
            <w:tcW w:w="5244" w:type="dxa"/>
          </w:tcPr>
          <w:p w:rsidR="009F546D" w:rsidRDefault="009F546D" w:rsidP="00D625AB">
            <w:pPr>
              <w:rPr>
                <w:rFonts w:ascii="Times New Roman" w:hAnsi="Times New Roman" w:cs="Times New Roman"/>
                <w:sz w:val="28"/>
                <w:szCs w:val="28"/>
              </w:rPr>
            </w:pPr>
            <w:r>
              <w:rPr>
                <w:rFonts w:ascii="Times New Roman" w:hAnsi="Times New Roman" w:cs="Times New Roman"/>
                <w:sz w:val="28"/>
                <w:szCs w:val="28"/>
              </w:rPr>
              <w:t>Минин и Пожарский – защитники Родины</w:t>
            </w:r>
          </w:p>
        </w:tc>
      </w:tr>
      <w:tr w:rsidR="009F546D" w:rsidTr="005E76FC">
        <w:tc>
          <w:tcPr>
            <w:tcW w:w="534" w:type="dxa"/>
            <w:vMerge/>
          </w:tcPr>
          <w:p w:rsidR="009F546D" w:rsidRPr="0017061F" w:rsidRDefault="009F546D" w:rsidP="00D625AB">
            <w:pPr>
              <w:rPr>
                <w:rFonts w:ascii="Times New Roman" w:hAnsi="Times New Roman" w:cs="Times New Roman"/>
                <w:b/>
                <w:sz w:val="28"/>
                <w:szCs w:val="28"/>
              </w:rPr>
            </w:pPr>
          </w:p>
        </w:tc>
        <w:tc>
          <w:tcPr>
            <w:tcW w:w="3969" w:type="dxa"/>
            <w:vMerge/>
          </w:tcPr>
          <w:p w:rsidR="009F546D" w:rsidRPr="0017061F" w:rsidRDefault="009F546D" w:rsidP="00D625AB">
            <w:pPr>
              <w:rPr>
                <w:rFonts w:ascii="Times New Roman" w:hAnsi="Times New Roman" w:cs="Times New Roman"/>
                <w:b/>
                <w:sz w:val="28"/>
                <w:szCs w:val="28"/>
              </w:rPr>
            </w:pPr>
          </w:p>
        </w:tc>
        <w:tc>
          <w:tcPr>
            <w:tcW w:w="5244" w:type="dxa"/>
          </w:tcPr>
          <w:p w:rsidR="009F546D" w:rsidRDefault="009F546D" w:rsidP="00D625AB">
            <w:pPr>
              <w:rPr>
                <w:rFonts w:ascii="Times New Roman" w:hAnsi="Times New Roman" w:cs="Times New Roman"/>
                <w:sz w:val="28"/>
                <w:szCs w:val="28"/>
              </w:rPr>
            </w:pPr>
            <w:r>
              <w:rPr>
                <w:rFonts w:ascii="Times New Roman" w:hAnsi="Times New Roman" w:cs="Times New Roman"/>
                <w:sz w:val="28"/>
                <w:szCs w:val="28"/>
              </w:rPr>
              <w:t>Как татары хотели Русь завоевать</w:t>
            </w:r>
          </w:p>
        </w:tc>
      </w:tr>
      <w:tr w:rsidR="009F546D" w:rsidTr="005E76FC">
        <w:tc>
          <w:tcPr>
            <w:tcW w:w="534" w:type="dxa"/>
            <w:vMerge/>
          </w:tcPr>
          <w:p w:rsidR="009F546D" w:rsidRPr="0017061F" w:rsidRDefault="009F546D" w:rsidP="00D625AB">
            <w:pPr>
              <w:rPr>
                <w:rFonts w:ascii="Times New Roman" w:hAnsi="Times New Roman" w:cs="Times New Roman"/>
                <w:b/>
                <w:sz w:val="28"/>
                <w:szCs w:val="28"/>
              </w:rPr>
            </w:pPr>
          </w:p>
        </w:tc>
        <w:tc>
          <w:tcPr>
            <w:tcW w:w="3969" w:type="dxa"/>
            <w:vMerge/>
          </w:tcPr>
          <w:p w:rsidR="009F546D" w:rsidRPr="0017061F" w:rsidRDefault="009F546D" w:rsidP="00D625AB">
            <w:pPr>
              <w:rPr>
                <w:rFonts w:ascii="Times New Roman" w:hAnsi="Times New Roman" w:cs="Times New Roman"/>
                <w:b/>
                <w:sz w:val="28"/>
                <w:szCs w:val="28"/>
              </w:rPr>
            </w:pPr>
          </w:p>
        </w:tc>
        <w:tc>
          <w:tcPr>
            <w:tcW w:w="5244" w:type="dxa"/>
          </w:tcPr>
          <w:p w:rsidR="009F546D" w:rsidRDefault="009F546D" w:rsidP="00D625AB">
            <w:pPr>
              <w:rPr>
                <w:rFonts w:ascii="Times New Roman" w:hAnsi="Times New Roman" w:cs="Times New Roman"/>
                <w:sz w:val="28"/>
                <w:szCs w:val="28"/>
              </w:rPr>
            </w:pPr>
            <w:r>
              <w:rPr>
                <w:rFonts w:ascii="Times New Roman" w:hAnsi="Times New Roman" w:cs="Times New Roman"/>
                <w:sz w:val="28"/>
                <w:szCs w:val="28"/>
              </w:rPr>
              <w:t>Царь Петр</w:t>
            </w:r>
            <w:r w:rsidRPr="009F546D">
              <w:rPr>
                <w:rFonts w:ascii="Times New Roman" w:hAnsi="Times New Roman" w:cs="Times New Roman"/>
                <w:sz w:val="28"/>
                <w:szCs w:val="28"/>
              </w:rPr>
              <w:t xml:space="preserve"> </w:t>
            </w:r>
            <w:r w:rsidRPr="009F546D">
              <w:rPr>
                <w:rFonts w:ascii="Times New Roman" w:hAnsi="Times New Roman" w:cs="Times New Roman"/>
                <w:color w:val="000000"/>
                <w:sz w:val="28"/>
                <w:szCs w:val="28"/>
                <w:shd w:val="clear" w:color="auto" w:fill="F5F5F5"/>
              </w:rPr>
              <w:t>I</w:t>
            </w:r>
          </w:p>
        </w:tc>
      </w:tr>
      <w:tr w:rsidR="009F546D" w:rsidTr="005E76FC">
        <w:tc>
          <w:tcPr>
            <w:tcW w:w="534" w:type="dxa"/>
            <w:vMerge/>
          </w:tcPr>
          <w:p w:rsidR="009F546D" w:rsidRPr="0017061F" w:rsidRDefault="009F546D" w:rsidP="00D625AB">
            <w:pPr>
              <w:rPr>
                <w:rFonts w:ascii="Times New Roman" w:hAnsi="Times New Roman" w:cs="Times New Roman"/>
                <w:b/>
                <w:sz w:val="28"/>
                <w:szCs w:val="28"/>
              </w:rPr>
            </w:pPr>
          </w:p>
        </w:tc>
        <w:tc>
          <w:tcPr>
            <w:tcW w:w="3969" w:type="dxa"/>
            <w:vMerge/>
          </w:tcPr>
          <w:p w:rsidR="009F546D" w:rsidRPr="0017061F" w:rsidRDefault="009F546D" w:rsidP="00D625AB">
            <w:pPr>
              <w:rPr>
                <w:rFonts w:ascii="Times New Roman" w:hAnsi="Times New Roman" w:cs="Times New Roman"/>
                <w:b/>
                <w:sz w:val="28"/>
                <w:szCs w:val="28"/>
              </w:rPr>
            </w:pPr>
          </w:p>
        </w:tc>
        <w:tc>
          <w:tcPr>
            <w:tcW w:w="5244" w:type="dxa"/>
          </w:tcPr>
          <w:p w:rsidR="009F546D" w:rsidRDefault="009F546D" w:rsidP="00D625AB">
            <w:pPr>
              <w:rPr>
                <w:rFonts w:ascii="Times New Roman" w:hAnsi="Times New Roman" w:cs="Times New Roman"/>
                <w:sz w:val="28"/>
                <w:szCs w:val="28"/>
              </w:rPr>
            </w:pPr>
            <w:r>
              <w:rPr>
                <w:rFonts w:ascii="Times New Roman" w:hAnsi="Times New Roman" w:cs="Times New Roman"/>
                <w:sz w:val="28"/>
                <w:szCs w:val="28"/>
              </w:rPr>
              <w:t>Отечественная война 1812 года</w:t>
            </w:r>
            <w:r w:rsidR="00E93388">
              <w:rPr>
                <w:rFonts w:ascii="Times New Roman" w:hAnsi="Times New Roman" w:cs="Times New Roman"/>
                <w:sz w:val="28"/>
                <w:szCs w:val="28"/>
              </w:rPr>
              <w:t xml:space="preserve"> (Каменские пушки)</w:t>
            </w:r>
          </w:p>
        </w:tc>
      </w:tr>
      <w:tr w:rsidR="009F546D" w:rsidTr="005E76FC">
        <w:tc>
          <w:tcPr>
            <w:tcW w:w="534" w:type="dxa"/>
            <w:vMerge/>
          </w:tcPr>
          <w:p w:rsidR="009F546D" w:rsidRPr="0017061F" w:rsidRDefault="009F546D" w:rsidP="00D625AB">
            <w:pPr>
              <w:rPr>
                <w:rFonts w:ascii="Times New Roman" w:hAnsi="Times New Roman" w:cs="Times New Roman"/>
                <w:b/>
                <w:sz w:val="28"/>
                <w:szCs w:val="28"/>
              </w:rPr>
            </w:pPr>
          </w:p>
        </w:tc>
        <w:tc>
          <w:tcPr>
            <w:tcW w:w="3969" w:type="dxa"/>
            <w:vMerge/>
          </w:tcPr>
          <w:p w:rsidR="009F546D" w:rsidRPr="0017061F" w:rsidRDefault="009F546D" w:rsidP="00D625AB">
            <w:pPr>
              <w:rPr>
                <w:rFonts w:ascii="Times New Roman" w:hAnsi="Times New Roman" w:cs="Times New Roman"/>
                <w:b/>
                <w:sz w:val="28"/>
                <w:szCs w:val="28"/>
              </w:rPr>
            </w:pPr>
          </w:p>
        </w:tc>
        <w:tc>
          <w:tcPr>
            <w:tcW w:w="5244" w:type="dxa"/>
          </w:tcPr>
          <w:p w:rsidR="009F546D" w:rsidRDefault="009F546D" w:rsidP="00D625AB">
            <w:pPr>
              <w:rPr>
                <w:rFonts w:ascii="Times New Roman" w:hAnsi="Times New Roman" w:cs="Times New Roman"/>
                <w:sz w:val="28"/>
                <w:szCs w:val="28"/>
              </w:rPr>
            </w:pPr>
            <w:r>
              <w:rPr>
                <w:rFonts w:ascii="Times New Roman" w:hAnsi="Times New Roman" w:cs="Times New Roman"/>
                <w:sz w:val="28"/>
                <w:szCs w:val="28"/>
              </w:rPr>
              <w:t xml:space="preserve">Россия </w:t>
            </w:r>
            <w:r w:rsidRPr="009F546D">
              <w:rPr>
                <w:rFonts w:ascii="Times New Roman" w:hAnsi="Times New Roman" w:cs="Times New Roman"/>
                <w:color w:val="000000"/>
                <w:sz w:val="28"/>
                <w:szCs w:val="28"/>
              </w:rPr>
              <w:t>XX века</w:t>
            </w:r>
          </w:p>
        </w:tc>
      </w:tr>
      <w:tr w:rsidR="009F546D" w:rsidTr="005E76FC">
        <w:tc>
          <w:tcPr>
            <w:tcW w:w="534" w:type="dxa"/>
            <w:vMerge/>
          </w:tcPr>
          <w:p w:rsidR="009F546D" w:rsidRPr="0017061F" w:rsidRDefault="009F546D" w:rsidP="00D625AB">
            <w:pPr>
              <w:rPr>
                <w:rFonts w:ascii="Times New Roman" w:hAnsi="Times New Roman" w:cs="Times New Roman"/>
                <w:b/>
                <w:sz w:val="28"/>
                <w:szCs w:val="28"/>
              </w:rPr>
            </w:pPr>
          </w:p>
        </w:tc>
        <w:tc>
          <w:tcPr>
            <w:tcW w:w="3969" w:type="dxa"/>
            <w:vMerge/>
          </w:tcPr>
          <w:p w:rsidR="009F546D" w:rsidRPr="0017061F" w:rsidRDefault="009F546D" w:rsidP="00D625AB">
            <w:pPr>
              <w:rPr>
                <w:rFonts w:ascii="Times New Roman" w:hAnsi="Times New Roman" w:cs="Times New Roman"/>
                <w:b/>
                <w:sz w:val="28"/>
                <w:szCs w:val="28"/>
              </w:rPr>
            </w:pPr>
          </w:p>
        </w:tc>
        <w:tc>
          <w:tcPr>
            <w:tcW w:w="5244" w:type="dxa"/>
          </w:tcPr>
          <w:p w:rsidR="009F546D" w:rsidRPr="00D625AB" w:rsidRDefault="009F546D" w:rsidP="00C506F0">
            <w:pPr>
              <w:rPr>
                <w:rFonts w:ascii="Times New Roman" w:hAnsi="Times New Roman" w:cs="Times New Roman"/>
                <w:sz w:val="28"/>
                <w:szCs w:val="28"/>
              </w:rPr>
            </w:pPr>
            <w:r>
              <w:rPr>
                <w:rFonts w:ascii="Times New Roman" w:hAnsi="Times New Roman" w:cs="Times New Roman"/>
                <w:sz w:val="28"/>
                <w:szCs w:val="28"/>
              </w:rPr>
              <w:t>Великая Отечественная война 1941-1945</w:t>
            </w:r>
            <w:r w:rsidR="00C506F0">
              <w:rPr>
                <w:rFonts w:ascii="Times New Roman" w:hAnsi="Times New Roman" w:cs="Times New Roman"/>
                <w:sz w:val="28"/>
                <w:szCs w:val="28"/>
              </w:rPr>
              <w:t xml:space="preserve"> (Каменск – Уральский  - город трудового подвига)</w:t>
            </w:r>
          </w:p>
        </w:tc>
      </w:tr>
      <w:tr w:rsidR="009F546D" w:rsidTr="005E76FC">
        <w:tc>
          <w:tcPr>
            <w:tcW w:w="534" w:type="dxa"/>
            <w:vMerge/>
          </w:tcPr>
          <w:p w:rsidR="009F546D" w:rsidRPr="0017061F" w:rsidRDefault="009F546D" w:rsidP="00D625AB">
            <w:pPr>
              <w:rPr>
                <w:rFonts w:ascii="Times New Roman" w:hAnsi="Times New Roman" w:cs="Times New Roman"/>
                <w:b/>
                <w:sz w:val="28"/>
                <w:szCs w:val="28"/>
              </w:rPr>
            </w:pPr>
          </w:p>
        </w:tc>
        <w:tc>
          <w:tcPr>
            <w:tcW w:w="3969" w:type="dxa"/>
            <w:vMerge/>
          </w:tcPr>
          <w:p w:rsidR="009F546D" w:rsidRPr="0017061F" w:rsidRDefault="009F546D" w:rsidP="00D625AB">
            <w:pPr>
              <w:rPr>
                <w:rFonts w:ascii="Times New Roman" w:hAnsi="Times New Roman" w:cs="Times New Roman"/>
                <w:b/>
                <w:sz w:val="28"/>
                <w:szCs w:val="28"/>
              </w:rPr>
            </w:pPr>
          </w:p>
        </w:tc>
        <w:tc>
          <w:tcPr>
            <w:tcW w:w="5244" w:type="dxa"/>
          </w:tcPr>
          <w:p w:rsidR="009F546D" w:rsidRPr="00D625AB" w:rsidRDefault="009F546D" w:rsidP="00953343">
            <w:pPr>
              <w:rPr>
                <w:rFonts w:ascii="Times New Roman" w:hAnsi="Times New Roman" w:cs="Times New Roman"/>
                <w:sz w:val="28"/>
                <w:szCs w:val="28"/>
              </w:rPr>
            </w:pPr>
            <w:r w:rsidRPr="00D625AB">
              <w:rPr>
                <w:rFonts w:ascii="Times New Roman" w:hAnsi="Times New Roman" w:cs="Times New Roman"/>
                <w:sz w:val="28"/>
                <w:szCs w:val="28"/>
              </w:rPr>
              <w:t xml:space="preserve">Государственная </w:t>
            </w:r>
            <w:r>
              <w:rPr>
                <w:rFonts w:ascii="Times New Roman" w:hAnsi="Times New Roman" w:cs="Times New Roman"/>
                <w:sz w:val="28"/>
                <w:szCs w:val="28"/>
              </w:rPr>
              <w:t xml:space="preserve"> символика России</w:t>
            </w:r>
            <w:r w:rsidR="00E93388">
              <w:rPr>
                <w:rFonts w:ascii="Times New Roman" w:hAnsi="Times New Roman" w:cs="Times New Roman"/>
                <w:sz w:val="28"/>
                <w:szCs w:val="28"/>
              </w:rPr>
              <w:t>, Свердловской области</w:t>
            </w:r>
          </w:p>
        </w:tc>
      </w:tr>
      <w:tr w:rsidR="009F546D" w:rsidTr="005E76FC">
        <w:tc>
          <w:tcPr>
            <w:tcW w:w="534" w:type="dxa"/>
            <w:vMerge w:val="restart"/>
          </w:tcPr>
          <w:p w:rsidR="009F546D" w:rsidRPr="0017061F" w:rsidRDefault="009F546D" w:rsidP="00D625AB">
            <w:pPr>
              <w:rPr>
                <w:rFonts w:ascii="Times New Roman" w:hAnsi="Times New Roman" w:cs="Times New Roman"/>
                <w:b/>
                <w:sz w:val="28"/>
                <w:szCs w:val="28"/>
              </w:rPr>
            </w:pPr>
            <w:r w:rsidRPr="0017061F">
              <w:rPr>
                <w:rFonts w:ascii="Times New Roman" w:hAnsi="Times New Roman" w:cs="Times New Roman"/>
                <w:b/>
                <w:sz w:val="28"/>
                <w:szCs w:val="28"/>
              </w:rPr>
              <w:t>2</w:t>
            </w:r>
          </w:p>
        </w:tc>
        <w:tc>
          <w:tcPr>
            <w:tcW w:w="3969" w:type="dxa"/>
            <w:vMerge w:val="restart"/>
          </w:tcPr>
          <w:p w:rsidR="009F546D" w:rsidRPr="0017061F" w:rsidRDefault="009F546D" w:rsidP="00D625AB">
            <w:pPr>
              <w:rPr>
                <w:rFonts w:ascii="Times New Roman" w:hAnsi="Times New Roman" w:cs="Times New Roman"/>
                <w:b/>
                <w:sz w:val="28"/>
                <w:szCs w:val="28"/>
              </w:rPr>
            </w:pPr>
            <w:r w:rsidRPr="0017061F">
              <w:rPr>
                <w:rFonts w:ascii="Times New Roman" w:eastAsia="Times New Roman" w:hAnsi="Times New Roman" w:cs="Times New Roman"/>
                <w:b/>
                <w:sz w:val="28"/>
                <w:szCs w:val="28"/>
                <w:lang w:eastAsia="ru-RU"/>
              </w:rPr>
              <w:t>«Большая и малая Родина»</w:t>
            </w:r>
          </w:p>
        </w:tc>
        <w:tc>
          <w:tcPr>
            <w:tcW w:w="5244" w:type="dxa"/>
          </w:tcPr>
          <w:p w:rsidR="009F546D" w:rsidRPr="00D625AB" w:rsidRDefault="009F546D" w:rsidP="00953343">
            <w:pPr>
              <w:rPr>
                <w:rFonts w:ascii="Times New Roman" w:hAnsi="Times New Roman" w:cs="Times New Roman"/>
                <w:sz w:val="28"/>
                <w:szCs w:val="28"/>
              </w:rPr>
            </w:pPr>
            <w:r>
              <w:rPr>
                <w:rFonts w:ascii="Times New Roman" w:hAnsi="Times New Roman" w:cs="Times New Roman"/>
                <w:sz w:val="28"/>
                <w:szCs w:val="28"/>
              </w:rPr>
              <w:t>Московский Кремль</w:t>
            </w:r>
          </w:p>
        </w:tc>
      </w:tr>
      <w:tr w:rsidR="009F546D" w:rsidTr="005E76FC">
        <w:tc>
          <w:tcPr>
            <w:tcW w:w="534" w:type="dxa"/>
            <w:vMerge/>
          </w:tcPr>
          <w:p w:rsidR="009F546D" w:rsidRDefault="009F546D" w:rsidP="00D625AB">
            <w:pPr>
              <w:rPr>
                <w:rFonts w:ascii="Times New Roman" w:hAnsi="Times New Roman" w:cs="Times New Roman"/>
                <w:sz w:val="28"/>
                <w:szCs w:val="28"/>
              </w:rPr>
            </w:pPr>
          </w:p>
        </w:tc>
        <w:tc>
          <w:tcPr>
            <w:tcW w:w="3969" w:type="dxa"/>
            <w:vMerge/>
          </w:tcPr>
          <w:p w:rsidR="009F546D" w:rsidRDefault="009F546D" w:rsidP="00D625AB">
            <w:pPr>
              <w:rPr>
                <w:rFonts w:ascii="Times New Roman" w:hAnsi="Times New Roman" w:cs="Times New Roman"/>
                <w:sz w:val="28"/>
                <w:szCs w:val="28"/>
              </w:rPr>
            </w:pPr>
          </w:p>
        </w:tc>
        <w:tc>
          <w:tcPr>
            <w:tcW w:w="5244" w:type="dxa"/>
          </w:tcPr>
          <w:p w:rsidR="009F546D" w:rsidRPr="00D625AB" w:rsidRDefault="009F546D" w:rsidP="00953343">
            <w:pPr>
              <w:rPr>
                <w:rFonts w:ascii="Times New Roman" w:hAnsi="Times New Roman" w:cs="Times New Roman"/>
                <w:sz w:val="28"/>
                <w:szCs w:val="28"/>
              </w:rPr>
            </w:pPr>
            <w:r>
              <w:rPr>
                <w:rFonts w:ascii="Times New Roman" w:hAnsi="Times New Roman" w:cs="Times New Roman"/>
                <w:sz w:val="28"/>
                <w:szCs w:val="28"/>
              </w:rPr>
              <w:t>Санкт - Петербург</w:t>
            </w:r>
          </w:p>
        </w:tc>
      </w:tr>
      <w:tr w:rsidR="009F546D" w:rsidTr="005E76FC">
        <w:tc>
          <w:tcPr>
            <w:tcW w:w="534" w:type="dxa"/>
            <w:vMerge/>
          </w:tcPr>
          <w:p w:rsidR="009F546D" w:rsidRDefault="009F546D" w:rsidP="00D625AB">
            <w:pPr>
              <w:rPr>
                <w:rFonts w:ascii="Times New Roman" w:hAnsi="Times New Roman" w:cs="Times New Roman"/>
                <w:sz w:val="28"/>
                <w:szCs w:val="28"/>
              </w:rPr>
            </w:pPr>
          </w:p>
        </w:tc>
        <w:tc>
          <w:tcPr>
            <w:tcW w:w="3969" w:type="dxa"/>
            <w:vMerge/>
          </w:tcPr>
          <w:p w:rsidR="009F546D" w:rsidRDefault="009F546D" w:rsidP="00D625AB">
            <w:pPr>
              <w:rPr>
                <w:rFonts w:ascii="Times New Roman" w:hAnsi="Times New Roman" w:cs="Times New Roman"/>
                <w:sz w:val="28"/>
                <w:szCs w:val="28"/>
              </w:rPr>
            </w:pPr>
          </w:p>
        </w:tc>
        <w:tc>
          <w:tcPr>
            <w:tcW w:w="5244" w:type="dxa"/>
          </w:tcPr>
          <w:p w:rsidR="009F546D" w:rsidRPr="00D625AB" w:rsidRDefault="00771657" w:rsidP="00953343">
            <w:pPr>
              <w:rPr>
                <w:rFonts w:ascii="Times New Roman" w:hAnsi="Times New Roman" w:cs="Times New Roman"/>
                <w:sz w:val="28"/>
                <w:szCs w:val="28"/>
              </w:rPr>
            </w:pPr>
            <w:r>
              <w:rPr>
                <w:rFonts w:ascii="Times New Roman" w:hAnsi="Times New Roman" w:cs="Times New Roman"/>
                <w:sz w:val="28"/>
                <w:szCs w:val="28"/>
              </w:rPr>
              <w:t>Архитектурные памятники и храмы</w:t>
            </w:r>
            <w:r w:rsidR="00E93388">
              <w:rPr>
                <w:rFonts w:ascii="Times New Roman" w:hAnsi="Times New Roman" w:cs="Times New Roman"/>
                <w:sz w:val="28"/>
                <w:szCs w:val="28"/>
              </w:rPr>
              <w:t xml:space="preserve"> Каменска-Уральского</w:t>
            </w:r>
          </w:p>
        </w:tc>
      </w:tr>
      <w:tr w:rsidR="009F546D" w:rsidTr="005E76FC">
        <w:tc>
          <w:tcPr>
            <w:tcW w:w="534" w:type="dxa"/>
            <w:vMerge/>
          </w:tcPr>
          <w:p w:rsidR="009F546D" w:rsidRDefault="009F546D" w:rsidP="00D625AB">
            <w:pPr>
              <w:rPr>
                <w:rFonts w:ascii="Times New Roman" w:hAnsi="Times New Roman" w:cs="Times New Roman"/>
                <w:sz w:val="28"/>
                <w:szCs w:val="28"/>
              </w:rPr>
            </w:pPr>
          </w:p>
        </w:tc>
        <w:tc>
          <w:tcPr>
            <w:tcW w:w="3969" w:type="dxa"/>
            <w:vMerge/>
          </w:tcPr>
          <w:p w:rsidR="009F546D" w:rsidRDefault="009F546D" w:rsidP="00D625AB">
            <w:pPr>
              <w:rPr>
                <w:rFonts w:ascii="Times New Roman" w:hAnsi="Times New Roman" w:cs="Times New Roman"/>
                <w:sz w:val="28"/>
                <w:szCs w:val="28"/>
              </w:rPr>
            </w:pPr>
          </w:p>
        </w:tc>
        <w:tc>
          <w:tcPr>
            <w:tcW w:w="5244" w:type="dxa"/>
          </w:tcPr>
          <w:p w:rsidR="009F546D" w:rsidRPr="00D625AB" w:rsidRDefault="00771657" w:rsidP="00953343">
            <w:pPr>
              <w:rPr>
                <w:rFonts w:ascii="Times New Roman" w:hAnsi="Times New Roman" w:cs="Times New Roman"/>
                <w:sz w:val="28"/>
                <w:szCs w:val="28"/>
              </w:rPr>
            </w:pPr>
            <w:r w:rsidRPr="00E93388">
              <w:rPr>
                <w:rFonts w:ascii="Times New Roman" w:hAnsi="Times New Roman" w:cs="Times New Roman"/>
                <w:sz w:val="28"/>
                <w:szCs w:val="28"/>
              </w:rPr>
              <w:t>Природные памятники и достопримечательности</w:t>
            </w:r>
            <w:r w:rsidR="00E93388">
              <w:rPr>
                <w:rFonts w:ascii="Times New Roman" w:hAnsi="Times New Roman" w:cs="Times New Roman"/>
                <w:sz w:val="28"/>
                <w:szCs w:val="28"/>
              </w:rPr>
              <w:t xml:space="preserve"> Каменска-Уральского</w:t>
            </w:r>
          </w:p>
        </w:tc>
      </w:tr>
      <w:tr w:rsidR="009F546D" w:rsidTr="005E76FC">
        <w:tc>
          <w:tcPr>
            <w:tcW w:w="534" w:type="dxa"/>
            <w:vMerge/>
          </w:tcPr>
          <w:p w:rsidR="009F546D" w:rsidRDefault="009F546D" w:rsidP="00D625AB">
            <w:pPr>
              <w:rPr>
                <w:rFonts w:ascii="Times New Roman" w:hAnsi="Times New Roman" w:cs="Times New Roman"/>
                <w:sz w:val="28"/>
                <w:szCs w:val="28"/>
              </w:rPr>
            </w:pPr>
          </w:p>
        </w:tc>
        <w:tc>
          <w:tcPr>
            <w:tcW w:w="3969" w:type="dxa"/>
            <w:vMerge/>
          </w:tcPr>
          <w:p w:rsidR="009F546D" w:rsidRDefault="009F546D" w:rsidP="00D625AB">
            <w:pPr>
              <w:rPr>
                <w:rFonts w:ascii="Times New Roman" w:hAnsi="Times New Roman" w:cs="Times New Roman"/>
                <w:sz w:val="28"/>
                <w:szCs w:val="28"/>
              </w:rPr>
            </w:pPr>
          </w:p>
        </w:tc>
        <w:tc>
          <w:tcPr>
            <w:tcW w:w="5244" w:type="dxa"/>
          </w:tcPr>
          <w:p w:rsidR="009F546D" w:rsidRPr="00D625AB" w:rsidRDefault="00771657" w:rsidP="00953343">
            <w:pPr>
              <w:rPr>
                <w:rFonts w:ascii="Times New Roman" w:hAnsi="Times New Roman" w:cs="Times New Roman"/>
                <w:sz w:val="28"/>
                <w:szCs w:val="28"/>
              </w:rPr>
            </w:pPr>
            <w:r>
              <w:rPr>
                <w:rFonts w:ascii="Times New Roman" w:hAnsi="Times New Roman" w:cs="Times New Roman"/>
                <w:sz w:val="28"/>
                <w:szCs w:val="28"/>
              </w:rPr>
              <w:t>Семь чудес России</w:t>
            </w:r>
          </w:p>
        </w:tc>
      </w:tr>
      <w:tr w:rsidR="009F546D" w:rsidTr="005E76FC">
        <w:tc>
          <w:tcPr>
            <w:tcW w:w="534" w:type="dxa"/>
            <w:vMerge/>
          </w:tcPr>
          <w:p w:rsidR="009F546D" w:rsidRDefault="009F546D" w:rsidP="00D625AB">
            <w:pPr>
              <w:rPr>
                <w:rFonts w:ascii="Times New Roman" w:hAnsi="Times New Roman" w:cs="Times New Roman"/>
                <w:sz w:val="28"/>
                <w:szCs w:val="28"/>
              </w:rPr>
            </w:pPr>
          </w:p>
        </w:tc>
        <w:tc>
          <w:tcPr>
            <w:tcW w:w="3969" w:type="dxa"/>
            <w:vMerge/>
          </w:tcPr>
          <w:p w:rsidR="009F546D" w:rsidRDefault="009F546D" w:rsidP="00D625AB">
            <w:pPr>
              <w:rPr>
                <w:rFonts w:ascii="Times New Roman" w:hAnsi="Times New Roman" w:cs="Times New Roman"/>
                <w:sz w:val="28"/>
                <w:szCs w:val="28"/>
              </w:rPr>
            </w:pPr>
          </w:p>
        </w:tc>
        <w:tc>
          <w:tcPr>
            <w:tcW w:w="5244" w:type="dxa"/>
          </w:tcPr>
          <w:p w:rsidR="009F546D" w:rsidRPr="00D625AB" w:rsidRDefault="00771657" w:rsidP="00953343">
            <w:pPr>
              <w:rPr>
                <w:rFonts w:ascii="Times New Roman" w:hAnsi="Times New Roman" w:cs="Times New Roman"/>
                <w:sz w:val="28"/>
                <w:szCs w:val="28"/>
              </w:rPr>
            </w:pPr>
            <w:r>
              <w:rPr>
                <w:rFonts w:ascii="Times New Roman" w:hAnsi="Times New Roman" w:cs="Times New Roman"/>
                <w:sz w:val="28"/>
                <w:szCs w:val="28"/>
              </w:rPr>
              <w:t>Каменск – Уральский – город металлургов</w:t>
            </w:r>
          </w:p>
        </w:tc>
      </w:tr>
      <w:tr w:rsidR="009F546D" w:rsidTr="005E76FC">
        <w:tc>
          <w:tcPr>
            <w:tcW w:w="534" w:type="dxa"/>
            <w:vMerge/>
          </w:tcPr>
          <w:p w:rsidR="009F546D" w:rsidRDefault="009F546D" w:rsidP="00D625AB">
            <w:pPr>
              <w:rPr>
                <w:rFonts w:ascii="Times New Roman" w:hAnsi="Times New Roman" w:cs="Times New Roman"/>
                <w:sz w:val="28"/>
                <w:szCs w:val="28"/>
              </w:rPr>
            </w:pPr>
          </w:p>
        </w:tc>
        <w:tc>
          <w:tcPr>
            <w:tcW w:w="3969" w:type="dxa"/>
            <w:vMerge/>
          </w:tcPr>
          <w:p w:rsidR="009F546D" w:rsidRDefault="009F546D" w:rsidP="00D625AB">
            <w:pPr>
              <w:rPr>
                <w:rFonts w:ascii="Times New Roman" w:hAnsi="Times New Roman" w:cs="Times New Roman"/>
                <w:sz w:val="28"/>
                <w:szCs w:val="28"/>
              </w:rPr>
            </w:pPr>
          </w:p>
        </w:tc>
        <w:tc>
          <w:tcPr>
            <w:tcW w:w="5244" w:type="dxa"/>
          </w:tcPr>
          <w:p w:rsidR="009F546D" w:rsidRPr="00D625AB" w:rsidRDefault="00771657" w:rsidP="00953343">
            <w:pPr>
              <w:rPr>
                <w:rFonts w:ascii="Times New Roman" w:hAnsi="Times New Roman" w:cs="Times New Roman"/>
                <w:sz w:val="28"/>
                <w:szCs w:val="28"/>
              </w:rPr>
            </w:pPr>
            <w:r>
              <w:rPr>
                <w:rFonts w:ascii="Times New Roman" w:hAnsi="Times New Roman" w:cs="Times New Roman"/>
                <w:sz w:val="28"/>
                <w:szCs w:val="28"/>
              </w:rPr>
              <w:t xml:space="preserve">Экскурсия в </w:t>
            </w:r>
            <w:r w:rsidRPr="00771657">
              <w:rPr>
                <w:rStyle w:val="a6"/>
                <w:rFonts w:ascii="Times New Roman" w:hAnsi="Times New Roman" w:cs="Times New Roman"/>
                <w:b w:val="0"/>
                <w:color w:val="000000"/>
                <w:sz w:val="28"/>
                <w:szCs w:val="28"/>
                <w:shd w:val="clear" w:color="auto" w:fill="FFFFFF"/>
              </w:rPr>
              <w:t xml:space="preserve">Каменск-Уральский краеведческий музей им. </w:t>
            </w:r>
            <w:proofErr w:type="spellStart"/>
            <w:r w:rsidRPr="00771657">
              <w:rPr>
                <w:rStyle w:val="a6"/>
                <w:rFonts w:ascii="Times New Roman" w:hAnsi="Times New Roman" w:cs="Times New Roman"/>
                <w:b w:val="0"/>
                <w:color w:val="000000"/>
                <w:sz w:val="28"/>
                <w:szCs w:val="28"/>
                <w:shd w:val="clear" w:color="auto" w:fill="FFFFFF"/>
              </w:rPr>
              <w:t>И.Я.Стяжкина</w:t>
            </w:r>
            <w:proofErr w:type="spellEnd"/>
            <w:r w:rsidRPr="00771657">
              <w:rPr>
                <w:rStyle w:val="a6"/>
                <w:rFonts w:ascii="Times New Roman" w:hAnsi="Times New Roman" w:cs="Times New Roman"/>
                <w:b w:val="0"/>
                <w:color w:val="000000"/>
                <w:sz w:val="28"/>
                <w:szCs w:val="28"/>
                <w:shd w:val="clear" w:color="auto" w:fill="FFFFFF"/>
              </w:rPr>
              <w:t>»</w:t>
            </w:r>
          </w:p>
        </w:tc>
      </w:tr>
      <w:tr w:rsidR="0017061F" w:rsidTr="005E76FC">
        <w:tc>
          <w:tcPr>
            <w:tcW w:w="534" w:type="dxa"/>
            <w:vMerge w:val="restart"/>
          </w:tcPr>
          <w:p w:rsidR="0017061F" w:rsidRPr="0017061F" w:rsidRDefault="0017061F" w:rsidP="00D625AB">
            <w:pPr>
              <w:rPr>
                <w:rFonts w:ascii="Times New Roman" w:hAnsi="Times New Roman" w:cs="Times New Roman"/>
                <w:b/>
                <w:sz w:val="28"/>
                <w:szCs w:val="28"/>
              </w:rPr>
            </w:pPr>
            <w:r w:rsidRPr="0017061F">
              <w:rPr>
                <w:rFonts w:ascii="Times New Roman" w:hAnsi="Times New Roman" w:cs="Times New Roman"/>
                <w:b/>
                <w:sz w:val="28"/>
                <w:szCs w:val="28"/>
              </w:rPr>
              <w:t>3</w:t>
            </w:r>
          </w:p>
        </w:tc>
        <w:tc>
          <w:tcPr>
            <w:tcW w:w="3969" w:type="dxa"/>
            <w:vMerge w:val="restart"/>
          </w:tcPr>
          <w:p w:rsidR="0017061F" w:rsidRDefault="0017061F" w:rsidP="00D625AB">
            <w:pPr>
              <w:rPr>
                <w:rFonts w:ascii="Times New Roman" w:hAnsi="Times New Roman" w:cs="Times New Roman"/>
                <w:sz w:val="28"/>
                <w:szCs w:val="28"/>
              </w:rPr>
            </w:pPr>
            <w:r>
              <w:rPr>
                <w:rFonts w:ascii="Times New Roman" w:hAnsi="Times New Roman" w:cs="Times New Roman"/>
                <w:b/>
                <w:sz w:val="28"/>
                <w:szCs w:val="28"/>
                <w:lang w:eastAsia="ru-RU"/>
              </w:rPr>
              <w:t>«Вижу чудное  раздолье …»</w:t>
            </w:r>
            <w:r w:rsidRPr="002859FE">
              <w:rPr>
                <w:rFonts w:ascii="Times New Roman" w:hAnsi="Times New Roman" w:cs="Times New Roman"/>
                <w:b/>
                <w:i/>
                <w:sz w:val="28"/>
                <w:szCs w:val="28"/>
                <w:lang w:eastAsia="ru-RU"/>
              </w:rPr>
              <w:t>(Природа и климат</w:t>
            </w:r>
            <w:r>
              <w:rPr>
                <w:rFonts w:ascii="Times New Roman" w:hAnsi="Times New Roman" w:cs="Times New Roman"/>
                <w:b/>
                <w:i/>
                <w:sz w:val="28"/>
                <w:szCs w:val="28"/>
                <w:lang w:eastAsia="ru-RU"/>
              </w:rPr>
              <w:t>)</w:t>
            </w:r>
          </w:p>
        </w:tc>
        <w:tc>
          <w:tcPr>
            <w:tcW w:w="5244" w:type="dxa"/>
          </w:tcPr>
          <w:p w:rsidR="0017061F" w:rsidRPr="00D625AB" w:rsidRDefault="0017061F" w:rsidP="00953343">
            <w:pPr>
              <w:rPr>
                <w:rFonts w:ascii="Times New Roman" w:hAnsi="Times New Roman" w:cs="Times New Roman"/>
                <w:sz w:val="28"/>
                <w:szCs w:val="28"/>
              </w:rPr>
            </w:pPr>
            <w:r>
              <w:rPr>
                <w:rFonts w:ascii="Times New Roman" w:hAnsi="Times New Roman" w:cs="Times New Roman"/>
                <w:sz w:val="28"/>
                <w:szCs w:val="28"/>
              </w:rPr>
              <w:t>Карта природных зон России. Арктика</w:t>
            </w:r>
          </w:p>
        </w:tc>
      </w:tr>
      <w:tr w:rsidR="0017061F" w:rsidTr="005E76FC">
        <w:tc>
          <w:tcPr>
            <w:tcW w:w="534" w:type="dxa"/>
            <w:vMerge/>
          </w:tcPr>
          <w:p w:rsidR="0017061F" w:rsidRDefault="0017061F" w:rsidP="00D625AB">
            <w:pPr>
              <w:rPr>
                <w:rFonts w:ascii="Times New Roman" w:hAnsi="Times New Roman" w:cs="Times New Roman"/>
                <w:sz w:val="28"/>
                <w:szCs w:val="28"/>
              </w:rPr>
            </w:pPr>
          </w:p>
        </w:tc>
        <w:tc>
          <w:tcPr>
            <w:tcW w:w="3969" w:type="dxa"/>
            <w:vMerge/>
          </w:tcPr>
          <w:p w:rsidR="0017061F" w:rsidRDefault="0017061F" w:rsidP="00D625AB">
            <w:pPr>
              <w:rPr>
                <w:rFonts w:ascii="Times New Roman" w:hAnsi="Times New Roman" w:cs="Times New Roman"/>
                <w:sz w:val="28"/>
                <w:szCs w:val="28"/>
              </w:rPr>
            </w:pPr>
          </w:p>
        </w:tc>
        <w:tc>
          <w:tcPr>
            <w:tcW w:w="5244" w:type="dxa"/>
          </w:tcPr>
          <w:p w:rsidR="0017061F" w:rsidRPr="00D625AB" w:rsidRDefault="0017061F" w:rsidP="00953343">
            <w:pPr>
              <w:rPr>
                <w:rFonts w:ascii="Times New Roman" w:hAnsi="Times New Roman" w:cs="Times New Roman"/>
                <w:sz w:val="28"/>
                <w:szCs w:val="28"/>
              </w:rPr>
            </w:pPr>
            <w:r>
              <w:rPr>
                <w:rFonts w:ascii="Times New Roman" w:hAnsi="Times New Roman" w:cs="Times New Roman"/>
                <w:sz w:val="28"/>
                <w:szCs w:val="28"/>
              </w:rPr>
              <w:t>Тундра</w:t>
            </w:r>
          </w:p>
        </w:tc>
      </w:tr>
      <w:tr w:rsidR="0017061F" w:rsidTr="005E76FC">
        <w:tc>
          <w:tcPr>
            <w:tcW w:w="534" w:type="dxa"/>
            <w:vMerge/>
          </w:tcPr>
          <w:p w:rsidR="0017061F" w:rsidRDefault="0017061F" w:rsidP="00D625AB">
            <w:pPr>
              <w:rPr>
                <w:rFonts w:ascii="Times New Roman" w:hAnsi="Times New Roman" w:cs="Times New Roman"/>
                <w:sz w:val="28"/>
                <w:szCs w:val="28"/>
              </w:rPr>
            </w:pPr>
          </w:p>
        </w:tc>
        <w:tc>
          <w:tcPr>
            <w:tcW w:w="3969" w:type="dxa"/>
            <w:vMerge/>
          </w:tcPr>
          <w:p w:rsidR="0017061F" w:rsidRDefault="0017061F" w:rsidP="00D625AB">
            <w:pPr>
              <w:rPr>
                <w:rFonts w:ascii="Times New Roman" w:hAnsi="Times New Roman" w:cs="Times New Roman"/>
                <w:sz w:val="28"/>
                <w:szCs w:val="28"/>
              </w:rPr>
            </w:pPr>
          </w:p>
        </w:tc>
        <w:tc>
          <w:tcPr>
            <w:tcW w:w="5244" w:type="dxa"/>
          </w:tcPr>
          <w:p w:rsidR="0017061F" w:rsidRPr="00D625AB" w:rsidRDefault="0017061F" w:rsidP="00953343">
            <w:pPr>
              <w:rPr>
                <w:rFonts w:ascii="Times New Roman" w:hAnsi="Times New Roman" w:cs="Times New Roman"/>
                <w:sz w:val="28"/>
                <w:szCs w:val="28"/>
              </w:rPr>
            </w:pPr>
            <w:r>
              <w:rPr>
                <w:rFonts w:ascii="Times New Roman" w:hAnsi="Times New Roman" w:cs="Times New Roman"/>
                <w:sz w:val="28"/>
                <w:szCs w:val="28"/>
              </w:rPr>
              <w:t>Тайга</w:t>
            </w:r>
          </w:p>
        </w:tc>
      </w:tr>
      <w:tr w:rsidR="0017061F" w:rsidTr="005E76FC">
        <w:tc>
          <w:tcPr>
            <w:tcW w:w="534" w:type="dxa"/>
            <w:vMerge/>
          </w:tcPr>
          <w:p w:rsidR="0017061F" w:rsidRDefault="0017061F" w:rsidP="00D625AB">
            <w:pPr>
              <w:rPr>
                <w:rFonts w:ascii="Times New Roman" w:hAnsi="Times New Roman" w:cs="Times New Roman"/>
                <w:sz w:val="28"/>
                <w:szCs w:val="28"/>
              </w:rPr>
            </w:pPr>
          </w:p>
        </w:tc>
        <w:tc>
          <w:tcPr>
            <w:tcW w:w="3969" w:type="dxa"/>
            <w:vMerge/>
          </w:tcPr>
          <w:p w:rsidR="0017061F" w:rsidRDefault="0017061F" w:rsidP="00D625AB">
            <w:pPr>
              <w:rPr>
                <w:rFonts w:ascii="Times New Roman" w:hAnsi="Times New Roman" w:cs="Times New Roman"/>
                <w:sz w:val="28"/>
                <w:szCs w:val="28"/>
              </w:rPr>
            </w:pPr>
          </w:p>
        </w:tc>
        <w:tc>
          <w:tcPr>
            <w:tcW w:w="5244" w:type="dxa"/>
          </w:tcPr>
          <w:p w:rsidR="0017061F" w:rsidRPr="00D625AB" w:rsidRDefault="0017061F" w:rsidP="00953343">
            <w:pPr>
              <w:rPr>
                <w:rFonts w:ascii="Times New Roman" w:hAnsi="Times New Roman" w:cs="Times New Roman"/>
                <w:sz w:val="28"/>
                <w:szCs w:val="28"/>
              </w:rPr>
            </w:pPr>
            <w:r>
              <w:rPr>
                <w:rFonts w:ascii="Times New Roman" w:hAnsi="Times New Roman" w:cs="Times New Roman"/>
                <w:sz w:val="28"/>
                <w:szCs w:val="28"/>
              </w:rPr>
              <w:t>Средняя полоса России</w:t>
            </w:r>
          </w:p>
        </w:tc>
      </w:tr>
      <w:tr w:rsidR="0017061F" w:rsidTr="005E76FC">
        <w:tc>
          <w:tcPr>
            <w:tcW w:w="534" w:type="dxa"/>
            <w:vMerge/>
          </w:tcPr>
          <w:p w:rsidR="0017061F" w:rsidRDefault="0017061F" w:rsidP="00D625AB">
            <w:pPr>
              <w:rPr>
                <w:rFonts w:ascii="Times New Roman" w:hAnsi="Times New Roman" w:cs="Times New Roman"/>
                <w:sz w:val="28"/>
                <w:szCs w:val="28"/>
              </w:rPr>
            </w:pPr>
          </w:p>
        </w:tc>
        <w:tc>
          <w:tcPr>
            <w:tcW w:w="3969" w:type="dxa"/>
            <w:vMerge/>
          </w:tcPr>
          <w:p w:rsidR="0017061F" w:rsidRDefault="0017061F" w:rsidP="00D625AB">
            <w:pPr>
              <w:rPr>
                <w:rFonts w:ascii="Times New Roman" w:hAnsi="Times New Roman" w:cs="Times New Roman"/>
                <w:sz w:val="28"/>
                <w:szCs w:val="28"/>
              </w:rPr>
            </w:pPr>
          </w:p>
        </w:tc>
        <w:tc>
          <w:tcPr>
            <w:tcW w:w="5244" w:type="dxa"/>
          </w:tcPr>
          <w:p w:rsidR="0017061F" w:rsidRPr="00D625AB" w:rsidRDefault="0017061F" w:rsidP="00953343">
            <w:pPr>
              <w:rPr>
                <w:rFonts w:ascii="Times New Roman" w:hAnsi="Times New Roman" w:cs="Times New Roman"/>
                <w:sz w:val="28"/>
                <w:szCs w:val="28"/>
              </w:rPr>
            </w:pPr>
            <w:r>
              <w:rPr>
                <w:rFonts w:ascii="Times New Roman" w:hAnsi="Times New Roman" w:cs="Times New Roman"/>
                <w:sz w:val="28"/>
                <w:szCs w:val="28"/>
              </w:rPr>
              <w:t>Степи</w:t>
            </w:r>
          </w:p>
        </w:tc>
      </w:tr>
      <w:tr w:rsidR="0017061F" w:rsidTr="005E76FC">
        <w:tc>
          <w:tcPr>
            <w:tcW w:w="534" w:type="dxa"/>
            <w:vMerge/>
          </w:tcPr>
          <w:p w:rsidR="0017061F" w:rsidRDefault="0017061F" w:rsidP="00D625AB">
            <w:pPr>
              <w:rPr>
                <w:rFonts w:ascii="Times New Roman" w:hAnsi="Times New Roman" w:cs="Times New Roman"/>
                <w:sz w:val="28"/>
                <w:szCs w:val="28"/>
              </w:rPr>
            </w:pPr>
          </w:p>
        </w:tc>
        <w:tc>
          <w:tcPr>
            <w:tcW w:w="3969" w:type="dxa"/>
            <w:vMerge/>
          </w:tcPr>
          <w:p w:rsidR="0017061F" w:rsidRDefault="0017061F" w:rsidP="00D625AB">
            <w:pPr>
              <w:rPr>
                <w:rFonts w:ascii="Times New Roman" w:hAnsi="Times New Roman" w:cs="Times New Roman"/>
                <w:sz w:val="28"/>
                <w:szCs w:val="28"/>
              </w:rPr>
            </w:pPr>
          </w:p>
        </w:tc>
        <w:tc>
          <w:tcPr>
            <w:tcW w:w="5244" w:type="dxa"/>
          </w:tcPr>
          <w:p w:rsidR="0017061F" w:rsidRPr="00D625AB" w:rsidRDefault="0017061F" w:rsidP="00953343">
            <w:pPr>
              <w:rPr>
                <w:rFonts w:ascii="Times New Roman" w:hAnsi="Times New Roman" w:cs="Times New Roman"/>
                <w:sz w:val="28"/>
                <w:szCs w:val="28"/>
              </w:rPr>
            </w:pPr>
            <w:r>
              <w:rPr>
                <w:rFonts w:ascii="Times New Roman" w:hAnsi="Times New Roman" w:cs="Times New Roman"/>
                <w:sz w:val="28"/>
                <w:szCs w:val="28"/>
              </w:rPr>
              <w:t>Субтропики</w:t>
            </w:r>
          </w:p>
        </w:tc>
      </w:tr>
      <w:tr w:rsidR="0017061F" w:rsidTr="005E76FC">
        <w:tc>
          <w:tcPr>
            <w:tcW w:w="534" w:type="dxa"/>
            <w:vMerge/>
          </w:tcPr>
          <w:p w:rsidR="0017061F" w:rsidRDefault="0017061F" w:rsidP="00D625AB">
            <w:pPr>
              <w:rPr>
                <w:rFonts w:ascii="Times New Roman" w:hAnsi="Times New Roman" w:cs="Times New Roman"/>
                <w:sz w:val="28"/>
                <w:szCs w:val="28"/>
              </w:rPr>
            </w:pPr>
          </w:p>
        </w:tc>
        <w:tc>
          <w:tcPr>
            <w:tcW w:w="3969" w:type="dxa"/>
            <w:vMerge/>
          </w:tcPr>
          <w:p w:rsidR="0017061F" w:rsidRDefault="0017061F" w:rsidP="00D625AB">
            <w:pPr>
              <w:rPr>
                <w:rFonts w:ascii="Times New Roman" w:hAnsi="Times New Roman" w:cs="Times New Roman"/>
                <w:sz w:val="28"/>
                <w:szCs w:val="28"/>
              </w:rPr>
            </w:pPr>
          </w:p>
        </w:tc>
        <w:tc>
          <w:tcPr>
            <w:tcW w:w="5244" w:type="dxa"/>
          </w:tcPr>
          <w:p w:rsidR="0017061F" w:rsidRPr="00D625AB" w:rsidRDefault="00C506F0" w:rsidP="00953343">
            <w:pPr>
              <w:rPr>
                <w:rFonts w:ascii="Times New Roman" w:hAnsi="Times New Roman" w:cs="Times New Roman"/>
                <w:sz w:val="28"/>
                <w:szCs w:val="28"/>
              </w:rPr>
            </w:pPr>
            <w:r>
              <w:rPr>
                <w:rFonts w:ascii="Times New Roman" w:hAnsi="Times New Roman" w:cs="Times New Roman"/>
                <w:sz w:val="28"/>
                <w:szCs w:val="28"/>
              </w:rPr>
              <w:t>Природа Урала</w:t>
            </w:r>
          </w:p>
        </w:tc>
      </w:tr>
      <w:tr w:rsidR="009F5CB0" w:rsidTr="005E76FC">
        <w:tc>
          <w:tcPr>
            <w:tcW w:w="534" w:type="dxa"/>
            <w:vMerge w:val="restart"/>
          </w:tcPr>
          <w:p w:rsidR="009F5CB0" w:rsidRPr="00987945" w:rsidRDefault="009F5CB0" w:rsidP="00D625AB">
            <w:pPr>
              <w:rPr>
                <w:rFonts w:ascii="Times New Roman" w:hAnsi="Times New Roman" w:cs="Times New Roman"/>
                <w:b/>
                <w:sz w:val="28"/>
                <w:szCs w:val="28"/>
              </w:rPr>
            </w:pPr>
            <w:r w:rsidRPr="00987945">
              <w:rPr>
                <w:rFonts w:ascii="Times New Roman" w:hAnsi="Times New Roman" w:cs="Times New Roman"/>
                <w:b/>
                <w:sz w:val="28"/>
                <w:szCs w:val="28"/>
              </w:rPr>
              <w:t>4</w:t>
            </w:r>
          </w:p>
        </w:tc>
        <w:tc>
          <w:tcPr>
            <w:tcW w:w="3969" w:type="dxa"/>
            <w:vMerge w:val="restart"/>
          </w:tcPr>
          <w:p w:rsidR="009F5CB0" w:rsidRDefault="009F5CB0" w:rsidP="00D625AB">
            <w:pPr>
              <w:rPr>
                <w:rFonts w:ascii="Times New Roman" w:hAnsi="Times New Roman" w:cs="Times New Roman"/>
                <w:sz w:val="28"/>
                <w:szCs w:val="28"/>
              </w:rPr>
            </w:pPr>
            <w:r w:rsidRPr="002859FE">
              <w:rPr>
                <w:rFonts w:ascii="Times New Roman" w:hAnsi="Times New Roman" w:cs="Times New Roman"/>
                <w:b/>
                <w:sz w:val="28"/>
                <w:szCs w:val="28"/>
                <w:lang w:eastAsia="ru-RU"/>
              </w:rPr>
              <w:t>«Народы. Костюмы. Праздники.»</w:t>
            </w:r>
          </w:p>
        </w:tc>
        <w:tc>
          <w:tcPr>
            <w:tcW w:w="5244" w:type="dxa"/>
          </w:tcPr>
          <w:p w:rsidR="009F5CB0" w:rsidRPr="00D625AB" w:rsidRDefault="009F5CB0" w:rsidP="00953343">
            <w:pPr>
              <w:rPr>
                <w:rFonts w:ascii="Times New Roman" w:hAnsi="Times New Roman" w:cs="Times New Roman"/>
                <w:sz w:val="28"/>
                <w:szCs w:val="28"/>
              </w:rPr>
            </w:pPr>
            <w:r>
              <w:rPr>
                <w:rFonts w:ascii="Times New Roman" w:hAnsi="Times New Roman" w:cs="Times New Roman"/>
                <w:sz w:val="28"/>
                <w:szCs w:val="28"/>
              </w:rPr>
              <w:t xml:space="preserve">Русская изба </w:t>
            </w:r>
            <w:r w:rsidRPr="0017061F">
              <w:rPr>
                <w:rFonts w:ascii="Times New Roman" w:hAnsi="Times New Roman" w:cs="Times New Roman"/>
                <w:i/>
                <w:sz w:val="28"/>
                <w:szCs w:val="28"/>
              </w:rPr>
              <w:t>(устройство)</w:t>
            </w:r>
          </w:p>
        </w:tc>
      </w:tr>
      <w:tr w:rsidR="009F5CB0" w:rsidTr="005E76FC">
        <w:tc>
          <w:tcPr>
            <w:tcW w:w="534" w:type="dxa"/>
            <w:vMerge/>
          </w:tcPr>
          <w:p w:rsidR="009F5CB0" w:rsidRPr="00987945" w:rsidRDefault="009F5CB0" w:rsidP="00D625AB">
            <w:pPr>
              <w:rPr>
                <w:rFonts w:ascii="Times New Roman" w:hAnsi="Times New Roman" w:cs="Times New Roman"/>
                <w:b/>
                <w:sz w:val="28"/>
                <w:szCs w:val="28"/>
              </w:rPr>
            </w:pPr>
          </w:p>
        </w:tc>
        <w:tc>
          <w:tcPr>
            <w:tcW w:w="3969" w:type="dxa"/>
            <w:vMerge/>
          </w:tcPr>
          <w:p w:rsidR="009F5CB0" w:rsidRDefault="009F5CB0" w:rsidP="00D625AB">
            <w:pPr>
              <w:rPr>
                <w:rFonts w:ascii="Times New Roman" w:hAnsi="Times New Roman" w:cs="Times New Roman"/>
                <w:sz w:val="28"/>
                <w:szCs w:val="28"/>
              </w:rPr>
            </w:pPr>
          </w:p>
        </w:tc>
        <w:tc>
          <w:tcPr>
            <w:tcW w:w="5244" w:type="dxa"/>
          </w:tcPr>
          <w:p w:rsidR="009F5CB0" w:rsidRPr="00D625AB" w:rsidRDefault="009F5CB0" w:rsidP="00953343">
            <w:pPr>
              <w:rPr>
                <w:rFonts w:ascii="Times New Roman" w:hAnsi="Times New Roman" w:cs="Times New Roman"/>
                <w:sz w:val="28"/>
                <w:szCs w:val="28"/>
              </w:rPr>
            </w:pPr>
            <w:r>
              <w:rPr>
                <w:rFonts w:ascii="Times New Roman" w:hAnsi="Times New Roman" w:cs="Times New Roman"/>
                <w:sz w:val="28"/>
                <w:szCs w:val="28"/>
              </w:rPr>
              <w:t>Народные костюмы</w:t>
            </w:r>
          </w:p>
        </w:tc>
      </w:tr>
      <w:tr w:rsidR="009F5CB0" w:rsidTr="005E76FC">
        <w:tc>
          <w:tcPr>
            <w:tcW w:w="534" w:type="dxa"/>
            <w:vMerge/>
          </w:tcPr>
          <w:p w:rsidR="009F5CB0" w:rsidRPr="00987945" w:rsidRDefault="009F5CB0" w:rsidP="00D625AB">
            <w:pPr>
              <w:rPr>
                <w:rFonts w:ascii="Times New Roman" w:hAnsi="Times New Roman" w:cs="Times New Roman"/>
                <w:b/>
                <w:sz w:val="28"/>
                <w:szCs w:val="28"/>
              </w:rPr>
            </w:pPr>
          </w:p>
        </w:tc>
        <w:tc>
          <w:tcPr>
            <w:tcW w:w="3969" w:type="dxa"/>
            <w:vMerge/>
          </w:tcPr>
          <w:p w:rsidR="009F5CB0" w:rsidRDefault="009F5CB0" w:rsidP="00D625AB">
            <w:pPr>
              <w:rPr>
                <w:rFonts w:ascii="Times New Roman" w:hAnsi="Times New Roman" w:cs="Times New Roman"/>
                <w:sz w:val="28"/>
                <w:szCs w:val="28"/>
              </w:rPr>
            </w:pPr>
          </w:p>
        </w:tc>
        <w:tc>
          <w:tcPr>
            <w:tcW w:w="5244" w:type="dxa"/>
          </w:tcPr>
          <w:p w:rsidR="009F5CB0" w:rsidRPr="00D625AB" w:rsidRDefault="009F5CB0" w:rsidP="00953343">
            <w:pPr>
              <w:rPr>
                <w:rFonts w:ascii="Times New Roman" w:hAnsi="Times New Roman" w:cs="Times New Roman"/>
                <w:sz w:val="28"/>
                <w:szCs w:val="28"/>
              </w:rPr>
            </w:pPr>
            <w:r>
              <w:rPr>
                <w:rFonts w:ascii="Times New Roman" w:hAnsi="Times New Roman" w:cs="Times New Roman"/>
                <w:sz w:val="28"/>
                <w:szCs w:val="28"/>
              </w:rPr>
              <w:t>Народные и государственные праздники России</w:t>
            </w:r>
          </w:p>
        </w:tc>
      </w:tr>
      <w:tr w:rsidR="009F5CB0" w:rsidTr="005E76FC">
        <w:tc>
          <w:tcPr>
            <w:tcW w:w="534" w:type="dxa"/>
            <w:vMerge/>
          </w:tcPr>
          <w:p w:rsidR="009F5CB0" w:rsidRPr="00987945" w:rsidRDefault="009F5CB0" w:rsidP="00D625AB">
            <w:pPr>
              <w:rPr>
                <w:rFonts w:ascii="Times New Roman" w:hAnsi="Times New Roman" w:cs="Times New Roman"/>
                <w:b/>
                <w:sz w:val="28"/>
                <w:szCs w:val="28"/>
              </w:rPr>
            </w:pPr>
          </w:p>
        </w:tc>
        <w:tc>
          <w:tcPr>
            <w:tcW w:w="3969" w:type="dxa"/>
            <w:vMerge/>
          </w:tcPr>
          <w:p w:rsidR="009F5CB0" w:rsidRDefault="009F5CB0" w:rsidP="00D625AB">
            <w:pPr>
              <w:rPr>
                <w:rFonts w:ascii="Times New Roman" w:hAnsi="Times New Roman" w:cs="Times New Roman"/>
                <w:sz w:val="28"/>
                <w:szCs w:val="28"/>
              </w:rPr>
            </w:pPr>
          </w:p>
        </w:tc>
        <w:tc>
          <w:tcPr>
            <w:tcW w:w="5244" w:type="dxa"/>
          </w:tcPr>
          <w:p w:rsidR="009F5CB0" w:rsidRPr="00D625AB" w:rsidRDefault="009F5CB0" w:rsidP="00953343">
            <w:pPr>
              <w:rPr>
                <w:rFonts w:ascii="Times New Roman" w:hAnsi="Times New Roman" w:cs="Times New Roman"/>
                <w:sz w:val="28"/>
                <w:szCs w:val="28"/>
              </w:rPr>
            </w:pPr>
            <w:r>
              <w:rPr>
                <w:rFonts w:ascii="Times New Roman" w:hAnsi="Times New Roman" w:cs="Times New Roman"/>
                <w:sz w:val="28"/>
                <w:szCs w:val="28"/>
              </w:rPr>
              <w:t>7 – января Рождество</w:t>
            </w:r>
          </w:p>
        </w:tc>
      </w:tr>
      <w:tr w:rsidR="009F5CB0" w:rsidTr="005E76FC">
        <w:tc>
          <w:tcPr>
            <w:tcW w:w="534" w:type="dxa"/>
            <w:vMerge/>
          </w:tcPr>
          <w:p w:rsidR="009F5CB0" w:rsidRPr="00987945" w:rsidRDefault="009F5CB0" w:rsidP="00D625AB">
            <w:pPr>
              <w:rPr>
                <w:rFonts w:ascii="Times New Roman" w:hAnsi="Times New Roman" w:cs="Times New Roman"/>
                <w:b/>
                <w:sz w:val="28"/>
                <w:szCs w:val="28"/>
              </w:rPr>
            </w:pPr>
          </w:p>
        </w:tc>
        <w:tc>
          <w:tcPr>
            <w:tcW w:w="3969" w:type="dxa"/>
            <w:vMerge/>
          </w:tcPr>
          <w:p w:rsidR="009F5CB0" w:rsidRDefault="009F5CB0" w:rsidP="00D625AB">
            <w:pPr>
              <w:rPr>
                <w:rFonts w:ascii="Times New Roman" w:hAnsi="Times New Roman" w:cs="Times New Roman"/>
                <w:sz w:val="28"/>
                <w:szCs w:val="28"/>
              </w:rPr>
            </w:pPr>
          </w:p>
        </w:tc>
        <w:tc>
          <w:tcPr>
            <w:tcW w:w="5244" w:type="dxa"/>
          </w:tcPr>
          <w:p w:rsidR="009F5CB0" w:rsidRPr="00D625AB" w:rsidRDefault="009F5CB0" w:rsidP="00953343">
            <w:pPr>
              <w:rPr>
                <w:rFonts w:ascii="Times New Roman" w:hAnsi="Times New Roman" w:cs="Times New Roman"/>
                <w:sz w:val="28"/>
                <w:szCs w:val="28"/>
              </w:rPr>
            </w:pPr>
            <w:r>
              <w:rPr>
                <w:rFonts w:ascii="Times New Roman" w:hAnsi="Times New Roman" w:cs="Times New Roman"/>
                <w:sz w:val="28"/>
                <w:szCs w:val="28"/>
              </w:rPr>
              <w:t>Масленица</w:t>
            </w:r>
          </w:p>
        </w:tc>
      </w:tr>
      <w:tr w:rsidR="009F5CB0" w:rsidTr="005E76FC">
        <w:tc>
          <w:tcPr>
            <w:tcW w:w="534" w:type="dxa"/>
            <w:vMerge/>
          </w:tcPr>
          <w:p w:rsidR="009F5CB0" w:rsidRPr="00987945" w:rsidRDefault="009F5CB0" w:rsidP="00D625AB">
            <w:pPr>
              <w:rPr>
                <w:rFonts w:ascii="Times New Roman" w:hAnsi="Times New Roman" w:cs="Times New Roman"/>
                <w:b/>
                <w:sz w:val="28"/>
                <w:szCs w:val="28"/>
              </w:rPr>
            </w:pPr>
          </w:p>
        </w:tc>
        <w:tc>
          <w:tcPr>
            <w:tcW w:w="3969" w:type="dxa"/>
            <w:vMerge/>
          </w:tcPr>
          <w:p w:rsidR="009F5CB0" w:rsidRDefault="009F5CB0" w:rsidP="00D625AB">
            <w:pPr>
              <w:rPr>
                <w:rFonts w:ascii="Times New Roman" w:hAnsi="Times New Roman" w:cs="Times New Roman"/>
                <w:sz w:val="28"/>
                <w:szCs w:val="28"/>
              </w:rPr>
            </w:pPr>
          </w:p>
        </w:tc>
        <w:tc>
          <w:tcPr>
            <w:tcW w:w="5244" w:type="dxa"/>
          </w:tcPr>
          <w:p w:rsidR="009F5CB0" w:rsidRPr="00D625AB" w:rsidRDefault="00C506F0" w:rsidP="00953343">
            <w:pPr>
              <w:rPr>
                <w:rFonts w:ascii="Times New Roman" w:hAnsi="Times New Roman" w:cs="Times New Roman"/>
                <w:sz w:val="28"/>
                <w:szCs w:val="28"/>
              </w:rPr>
            </w:pPr>
            <w:r>
              <w:rPr>
                <w:rFonts w:ascii="Times New Roman" w:hAnsi="Times New Roman" w:cs="Times New Roman"/>
                <w:sz w:val="28"/>
                <w:szCs w:val="28"/>
              </w:rPr>
              <w:t>Русские народные игры</w:t>
            </w:r>
          </w:p>
        </w:tc>
      </w:tr>
      <w:tr w:rsidR="009F5CB0" w:rsidTr="005E76FC">
        <w:tc>
          <w:tcPr>
            <w:tcW w:w="534" w:type="dxa"/>
            <w:vMerge/>
          </w:tcPr>
          <w:p w:rsidR="009F5CB0" w:rsidRPr="00987945" w:rsidRDefault="009F5CB0" w:rsidP="00D625AB">
            <w:pPr>
              <w:rPr>
                <w:rFonts w:ascii="Times New Roman" w:hAnsi="Times New Roman" w:cs="Times New Roman"/>
                <w:b/>
                <w:sz w:val="28"/>
                <w:szCs w:val="28"/>
              </w:rPr>
            </w:pPr>
          </w:p>
        </w:tc>
        <w:tc>
          <w:tcPr>
            <w:tcW w:w="3969" w:type="dxa"/>
            <w:vMerge/>
          </w:tcPr>
          <w:p w:rsidR="009F5CB0" w:rsidRDefault="009F5CB0" w:rsidP="00D625AB">
            <w:pPr>
              <w:rPr>
                <w:rFonts w:ascii="Times New Roman" w:hAnsi="Times New Roman" w:cs="Times New Roman"/>
                <w:sz w:val="28"/>
                <w:szCs w:val="28"/>
              </w:rPr>
            </w:pPr>
          </w:p>
        </w:tc>
        <w:tc>
          <w:tcPr>
            <w:tcW w:w="5244" w:type="dxa"/>
          </w:tcPr>
          <w:p w:rsidR="009F5CB0" w:rsidRPr="00D625AB" w:rsidRDefault="009F5CB0" w:rsidP="00953343">
            <w:pPr>
              <w:rPr>
                <w:rFonts w:ascii="Times New Roman" w:hAnsi="Times New Roman" w:cs="Times New Roman"/>
                <w:sz w:val="28"/>
                <w:szCs w:val="28"/>
              </w:rPr>
            </w:pPr>
            <w:r w:rsidRPr="00C506F0">
              <w:rPr>
                <w:rFonts w:ascii="Times New Roman" w:hAnsi="Times New Roman" w:cs="Times New Roman"/>
                <w:sz w:val="28"/>
                <w:szCs w:val="28"/>
              </w:rPr>
              <w:t>Традиция - хлебосольство</w:t>
            </w:r>
          </w:p>
        </w:tc>
      </w:tr>
      <w:tr w:rsidR="00987945" w:rsidTr="005E76FC">
        <w:tc>
          <w:tcPr>
            <w:tcW w:w="534" w:type="dxa"/>
            <w:vMerge w:val="restart"/>
          </w:tcPr>
          <w:p w:rsidR="00987945" w:rsidRPr="00987945" w:rsidRDefault="00987945" w:rsidP="00D625AB">
            <w:pPr>
              <w:rPr>
                <w:rFonts w:ascii="Times New Roman" w:hAnsi="Times New Roman" w:cs="Times New Roman"/>
                <w:b/>
                <w:sz w:val="28"/>
                <w:szCs w:val="28"/>
              </w:rPr>
            </w:pPr>
            <w:r w:rsidRPr="00987945">
              <w:rPr>
                <w:rFonts w:ascii="Times New Roman" w:hAnsi="Times New Roman" w:cs="Times New Roman"/>
                <w:b/>
                <w:sz w:val="28"/>
                <w:szCs w:val="28"/>
              </w:rPr>
              <w:t>5</w:t>
            </w:r>
          </w:p>
        </w:tc>
        <w:tc>
          <w:tcPr>
            <w:tcW w:w="3969" w:type="dxa"/>
            <w:vMerge w:val="restart"/>
          </w:tcPr>
          <w:p w:rsidR="00987945" w:rsidRDefault="00987945" w:rsidP="00987945">
            <w:pPr>
              <w:rPr>
                <w:rFonts w:ascii="Times New Roman" w:hAnsi="Times New Roman" w:cs="Times New Roman"/>
                <w:b/>
                <w:sz w:val="28"/>
                <w:szCs w:val="28"/>
                <w:lang w:eastAsia="ru-RU"/>
              </w:rPr>
            </w:pPr>
            <w:r w:rsidRPr="00C9017F">
              <w:rPr>
                <w:rFonts w:ascii="Times New Roman" w:hAnsi="Times New Roman" w:cs="Times New Roman"/>
                <w:b/>
                <w:sz w:val="28"/>
                <w:szCs w:val="28"/>
                <w:lang w:eastAsia="ru-RU"/>
              </w:rPr>
              <w:t>«На службе Отечеству. Выдающиеся личности»</w:t>
            </w:r>
          </w:p>
          <w:p w:rsidR="00987945" w:rsidRDefault="00987945" w:rsidP="00D625AB">
            <w:pPr>
              <w:rPr>
                <w:rFonts w:ascii="Times New Roman" w:hAnsi="Times New Roman" w:cs="Times New Roman"/>
                <w:sz w:val="28"/>
                <w:szCs w:val="28"/>
              </w:rPr>
            </w:pPr>
          </w:p>
        </w:tc>
        <w:tc>
          <w:tcPr>
            <w:tcW w:w="5244" w:type="dxa"/>
          </w:tcPr>
          <w:p w:rsidR="00987945" w:rsidRPr="00E93388" w:rsidRDefault="00987945" w:rsidP="00953343">
            <w:pPr>
              <w:rPr>
                <w:rFonts w:ascii="Times New Roman" w:hAnsi="Times New Roman" w:cs="Times New Roman"/>
                <w:sz w:val="28"/>
                <w:szCs w:val="28"/>
                <w:highlight w:val="yellow"/>
              </w:rPr>
            </w:pPr>
            <w:r w:rsidRPr="00C506F0">
              <w:rPr>
                <w:rFonts w:ascii="Times New Roman" w:hAnsi="Times New Roman" w:cs="Times New Roman"/>
                <w:sz w:val="28"/>
                <w:szCs w:val="28"/>
              </w:rPr>
              <w:t>Защитники Родины</w:t>
            </w:r>
            <w:r w:rsidR="00E93388" w:rsidRPr="00C506F0">
              <w:rPr>
                <w:rFonts w:ascii="Times New Roman" w:hAnsi="Times New Roman" w:cs="Times New Roman"/>
                <w:sz w:val="28"/>
                <w:szCs w:val="28"/>
              </w:rPr>
              <w:t>. Каменцы в ВОВ</w:t>
            </w:r>
          </w:p>
        </w:tc>
      </w:tr>
      <w:tr w:rsidR="00987945" w:rsidTr="005E76FC">
        <w:tc>
          <w:tcPr>
            <w:tcW w:w="534" w:type="dxa"/>
            <w:vMerge/>
          </w:tcPr>
          <w:p w:rsidR="00987945" w:rsidRDefault="00987945" w:rsidP="00D625AB">
            <w:pPr>
              <w:rPr>
                <w:rFonts w:ascii="Times New Roman" w:hAnsi="Times New Roman" w:cs="Times New Roman"/>
                <w:sz w:val="28"/>
                <w:szCs w:val="28"/>
              </w:rPr>
            </w:pPr>
          </w:p>
        </w:tc>
        <w:tc>
          <w:tcPr>
            <w:tcW w:w="3969" w:type="dxa"/>
            <w:vMerge/>
          </w:tcPr>
          <w:p w:rsidR="00987945" w:rsidRDefault="00987945" w:rsidP="00D625AB">
            <w:pPr>
              <w:rPr>
                <w:rFonts w:ascii="Times New Roman" w:hAnsi="Times New Roman" w:cs="Times New Roman"/>
                <w:sz w:val="28"/>
                <w:szCs w:val="28"/>
              </w:rPr>
            </w:pPr>
          </w:p>
        </w:tc>
        <w:tc>
          <w:tcPr>
            <w:tcW w:w="5244" w:type="dxa"/>
          </w:tcPr>
          <w:p w:rsidR="00987945" w:rsidRPr="00E93388" w:rsidRDefault="00987945" w:rsidP="00953343">
            <w:pPr>
              <w:rPr>
                <w:rFonts w:ascii="Times New Roman" w:hAnsi="Times New Roman" w:cs="Times New Roman"/>
                <w:sz w:val="28"/>
                <w:szCs w:val="28"/>
                <w:highlight w:val="yellow"/>
              </w:rPr>
            </w:pPr>
            <w:r w:rsidRPr="00507C7C">
              <w:rPr>
                <w:rFonts w:ascii="Times New Roman" w:hAnsi="Times New Roman" w:cs="Times New Roman"/>
                <w:sz w:val="28"/>
                <w:szCs w:val="28"/>
              </w:rPr>
              <w:t>Образование</w:t>
            </w:r>
            <w:r w:rsidR="00507C7C">
              <w:rPr>
                <w:rFonts w:ascii="Times New Roman" w:hAnsi="Times New Roman" w:cs="Times New Roman"/>
                <w:sz w:val="28"/>
                <w:szCs w:val="28"/>
              </w:rPr>
              <w:t>.</w:t>
            </w:r>
          </w:p>
        </w:tc>
      </w:tr>
      <w:tr w:rsidR="00987945" w:rsidTr="005E76FC">
        <w:tc>
          <w:tcPr>
            <w:tcW w:w="534" w:type="dxa"/>
            <w:vMerge/>
          </w:tcPr>
          <w:p w:rsidR="00987945" w:rsidRDefault="00987945" w:rsidP="00D625AB">
            <w:pPr>
              <w:rPr>
                <w:rFonts w:ascii="Times New Roman" w:hAnsi="Times New Roman" w:cs="Times New Roman"/>
                <w:sz w:val="28"/>
                <w:szCs w:val="28"/>
              </w:rPr>
            </w:pPr>
          </w:p>
        </w:tc>
        <w:tc>
          <w:tcPr>
            <w:tcW w:w="3969" w:type="dxa"/>
            <w:vMerge/>
          </w:tcPr>
          <w:p w:rsidR="00987945" w:rsidRDefault="00987945" w:rsidP="00D625AB">
            <w:pPr>
              <w:rPr>
                <w:rFonts w:ascii="Times New Roman" w:hAnsi="Times New Roman" w:cs="Times New Roman"/>
                <w:sz w:val="28"/>
                <w:szCs w:val="28"/>
              </w:rPr>
            </w:pPr>
          </w:p>
        </w:tc>
        <w:tc>
          <w:tcPr>
            <w:tcW w:w="5244" w:type="dxa"/>
          </w:tcPr>
          <w:p w:rsidR="00987945" w:rsidRPr="00E93388" w:rsidRDefault="00987945" w:rsidP="00953343">
            <w:pPr>
              <w:rPr>
                <w:rFonts w:ascii="Times New Roman" w:hAnsi="Times New Roman" w:cs="Times New Roman"/>
                <w:sz w:val="28"/>
                <w:szCs w:val="28"/>
                <w:highlight w:val="yellow"/>
              </w:rPr>
            </w:pPr>
            <w:r w:rsidRPr="00C506F0">
              <w:rPr>
                <w:rFonts w:ascii="Times New Roman" w:hAnsi="Times New Roman" w:cs="Times New Roman"/>
                <w:sz w:val="28"/>
                <w:szCs w:val="28"/>
              </w:rPr>
              <w:t xml:space="preserve">Литература </w:t>
            </w:r>
            <w:r w:rsidR="00C506F0">
              <w:rPr>
                <w:rFonts w:ascii="Times New Roman" w:hAnsi="Times New Roman" w:cs="Times New Roman"/>
                <w:sz w:val="28"/>
                <w:szCs w:val="28"/>
              </w:rPr>
              <w:t xml:space="preserve">.Знакомство с творчеством </w:t>
            </w:r>
            <w:r w:rsidR="00C506F0" w:rsidRPr="00C506F0">
              <w:rPr>
                <w:rStyle w:val="a6"/>
                <w:rFonts w:ascii="Times New Roman" w:hAnsi="Times New Roman" w:cs="Times New Roman"/>
                <w:b w:val="0"/>
                <w:color w:val="222222"/>
                <w:sz w:val="28"/>
                <w:szCs w:val="28"/>
                <w:bdr w:val="none" w:sz="0" w:space="0" w:color="auto" w:frame="1"/>
                <w:shd w:val="clear" w:color="auto" w:fill="FFFFFF"/>
              </w:rPr>
              <w:t xml:space="preserve">Мамина-Сибиряка (настоящая фамилия - Мамин) Дмитрия </w:t>
            </w:r>
            <w:proofErr w:type="spellStart"/>
            <w:r w:rsidR="00C506F0" w:rsidRPr="00C506F0">
              <w:rPr>
                <w:rStyle w:val="a6"/>
                <w:rFonts w:ascii="Times New Roman" w:hAnsi="Times New Roman" w:cs="Times New Roman"/>
                <w:b w:val="0"/>
                <w:color w:val="222222"/>
                <w:sz w:val="28"/>
                <w:szCs w:val="28"/>
                <w:bdr w:val="none" w:sz="0" w:space="0" w:color="auto" w:frame="1"/>
                <w:shd w:val="clear" w:color="auto" w:fill="FFFFFF"/>
              </w:rPr>
              <w:t>Наркисовича</w:t>
            </w:r>
            <w:proofErr w:type="spellEnd"/>
            <w:r w:rsidR="00C506F0">
              <w:rPr>
                <w:rStyle w:val="apple-converted-space"/>
                <w:rFonts w:ascii="Helvetica" w:hAnsi="Helvetica" w:cs="Helvetica"/>
                <w:color w:val="222222"/>
                <w:sz w:val="18"/>
                <w:szCs w:val="18"/>
                <w:bdr w:val="none" w:sz="0" w:space="0" w:color="auto" w:frame="1"/>
                <w:shd w:val="clear" w:color="auto" w:fill="FFFFFF"/>
              </w:rPr>
              <w:t>,</w:t>
            </w:r>
            <w:r w:rsidR="00C506F0">
              <w:rPr>
                <w:rFonts w:ascii="Helvetica" w:hAnsi="Helvetica" w:cs="Helvetica"/>
                <w:color w:val="222222"/>
                <w:sz w:val="18"/>
                <w:szCs w:val="18"/>
                <w:bdr w:val="none" w:sz="0" w:space="0" w:color="auto" w:frame="1"/>
                <w:shd w:val="clear" w:color="auto" w:fill="FFFFFF"/>
              </w:rPr>
              <w:t xml:space="preserve">  </w:t>
            </w:r>
            <w:r w:rsidR="00C506F0" w:rsidRPr="00C506F0">
              <w:rPr>
                <w:rStyle w:val="a6"/>
                <w:rFonts w:ascii="Times New Roman" w:hAnsi="Times New Roman" w:cs="Times New Roman"/>
                <w:b w:val="0"/>
                <w:color w:val="222222"/>
                <w:sz w:val="28"/>
                <w:szCs w:val="28"/>
                <w:bdr w:val="none" w:sz="0" w:space="0" w:color="auto" w:frame="1"/>
                <w:shd w:val="clear" w:color="auto" w:fill="FFFFFF"/>
              </w:rPr>
              <w:t>Бажов</w:t>
            </w:r>
            <w:r w:rsidR="00C506F0">
              <w:rPr>
                <w:rStyle w:val="a6"/>
                <w:rFonts w:ascii="Times New Roman" w:hAnsi="Times New Roman" w:cs="Times New Roman"/>
                <w:b w:val="0"/>
                <w:color w:val="222222"/>
                <w:sz w:val="28"/>
                <w:szCs w:val="28"/>
                <w:bdr w:val="none" w:sz="0" w:space="0" w:color="auto" w:frame="1"/>
                <w:shd w:val="clear" w:color="auto" w:fill="FFFFFF"/>
              </w:rPr>
              <w:t>а Пав</w:t>
            </w:r>
            <w:r w:rsidR="00C506F0" w:rsidRPr="00C506F0">
              <w:rPr>
                <w:rStyle w:val="a6"/>
                <w:rFonts w:ascii="Times New Roman" w:hAnsi="Times New Roman" w:cs="Times New Roman"/>
                <w:b w:val="0"/>
                <w:color w:val="222222"/>
                <w:sz w:val="28"/>
                <w:szCs w:val="28"/>
                <w:bdr w:val="none" w:sz="0" w:space="0" w:color="auto" w:frame="1"/>
                <w:shd w:val="clear" w:color="auto" w:fill="FFFFFF"/>
              </w:rPr>
              <w:t>л</w:t>
            </w:r>
            <w:r w:rsidR="00C506F0">
              <w:rPr>
                <w:rStyle w:val="a6"/>
                <w:rFonts w:ascii="Times New Roman" w:hAnsi="Times New Roman" w:cs="Times New Roman"/>
                <w:b w:val="0"/>
                <w:color w:val="222222"/>
                <w:sz w:val="28"/>
                <w:szCs w:val="28"/>
                <w:bdr w:val="none" w:sz="0" w:space="0" w:color="auto" w:frame="1"/>
                <w:shd w:val="clear" w:color="auto" w:fill="FFFFFF"/>
              </w:rPr>
              <w:t>а</w:t>
            </w:r>
            <w:r w:rsidR="00C506F0" w:rsidRPr="00C506F0">
              <w:rPr>
                <w:rStyle w:val="a6"/>
                <w:rFonts w:ascii="Times New Roman" w:hAnsi="Times New Roman" w:cs="Times New Roman"/>
                <w:b w:val="0"/>
                <w:color w:val="222222"/>
                <w:sz w:val="28"/>
                <w:szCs w:val="28"/>
                <w:bdr w:val="none" w:sz="0" w:space="0" w:color="auto" w:frame="1"/>
                <w:shd w:val="clear" w:color="auto" w:fill="FFFFFF"/>
              </w:rPr>
              <w:t xml:space="preserve"> Петрович</w:t>
            </w:r>
            <w:r w:rsidR="00C506F0">
              <w:rPr>
                <w:rStyle w:val="a6"/>
                <w:rFonts w:ascii="Times New Roman" w:hAnsi="Times New Roman" w:cs="Times New Roman"/>
                <w:b w:val="0"/>
                <w:color w:val="222222"/>
                <w:sz w:val="28"/>
                <w:szCs w:val="28"/>
                <w:bdr w:val="none" w:sz="0" w:space="0" w:color="auto" w:frame="1"/>
                <w:shd w:val="clear" w:color="auto" w:fill="FFFFFF"/>
              </w:rPr>
              <w:t>а</w:t>
            </w:r>
            <w:r w:rsidR="00507C7C">
              <w:rPr>
                <w:rStyle w:val="a6"/>
                <w:rFonts w:ascii="Times New Roman" w:hAnsi="Times New Roman" w:cs="Times New Roman"/>
                <w:b w:val="0"/>
                <w:color w:val="222222"/>
                <w:sz w:val="28"/>
                <w:szCs w:val="28"/>
                <w:bdr w:val="none" w:sz="0" w:space="0" w:color="auto" w:frame="1"/>
                <w:shd w:val="clear" w:color="auto" w:fill="FFFFFF"/>
              </w:rPr>
              <w:t>.</w:t>
            </w:r>
          </w:p>
        </w:tc>
      </w:tr>
      <w:tr w:rsidR="00987945" w:rsidTr="005E76FC">
        <w:tc>
          <w:tcPr>
            <w:tcW w:w="534" w:type="dxa"/>
            <w:vMerge/>
          </w:tcPr>
          <w:p w:rsidR="00987945" w:rsidRDefault="00987945" w:rsidP="00D625AB">
            <w:pPr>
              <w:rPr>
                <w:rFonts w:ascii="Times New Roman" w:hAnsi="Times New Roman" w:cs="Times New Roman"/>
                <w:sz w:val="28"/>
                <w:szCs w:val="28"/>
              </w:rPr>
            </w:pPr>
          </w:p>
        </w:tc>
        <w:tc>
          <w:tcPr>
            <w:tcW w:w="3969" w:type="dxa"/>
            <w:vMerge/>
          </w:tcPr>
          <w:p w:rsidR="00987945" w:rsidRDefault="00987945" w:rsidP="00D625AB">
            <w:pPr>
              <w:rPr>
                <w:rFonts w:ascii="Times New Roman" w:hAnsi="Times New Roman" w:cs="Times New Roman"/>
                <w:sz w:val="28"/>
                <w:szCs w:val="28"/>
              </w:rPr>
            </w:pPr>
          </w:p>
        </w:tc>
        <w:tc>
          <w:tcPr>
            <w:tcW w:w="5244" w:type="dxa"/>
          </w:tcPr>
          <w:p w:rsidR="00987945" w:rsidRPr="00507C7C" w:rsidRDefault="00987945" w:rsidP="00507C7C">
            <w:pPr>
              <w:pStyle w:val="2"/>
              <w:shd w:val="clear" w:color="auto" w:fill="FFFFFF"/>
              <w:spacing w:before="0"/>
              <w:outlineLvl w:val="1"/>
              <w:rPr>
                <w:rFonts w:ascii="Times New Roman" w:eastAsia="Times New Roman" w:hAnsi="Times New Roman" w:cs="Times New Roman"/>
                <w:b w:val="0"/>
                <w:color w:val="000000" w:themeColor="text1"/>
                <w:sz w:val="28"/>
                <w:szCs w:val="28"/>
                <w:lang w:eastAsia="ru-RU"/>
              </w:rPr>
            </w:pPr>
            <w:r w:rsidRPr="00507C7C">
              <w:rPr>
                <w:rFonts w:ascii="Times New Roman" w:hAnsi="Times New Roman" w:cs="Times New Roman"/>
                <w:b w:val="0"/>
                <w:color w:val="000000" w:themeColor="text1"/>
                <w:sz w:val="28"/>
                <w:szCs w:val="28"/>
              </w:rPr>
              <w:t>Живопись</w:t>
            </w:r>
            <w:r w:rsidR="00507C7C" w:rsidRPr="00507C7C">
              <w:rPr>
                <w:rFonts w:ascii="Times New Roman" w:hAnsi="Times New Roman" w:cs="Times New Roman"/>
                <w:b w:val="0"/>
                <w:color w:val="000000" w:themeColor="text1"/>
                <w:sz w:val="28"/>
                <w:szCs w:val="28"/>
              </w:rPr>
              <w:t>. Знакомство с творчеством художника Каменска – Уральского,</w:t>
            </w:r>
            <w:r w:rsidR="00507C7C" w:rsidRPr="00507C7C">
              <w:rPr>
                <w:rFonts w:ascii="Times New Roman" w:eastAsia="Times New Roman" w:hAnsi="Times New Roman" w:cs="Times New Roman"/>
                <w:b w:val="0"/>
                <w:color w:val="000000" w:themeColor="text1"/>
                <w:sz w:val="28"/>
                <w:szCs w:val="28"/>
                <w:lang w:eastAsia="ru-RU"/>
              </w:rPr>
              <w:t xml:space="preserve"> </w:t>
            </w:r>
            <w:hyperlink r:id="rId7" w:history="1">
              <w:r w:rsidR="00507C7C">
                <w:rPr>
                  <w:rFonts w:ascii="Times New Roman" w:eastAsia="Times New Roman" w:hAnsi="Times New Roman" w:cs="Times New Roman"/>
                  <w:b w:val="0"/>
                  <w:color w:val="000000" w:themeColor="text1"/>
                  <w:sz w:val="28"/>
                  <w:szCs w:val="28"/>
                  <w:lang w:eastAsia="ru-RU"/>
                </w:rPr>
                <w:t>Юрием</w:t>
              </w:r>
              <w:r w:rsidR="00507C7C" w:rsidRPr="00507C7C">
                <w:rPr>
                  <w:rFonts w:ascii="Times New Roman" w:eastAsia="Times New Roman" w:hAnsi="Times New Roman" w:cs="Times New Roman"/>
                  <w:b w:val="0"/>
                  <w:color w:val="000000" w:themeColor="text1"/>
                  <w:sz w:val="28"/>
                  <w:szCs w:val="28"/>
                  <w:lang w:eastAsia="ru-RU"/>
                </w:rPr>
                <w:t xml:space="preserve"> </w:t>
              </w:r>
              <w:proofErr w:type="spellStart"/>
              <w:r w:rsidR="00507C7C" w:rsidRPr="00507C7C">
                <w:rPr>
                  <w:rFonts w:ascii="Times New Roman" w:eastAsia="Times New Roman" w:hAnsi="Times New Roman" w:cs="Times New Roman"/>
                  <w:b w:val="0"/>
                  <w:color w:val="000000" w:themeColor="text1"/>
                  <w:sz w:val="28"/>
                  <w:szCs w:val="28"/>
                  <w:lang w:eastAsia="ru-RU"/>
                </w:rPr>
                <w:t>Северухин</w:t>
              </w:r>
            </w:hyperlink>
            <w:r w:rsidR="00507C7C">
              <w:rPr>
                <w:rFonts w:ascii="Times New Roman" w:eastAsia="Times New Roman" w:hAnsi="Times New Roman" w:cs="Times New Roman"/>
                <w:b w:val="0"/>
                <w:color w:val="000000" w:themeColor="text1"/>
                <w:sz w:val="28"/>
                <w:szCs w:val="28"/>
                <w:lang w:eastAsia="ru-RU"/>
              </w:rPr>
              <w:t>ым</w:t>
            </w:r>
            <w:proofErr w:type="spellEnd"/>
            <w:r w:rsidR="00507C7C">
              <w:rPr>
                <w:rFonts w:ascii="Times New Roman" w:eastAsia="Times New Roman" w:hAnsi="Times New Roman" w:cs="Times New Roman"/>
                <w:b w:val="0"/>
                <w:color w:val="000000" w:themeColor="text1"/>
                <w:sz w:val="28"/>
                <w:szCs w:val="28"/>
                <w:lang w:eastAsia="ru-RU"/>
              </w:rPr>
              <w:t>.</w:t>
            </w:r>
          </w:p>
        </w:tc>
      </w:tr>
      <w:tr w:rsidR="00987945" w:rsidTr="005E76FC">
        <w:tc>
          <w:tcPr>
            <w:tcW w:w="534" w:type="dxa"/>
            <w:vMerge/>
          </w:tcPr>
          <w:p w:rsidR="00987945" w:rsidRDefault="00987945" w:rsidP="00D625AB">
            <w:pPr>
              <w:rPr>
                <w:rFonts w:ascii="Times New Roman" w:hAnsi="Times New Roman" w:cs="Times New Roman"/>
                <w:sz w:val="28"/>
                <w:szCs w:val="28"/>
              </w:rPr>
            </w:pPr>
          </w:p>
        </w:tc>
        <w:tc>
          <w:tcPr>
            <w:tcW w:w="3969" w:type="dxa"/>
            <w:vMerge/>
          </w:tcPr>
          <w:p w:rsidR="00987945" w:rsidRDefault="00987945" w:rsidP="00D625AB">
            <w:pPr>
              <w:rPr>
                <w:rFonts w:ascii="Times New Roman" w:hAnsi="Times New Roman" w:cs="Times New Roman"/>
                <w:sz w:val="28"/>
                <w:szCs w:val="28"/>
              </w:rPr>
            </w:pPr>
          </w:p>
        </w:tc>
        <w:tc>
          <w:tcPr>
            <w:tcW w:w="5244" w:type="dxa"/>
          </w:tcPr>
          <w:p w:rsidR="00987945" w:rsidRPr="00E93388" w:rsidRDefault="00987945" w:rsidP="00953343">
            <w:pPr>
              <w:rPr>
                <w:rFonts w:ascii="Times New Roman" w:hAnsi="Times New Roman" w:cs="Times New Roman"/>
                <w:sz w:val="28"/>
                <w:szCs w:val="28"/>
                <w:highlight w:val="yellow"/>
              </w:rPr>
            </w:pPr>
            <w:r w:rsidRPr="00507C7C">
              <w:rPr>
                <w:rFonts w:ascii="Times New Roman" w:hAnsi="Times New Roman" w:cs="Times New Roman"/>
                <w:sz w:val="28"/>
                <w:szCs w:val="28"/>
              </w:rPr>
              <w:t xml:space="preserve">Музыка и </w:t>
            </w:r>
            <w:r w:rsidR="00507C7C" w:rsidRPr="00507C7C">
              <w:rPr>
                <w:rFonts w:ascii="Times New Roman" w:hAnsi="Times New Roman" w:cs="Times New Roman"/>
                <w:sz w:val="28"/>
                <w:szCs w:val="28"/>
              </w:rPr>
              <w:t>театр. Знакомство с театрами Свердловской области и Каменска – Уральского.</w:t>
            </w:r>
          </w:p>
        </w:tc>
      </w:tr>
      <w:tr w:rsidR="00987945" w:rsidTr="005E76FC">
        <w:tc>
          <w:tcPr>
            <w:tcW w:w="534" w:type="dxa"/>
            <w:vMerge/>
          </w:tcPr>
          <w:p w:rsidR="00987945" w:rsidRDefault="00987945" w:rsidP="00D625AB">
            <w:pPr>
              <w:rPr>
                <w:rFonts w:ascii="Times New Roman" w:hAnsi="Times New Roman" w:cs="Times New Roman"/>
                <w:sz w:val="28"/>
                <w:szCs w:val="28"/>
              </w:rPr>
            </w:pPr>
          </w:p>
        </w:tc>
        <w:tc>
          <w:tcPr>
            <w:tcW w:w="3969" w:type="dxa"/>
            <w:vMerge/>
          </w:tcPr>
          <w:p w:rsidR="00987945" w:rsidRDefault="00987945" w:rsidP="00D625AB">
            <w:pPr>
              <w:rPr>
                <w:rFonts w:ascii="Times New Roman" w:hAnsi="Times New Roman" w:cs="Times New Roman"/>
                <w:sz w:val="28"/>
                <w:szCs w:val="28"/>
              </w:rPr>
            </w:pPr>
          </w:p>
        </w:tc>
        <w:tc>
          <w:tcPr>
            <w:tcW w:w="5244" w:type="dxa"/>
          </w:tcPr>
          <w:p w:rsidR="00987945" w:rsidRPr="00E93388" w:rsidRDefault="00987945" w:rsidP="00507C7C">
            <w:pPr>
              <w:pStyle w:val="3"/>
              <w:shd w:val="clear" w:color="auto" w:fill="FFFFFF"/>
              <w:spacing w:before="150" w:line="294" w:lineRule="atLeast"/>
              <w:outlineLvl w:val="2"/>
              <w:rPr>
                <w:rFonts w:ascii="Times New Roman" w:hAnsi="Times New Roman" w:cs="Times New Roman"/>
                <w:sz w:val="28"/>
                <w:szCs w:val="28"/>
                <w:highlight w:val="yellow"/>
              </w:rPr>
            </w:pPr>
            <w:r w:rsidRPr="00507C7C">
              <w:rPr>
                <w:rFonts w:ascii="Times New Roman" w:hAnsi="Times New Roman" w:cs="Times New Roman"/>
                <w:b w:val="0"/>
                <w:color w:val="000000" w:themeColor="text1"/>
                <w:sz w:val="28"/>
                <w:szCs w:val="28"/>
              </w:rPr>
              <w:t>Наука и техника</w:t>
            </w:r>
            <w:r w:rsidR="00507C7C" w:rsidRPr="00507C7C">
              <w:rPr>
                <w:rFonts w:ascii="Times New Roman" w:hAnsi="Times New Roman" w:cs="Times New Roman"/>
                <w:b w:val="0"/>
                <w:color w:val="000000" w:themeColor="text1"/>
                <w:sz w:val="28"/>
                <w:szCs w:val="28"/>
              </w:rPr>
              <w:t>.</w:t>
            </w:r>
            <w:r w:rsidR="00507C7C" w:rsidRPr="00507C7C">
              <w:rPr>
                <w:rFonts w:ascii="Times New Roman" w:eastAsia="Times New Roman" w:hAnsi="Times New Roman" w:cs="Times New Roman"/>
                <w:b w:val="0"/>
                <w:color w:val="000000" w:themeColor="text1"/>
                <w:sz w:val="28"/>
                <w:szCs w:val="28"/>
                <w:lang w:eastAsia="ru-RU"/>
              </w:rPr>
              <w:t xml:space="preserve"> Ф. Н. ЧЕРНЫШЕВ </w:t>
            </w:r>
            <w:r w:rsidR="00507C7C">
              <w:rPr>
                <w:rFonts w:ascii="Times New Roman" w:eastAsia="Times New Roman" w:hAnsi="Times New Roman" w:cs="Times New Roman"/>
                <w:b w:val="0"/>
                <w:color w:val="000000" w:themeColor="text1"/>
                <w:sz w:val="28"/>
                <w:szCs w:val="28"/>
                <w:lang w:eastAsia="ru-RU"/>
              </w:rPr>
              <w:t>и его заслуги в изучении  геологии южного Урала</w:t>
            </w:r>
          </w:p>
        </w:tc>
      </w:tr>
      <w:tr w:rsidR="00987945" w:rsidTr="00507C7C">
        <w:trPr>
          <w:trHeight w:val="202"/>
        </w:trPr>
        <w:tc>
          <w:tcPr>
            <w:tcW w:w="534" w:type="dxa"/>
            <w:vMerge/>
          </w:tcPr>
          <w:p w:rsidR="00987945" w:rsidRDefault="00987945" w:rsidP="00D625AB">
            <w:pPr>
              <w:rPr>
                <w:rFonts w:ascii="Times New Roman" w:hAnsi="Times New Roman" w:cs="Times New Roman"/>
                <w:sz w:val="28"/>
                <w:szCs w:val="28"/>
              </w:rPr>
            </w:pPr>
          </w:p>
        </w:tc>
        <w:tc>
          <w:tcPr>
            <w:tcW w:w="3969" w:type="dxa"/>
            <w:vMerge/>
          </w:tcPr>
          <w:p w:rsidR="00987945" w:rsidRDefault="00987945" w:rsidP="00D625AB">
            <w:pPr>
              <w:rPr>
                <w:rFonts w:ascii="Times New Roman" w:hAnsi="Times New Roman" w:cs="Times New Roman"/>
                <w:sz w:val="28"/>
                <w:szCs w:val="28"/>
              </w:rPr>
            </w:pPr>
          </w:p>
        </w:tc>
        <w:tc>
          <w:tcPr>
            <w:tcW w:w="5244" w:type="dxa"/>
          </w:tcPr>
          <w:p w:rsidR="00987945" w:rsidRPr="00E93388" w:rsidRDefault="000B0956" w:rsidP="000B0956">
            <w:pPr>
              <w:rPr>
                <w:rFonts w:ascii="Times New Roman" w:hAnsi="Times New Roman" w:cs="Times New Roman"/>
                <w:sz w:val="28"/>
                <w:szCs w:val="28"/>
                <w:highlight w:val="yellow"/>
              </w:rPr>
            </w:pPr>
            <w:r>
              <w:rPr>
                <w:rFonts w:ascii="Times New Roman" w:hAnsi="Times New Roman" w:cs="Times New Roman"/>
                <w:sz w:val="28"/>
                <w:szCs w:val="28"/>
              </w:rPr>
              <w:t>Урал  и космос.</w:t>
            </w:r>
          </w:p>
        </w:tc>
      </w:tr>
      <w:tr w:rsidR="00953343" w:rsidTr="005E76FC">
        <w:tc>
          <w:tcPr>
            <w:tcW w:w="534" w:type="dxa"/>
            <w:vMerge w:val="restart"/>
          </w:tcPr>
          <w:p w:rsidR="00953343" w:rsidRPr="00987945" w:rsidRDefault="00953343" w:rsidP="00D625AB">
            <w:pPr>
              <w:rPr>
                <w:rFonts w:ascii="Times New Roman" w:hAnsi="Times New Roman" w:cs="Times New Roman"/>
                <w:b/>
                <w:sz w:val="28"/>
                <w:szCs w:val="28"/>
              </w:rPr>
            </w:pPr>
            <w:r w:rsidRPr="00987945">
              <w:rPr>
                <w:rFonts w:ascii="Times New Roman" w:hAnsi="Times New Roman" w:cs="Times New Roman"/>
                <w:b/>
                <w:sz w:val="28"/>
                <w:szCs w:val="28"/>
              </w:rPr>
              <w:t>6</w:t>
            </w:r>
          </w:p>
        </w:tc>
        <w:tc>
          <w:tcPr>
            <w:tcW w:w="3969" w:type="dxa"/>
            <w:vMerge w:val="restart"/>
          </w:tcPr>
          <w:p w:rsidR="00953343" w:rsidRDefault="00953343" w:rsidP="00987945">
            <w:pPr>
              <w:rPr>
                <w:rFonts w:ascii="Times New Roman" w:hAnsi="Times New Roman" w:cs="Times New Roman"/>
                <w:b/>
                <w:i/>
                <w:sz w:val="28"/>
                <w:szCs w:val="28"/>
              </w:rPr>
            </w:pPr>
            <w:r w:rsidRPr="007A06D1">
              <w:rPr>
                <w:rFonts w:ascii="Times New Roman" w:hAnsi="Times New Roman" w:cs="Times New Roman"/>
                <w:b/>
                <w:sz w:val="28"/>
                <w:szCs w:val="28"/>
              </w:rPr>
              <w:t>«Познаем мир вместе….»</w:t>
            </w:r>
            <w:r w:rsidRPr="007A06D1">
              <w:rPr>
                <w:rFonts w:ascii="Times New Roman" w:hAnsi="Times New Roman" w:cs="Times New Roman"/>
                <w:b/>
                <w:i/>
                <w:sz w:val="28"/>
                <w:szCs w:val="28"/>
              </w:rPr>
              <w:t>(Работа с родителями)</w:t>
            </w:r>
          </w:p>
          <w:p w:rsidR="00953343" w:rsidRDefault="00953343" w:rsidP="00D625AB">
            <w:pPr>
              <w:rPr>
                <w:rFonts w:ascii="Times New Roman" w:hAnsi="Times New Roman" w:cs="Times New Roman"/>
                <w:sz w:val="28"/>
                <w:szCs w:val="28"/>
              </w:rPr>
            </w:pPr>
          </w:p>
        </w:tc>
        <w:tc>
          <w:tcPr>
            <w:tcW w:w="5244" w:type="dxa"/>
          </w:tcPr>
          <w:p w:rsidR="00953343" w:rsidRPr="00987945" w:rsidRDefault="00953343" w:rsidP="00987945">
            <w:pPr>
              <w:rPr>
                <w:rFonts w:ascii="Times New Roman" w:hAnsi="Times New Roman" w:cs="Times New Roman"/>
                <w:sz w:val="28"/>
                <w:szCs w:val="28"/>
              </w:rPr>
            </w:pPr>
            <w:r>
              <w:rPr>
                <w:rFonts w:ascii="Times New Roman" w:hAnsi="Times New Roman" w:cs="Times New Roman"/>
                <w:sz w:val="28"/>
                <w:szCs w:val="28"/>
              </w:rPr>
              <w:t xml:space="preserve">Консультация «Символика России и </w:t>
            </w:r>
          </w:p>
          <w:p w:rsidR="00953343" w:rsidRPr="00D625AB" w:rsidRDefault="00953343" w:rsidP="00987945">
            <w:pPr>
              <w:rPr>
                <w:rFonts w:ascii="Times New Roman" w:hAnsi="Times New Roman" w:cs="Times New Roman"/>
                <w:sz w:val="28"/>
                <w:szCs w:val="28"/>
              </w:rPr>
            </w:pPr>
            <w:r>
              <w:rPr>
                <w:rFonts w:ascii="Times New Roman" w:hAnsi="Times New Roman" w:cs="Times New Roman"/>
                <w:sz w:val="28"/>
                <w:szCs w:val="28"/>
              </w:rPr>
              <w:t xml:space="preserve">Свердловской </w:t>
            </w:r>
            <w:r w:rsidRPr="00987945">
              <w:rPr>
                <w:rFonts w:ascii="Times New Roman" w:hAnsi="Times New Roman" w:cs="Times New Roman"/>
                <w:sz w:val="28"/>
                <w:szCs w:val="28"/>
              </w:rPr>
              <w:t>области»</w:t>
            </w:r>
          </w:p>
        </w:tc>
      </w:tr>
      <w:tr w:rsidR="00953343" w:rsidTr="005E76FC">
        <w:tc>
          <w:tcPr>
            <w:tcW w:w="534" w:type="dxa"/>
            <w:vMerge/>
          </w:tcPr>
          <w:p w:rsidR="00953343" w:rsidRDefault="00953343" w:rsidP="00D625AB">
            <w:pPr>
              <w:rPr>
                <w:rFonts w:ascii="Times New Roman" w:hAnsi="Times New Roman" w:cs="Times New Roman"/>
                <w:sz w:val="28"/>
                <w:szCs w:val="28"/>
              </w:rPr>
            </w:pPr>
          </w:p>
        </w:tc>
        <w:tc>
          <w:tcPr>
            <w:tcW w:w="3969" w:type="dxa"/>
            <w:vMerge/>
          </w:tcPr>
          <w:p w:rsidR="00953343" w:rsidRDefault="00953343" w:rsidP="00D625AB">
            <w:pPr>
              <w:rPr>
                <w:rFonts w:ascii="Times New Roman" w:hAnsi="Times New Roman" w:cs="Times New Roman"/>
                <w:sz w:val="28"/>
                <w:szCs w:val="28"/>
              </w:rPr>
            </w:pPr>
          </w:p>
        </w:tc>
        <w:tc>
          <w:tcPr>
            <w:tcW w:w="5244" w:type="dxa"/>
          </w:tcPr>
          <w:p w:rsidR="00953343" w:rsidRPr="00D625AB" w:rsidRDefault="00953343" w:rsidP="00987945">
            <w:pPr>
              <w:rPr>
                <w:rFonts w:ascii="Times New Roman" w:hAnsi="Times New Roman" w:cs="Times New Roman"/>
                <w:sz w:val="28"/>
                <w:szCs w:val="28"/>
              </w:rPr>
            </w:pPr>
            <w:r>
              <w:rPr>
                <w:rFonts w:ascii="Times New Roman" w:hAnsi="Times New Roman" w:cs="Times New Roman"/>
                <w:sz w:val="28"/>
                <w:szCs w:val="28"/>
              </w:rPr>
              <w:t xml:space="preserve">Помощь в проведении </w:t>
            </w:r>
            <w:r w:rsidRPr="00987945">
              <w:rPr>
                <w:rFonts w:ascii="Times New Roman" w:hAnsi="Times New Roman" w:cs="Times New Roman"/>
                <w:sz w:val="28"/>
                <w:szCs w:val="28"/>
              </w:rPr>
              <w:t>экскурсий</w:t>
            </w:r>
          </w:p>
        </w:tc>
      </w:tr>
      <w:tr w:rsidR="00953343" w:rsidTr="005E76FC">
        <w:tc>
          <w:tcPr>
            <w:tcW w:w="534" w:type="dxa"/>
            <w:vMerge/>
          </w:tcPr>
          <w:p w:rsidR="00953343" w:rsidRDefault="00953343" w:rsidP="00D625AB">
            <w:pPr>
              <w:rPr>
                <w:rFonts w:ascii="Times New Roman" w:hAnsi="Times New Roman" w:cs="Times New Roman"/>
                <w:sz w:val="28"/>
                <w:szCs w:val="28"/>
              </w:rPr>
            </w:pPr>
          </w:p>
        </w:tc>
        <w:tc>
          <w:tcPr>
            <w:tcW w:w="3969" w:type="dxa"/>
            <w:vMerge/>
          </w:tcPr>
          <w:p w:rsidR="00953343" w:rsidRDefault="00953343" w:rsidP="00D625AB">
            <w:pPr>
              <w:rPr>
                <w:rFonts w:ascii="Times New Roman" w:hAnsi="Times New Roman" w:cs="Times New Roman"/>
                <w:sz w:val="28"/>
                <w:szCs w:val="28"/>
              </w:rPr>
            </w:pPr>
          </w:p>
        </w:tc>
        <w:tc>
          <w:tcPr>
            <w:tcW w:w="5244" w:type="dxa"/>
          </w:tcPr>
          <w:p w:rsidR="00953343" w:rsidRPr="00987945" w:rsidRDefault="00953343" w:rsidP="00987945">
            <w:pPr>
              <w:rPr>
                <w:rFonts w:ascii="Times New Roman" w:hAnsi="Times New Roman" w:cs="Times New Roman"/>
                <w:sz w:val="28"/>
                <w:szCs w:val="28"/>
              </w:rPr>
            </w:pPr>
            <w:r>
              <w:rPr>
                <w:rFonts w:ascii="Times New Roman" w:hAnsi="Times New Roman" w:cs="Times New Roman"/>
                <w:sz w:val="28"/>
                <w:szCs w:val="28"/>
              </w:rPr>
              <w:t xml:space="preserve">Подготовка  детей к конкурсу чтецов </w:t>
            </w:r>
          </w:p>
          <w:p w:rsidR="00953343" w:rsidRPr="00D625AB" w:rsidRDefault="00953343" w:rsidP="00987945">
            <w:pPr>
              <w:rPr>
                <w:rFonts w:ascii="Times New Roman" w:hAnsi="Times New Roman" w:cs="Times New Roman"/>
                <w:sz w:val="28"/>
                <w:szCs w:val="28"/>
              </w:rPr>
            </w:pPr>
            <w:r w:rsidRPr="00987945">
              <w:rPr>
                <w:rFonts w:ascii="Times New Roman" w:hAnsi="Times New Roman" w:cs="Times New Roman"/>
                <w:sz w:val="28"/>
                <w:szCs w:val="28"/>
              </w:rPr>
              <w:t>стихотворений о Родине</w:t>
            </w:r>
          </w:p>
        </w:tc>
      </w:tr>
      <w:tr w:rsidR="00953343" w:rsidTr="005E76FC">
        <w:tc>
          <w:tcPr>
            <w:tcW w:w="534" w:type="dxa"/>
            <w:vMerge/>
          </w:tcPr>
          <w:p w:rsidR="00953343" w:rsidRDefault="00953343" w:rsidP="00D625AB">
            <w:pPr>
              <w:rPr>
                <w:rFonts w:ascii="Times New Roman" w:hAnsi="Times New Roman" w:cs="Times New Roman"/>
                <w:sz w:val="28"/>
                <w:szCs w:val="28"/>
              </w:rPr>
            </w:pPr>
          </w:p>
        </w:tc>
        <w:tc>
          <w:tcPr>
            <w:tcW w:w="3969" w:type="dxa"/>
            <w:vMerge/>
          </w:tcPr>
          <w:p w:rsidR="00953343" w:rsidRDefault="00953343" w:rsidP="00D625AB">
            <w:pPr>
              <w:rPr>
                <w:rFonts w:ascii="Times New Roman" w:hAnsi="Times New Roman" w:cs="Times New Roman"/>
                <w:sz w:val="28"/>
                <w:szCs w:val="28"/>
              </w:rPr>
            </w:pPr>
          </w:p>
        </w:tc>
        <w:tc>
          <w:tcPr>
            <w:tcW w:w="5244" w:type="dxa"/>
          </w:tcPr>
          <w:p w:rsidR="00953343" w:rsidRPr="00D625AB" w:rsidRDefault="00953343" w:rsidP="00953343">
            <w:pPr>
              <w:rPr>
                <w:rFonts w:ascii="Times New Roman" w:hAnsi="Times New Roman" w:cs="Times New Roman"/>
                <w:sz w:val="28"/>
                <w:szCs w:val="28"/>
              </w:rPr>
            </w:pPr>
            <w:r>
              <w:rPr>
                <w:rFonts w:ascii="Times New Roman" w:hAnsi="Times New Roman" w:cs="Times New Roman"/>
                <w:sz w:val="28"/>
                <w:szCs w:val="28"/>
              </w:rPr>
              <w:t>Конкурс – выставка работ «Любимые сказки А.С. Пушкина»</w:t>
            </w:r>
          </w:p>
        </w:tc>
      </w:tr>
      <w:tr w:rsidR="00953343" w:rsidTr="005E76FC">
        <w:tc>
          <w:tcPr>
            <w:tcW w:w="534" w:type="dxa"/>
            <w:vMerge/>
          </w:tcPr>
          <w:p w:rsidR="00953343" w:rsidRDefault="00953343" w:rsidP="00D625AB">
            <w:pPr>
              <w:rPr>
                <w:rFonts w:ascii="Times New Roman" w:hAnsi="Times New Roman" w:cs="Times New Roman"/>
                <w:sz w:val="28"/>
                <w:szCs w:val="28"/>
              </w:rPr>
            </w:pPr>
          </w:p>
        </w:tc>
        <w:tc>
          <w:tcPr>
            <w:tcW w:w="3969" w:type="dxa"/>
            <w:vMerge/>
          </w:tcPr>
          <w:p w:rsidR="00953343" w:rsidRDefault="00953343" w:rsidP="00D625AB">
            <w:pPr>
              <w:rPr>
                <w:rFonts w:ascii="Times New Roman" w:hAnsi="Times New Roman" w:cs="Times New Roman"/>
                <w:sz w:val="28"/>
                <w:szCs w:val="28"/>
              </w:rPr>
            </w:pPr>
          </w:p>
        </w:tc>
        <w:tc>
          <w:tcPr>
            <w:tcW w:w="5244" w:type="dxa"/>
          </w:tcPr>
          <w:p w:rsidR="00953343" w:rsidRPr="00D625AB" w:rsidRDefault="00953343" w:rsidP="00893CD1">
            <w:pPr>
              <w:rPr>
                <w:rFonts w:ascii="Times New Roman" w:hAnsi="Times New Roman" w:cs="Times New Roman"/>
                <w:sz w:val="28"/>
                <w:szCs w:val="28"/>
              </w:rPr>
            </w:pPr>
            <w:r>
              <w:rPr>
                <w:rFonts w:ascii="Times New Roman" w:hAnsi="Times New Roman" w:cs="Times New Roman"/>
                <w:sz w:val="28"/>
                <w:szCs w:val="28"/>
              </w:rPr>
              <w:t>Участие в городском туристическом слете</w:t>
            </w:r>
          </w:p>
        </w:tc>
      </w:tr>
      <w:tr w:rsidR="00953343" w:rsidTr="005E76FC">
        <w:tc>
          <w:tcPr>
            <w:tcW w:w="534" w:type="dxa"/>
            <w:vMerge/>
          </w:tcPr>
          <w:p w:rsidR="00953343" w:rsidRDefault="00953343" w:rsidP="00D625AB">
            <w:pPr>
              <w:rPr>
                <w:rFonts w:ascii="Times New Roman" w:hAnsi="Times New Roman" w:cs="Times New Roman"/>
                <w:sz w:val="28"/>
                <w:szCs w:val="28"/>
              </w:rPr>
            </w:pPr>
          </w:p>
        </w:tc>
        <w:tc>
          <w:tcPr>
            <w:tcW w:w="3969" w:type="dxa"/>
            <w:vMerge/>
          </w:tcPr>
          <w:p w:rsidR="00953343" w:rsidRDefault="00953343" w:rsidP="00D625AB">
            <w:pPr>
              <w:rPr>
                <w:rFonts w:ascii="Times New Roman" w:hAnsi="Times New Roman" w:cs="Times New Roman"/>
                <w:sz w:val="28"/>
                <w:szCs w:val="28"/>
              </w:rPr>
            </w:pPr>
          </w:p>
        </w:tc>
        <w:tc>
          <w:tcPr>
            <w:tcW w:w="5244" w:type="dxa"/>
          </w:tcPr>
          <w:p w:rsidR="00953343" w:rsidRDefault="00953343" w:rsidP="00893CD1">
            <w:pPr>
              <w:rPr>
                <w:rFonts w:ascii="Times New Roman" w:hAnsi="Times New Roman" w:cs="Times New Roman"/>
                <w:sz w:val="28"/>
                <w:szCs w:val="28"/>
              </w:rPr>
            </w:pPr>
            <w:r>
              <w:rPr>
                <w:rFonts w:ascii="Times New Roman" w:hAnsi="Times New Roman" w:cs="Times New Roman"/>
                <w:sz w:val="28"/>
                <w:szCs w:val="28"/>
              </w:rPr>
              <w:t>Участие в «Кроссе нации». (Во всероссийском дне бега)</w:t>
            </w:r>
          </w:p>
        </w:tc>
      </w:tr>
      <w:tr w:rsidR="00953343" w:rsidTr="005E76FC">
        <w:tc>
          <w:tcPr>
            <w:tcW w:w="534" w:type="dxa"/>
            <w:vMerge/>
          </w:tcPr>
          <w:p w:rsidR="00953343" w:rsidRDefault="00953343" w:rsidP="00D625AB">
            <w:pPr>
              <w:rPr>
                <w:rFonts w:ascii="Times New Roman" w:hAnsi="Times New Roman" w:cs="Times New Roman"/>
                <w:sz w:val="28"/>
                <w:szCs w:val="28"/>
              </w:rPr>
            </w:pPr>
          </w:p>
        </w:tc>
        <w:tc>
          <w:tcPr>
            <w:tcW w:w="3969" w:type="dxa"/>
            <w:vMerge/>
          </w:tcPr>
          <w:p w:rsidR="00953343" w:rsidRDefault="00953343" w:rsidP="00D625AB">
            <w:pPr>
              <w:rPr>
                <w:rFonts w:ascii="Times New Roman" w:hAnsi="Times New Roman" w:cs="Times New Roman"/>
                <w:sz w:val="28"/>
                <w:szCs w:val="28"/>
              </w:rPr>
            </w:pPr>
          </w:p>
        </w:tc>
        <w:tc>
          <w:tcPr>
            <w:tcW w:w="5244" w:type="dxa"/>
          </w:tcPr>
          <w:p w:rsidR="00953343" w:rsidRDefault="00953343" w:rsidP="00893CD1">
            <w:pPr>
              <w:rPr>
                <w:rFonts w:ascii="Times New Roman" w:hAnsi="Times New Roman" w:cs="Times New Roman"/>
                <w:sz w:val="28"/>
                <w:szCs w:val="28"/>
              </w:rPr>
            </w:pPr>
            <w:r>
              <w:rPr>
                <w:rFonts w:ascii="Times New Roman" w:hAnsi="Times New Roman" w:cs="Times New Roman"/>
                <w:sz w:val="28"/>
                <w:szCs w:val="28"/>
              </w:rPr>
              <w:t>Помощь в подготовке детей к «Лыжне России»</w:t>
            </w:r>
          </w:p>
        </w:tc>
      </w:tr>
      <w:tr w:rsidR="00953343" w:rsidTr="005E76FC">
        <w:tc>
          <w:tcPr>
            <w:tcW w:w="534" w:type="dxa"/>
            <w:vMerge/>
          </w:tcPr>
          <w:p w:rsidR="00953343" w:rsidRDefault="00953343" w:rsidP="00D625AB">
            <w:pPr>
              <w:rPr>
                <w:rFonts w:ascii="Times New Roman" w:hAnsi="Times New Roman" w:cs="Times New Roman"/>
                <w:sz w:val="28"/>
                <w:szCs w:val="28"/>
              </w:rPr>
            </w:pPr>
          </w:p>
        </w:tc>
        <w:tc>
          <w:tcPr>
            <w:tcW w:w="3969" w:type="dxa"/>
            <w:vMerge/>
          </w:tcPr>
          <w:p w:rsidR="00953343" w:rsidRDefault="00953343" w:rsidP="00D625AB">
            <w:pPr>
              <w:rPr>
                <w:rFonts w:ascii="Times New Roman" w:hAnsi="Times New Roman" w:cs="Times New Roman"/>
                <w:sz w:val="28"/>
                <w:szCs w:val="28"/>
              </w:rPr>
            </w:pPr>
          </w:p>
        </w:tc>
        <w:tc>
          <w:tcPr>
            <w:tcW w:w="5244" w:type="dxa"/>
          </w:tcPr>
          <w:p w:rsidR="00953343" w:rsidRDefault="00953343" w:rsidP="00893CD1">
            <w:pPr>
              <w:rPr>
                <w:rFonts w:ascii="Times New Roman" w:hAnsi="Times New Roman" w:cs="Times New Roman"/>
                <w:sz w:val="28"/>
                <w:szCs w:val="28"/>
              </w:rPr>
            </w:pPr>
            <w:r>
              <w:rPr>
                <w:rFonts w:ascii="Times New Roman" w:hAnsi="Times New Roman" w:cs="Times New Roman"/>
                <w:sz w:val="28"/>
                <w:szCs w:val="28"/>
              </w:rPr>
              <w:t>Участие детей и родителей в ежегодной «Каменской прогулке»</w:t>
            </w:r>
          </w:p>
        </w:tc>
      </w:tr>
    </w:tbl>
    <w:p w:rsidR="00D04AF1" w:rsidRDefault="00D04AF1" w:rsidP="00D625AB">
      <w:pPr>
        <w:spacing w:line="240" w:lineRule="auto"/>
        <w:rPr>
          <w:rFonts w:ascii="Times New Roman" w:hAnsi="Times New Roman" w:cs="Times New Roman"/>
          <w:b/>
          <w:sz w:val="28"/>
          <w:szCs w:val="28"/>
        </w:rPr>
      </w:pPr>
    </w:p>
    <w:p w:rsidR="00953343" w:rsidRPr="000E438E" w:rsidRDefault="00953343" w:rsidP="00D625AB">
      <w:pPr>
        <w:spacing w:line="240" w:lineRule="auto"/>
        <w:rPr>
          <w:rFonts w:ascii="Times New Roman" w:hAnsi="Times New Roman" w:cs="Times New Roman"/>
          <w:b/>
          <w:sz w:val="28"/>
          <w:szCs w:val="28"/>
        </w:rPr>
      </w:pPr>
    </w:p>
    <w:p w:rsidR="00893CD1" w:rsidRDefault="00893CD1" w:rsidP="00893CD1">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Русские народные подвижные игры</w:t>
      </w:r>
    </w:p>
    <w:p w:rsidR="00893CD1" w:rsidRDefault="00893CD1" w:rsidP="00893CD1">
      <w:pPr>
        <w:spacing w:line="240" w:lineRule="auto"/>
        <w:rPr>
          <w:rFonts w:ascii="Times New Roman" w:hAnsi="Times New Roman" w:cs="Times New Roman"/>
          <w:sz w:val="28"/>
          <w:szCs w:val="28"/>
        </w:rPr>
      </w:pPr>
      <w:r w:rsidRPr="00893CD1">
        <w:rPr>
          <w:rFonts w:ascii="Times New Roman" w:hAnsi="Times New Roman" w:cs="Times New Roman"/>
          <w:sz w:val="28"/>
          <w:szCs w:val="28"/>
        </w:rPr>
        <w:t>Испокон веков в народных играх ярко отражался образ жизни людей, их быт, труд, национальные устои, представления о чести, смелости, желание обладать силой, ловкостью, проявлять смекалку и стремление к победе. Радость движения сочетается с духовным обогащением детей. У них формируется устойчивое отношение к культуре родной страны, создается эмоционально положительная основа для развития патриотических чувств: любви и преданности Родине.</w:t>
      </w:r>
      <w:r>
        <w:rPr>
          <w:rFonts w:ascii="Times New Roman" w:hAnsi="Times New Roman" w:cs="Times New Roman"/>
          <w:sz w:val="28"/>
          <w:szCs w:val="28"/>
        </w:rPr>
        <w:t xml:space="preserve"> </w:t>
      </w:r>
      <w:r w:rsidRPr="00893CD1">
        <w:rPr>
          <w:rFonts w:ascii="Times New Roman" w:hAnsi="Times New Roman" w:cs="Times New Roman"/>
          <w:sz w:val="28"/>
          <w:szCs w:val="28"/>
        </w:rPr>
        <w:t xml:space="preserve"> С детьми старшего дошкольного возраста народные подвижные игры нужно проводить ежедневно.</w:t>
      </w:r>
      <w:r>
        <w:rPr>
          <w:rFonts w:ascii="Times New Roman" w:hAnsi="Times New Roman" w:cs="Times New Roman"/>
          <w:sz w:val="28"/>
          <w:szCs w:val="28"/>
        </w:rPr>
        <w:t xml:space="preserve"> </w:t>
      </w:r>
      <w:r w:rsidRPr="00893CD1">
        <w:rPr>
          <w:rFonts w:ascii="Times New Roman" w:hAnsi="Times New Roman" w:cs="Times New Roman"/>
          <w:sz w:val="28"/>
          <w:szCs w:val="28"/>
        </w:rPr>
        <w:t>В программе представлены следующие русские народные подвижные игры:</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«Гуси – лебеди»</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«Обыкновенные жмурки»</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«Горелки»</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«Кот и мышь»</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«Пятнашки»</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«Мячик кверху»</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«Ляпка»</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«Заря»</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«Игровая»</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«Почта»</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«Коршун»</w:t>
      </w:r>
    </w:p>
    <w:p w:rsidR="00893CD1" w:rsidRPr="00893CD1" w:rsidRDefault="00893CD1" w:rsidP="00893CD1">
      <w:pPr>
        <w:spacing w:line="240" w:lineRule="auto"/>
        <w:rPr>
          <w:rFonts w:ascii="Times New Roman" w:hAnsi="Times New Roman" w:cs="Times New Roman"/>
          <w:sz w:val="28"/>
          <w:szCs w:val="28"/>
        </w:rPr>
      </w:pPr>
      <w:r w:rsidRPr="00893CD1">
        <w:rPr>
          <w:rFonts w:ascii="Times New Roman" w:hAnsi="Times New Roman" w:cs="Times New Roman"/>
          <w:sz w:val="28"/>
          <w:szCs w:val="28"/>
        </w:rPr>
        <w:t>- «Большой мяч»</w:t>
      </w:r>
    </w:p>
    <w:p w:rsidR="00893CD1" w:rsidRDefault="00893CD1" w:rsidP="00893CD1">
      <w:pPr>
        <w:spacing w:line="240" w:lineRule="auto"/>
        <w:rPr>
          <w:rFonts w:ascii="Times New Roman" w:hAnsi="Times New Roman" w:cs="Times New Roman"/>
          <w:sz w:val="28"/>
          <w:szCs w:val="28"/>
        </w:rPr>
      </w:pPr>
      <w:r w:rsidRPr="00893CD1">
        <w:rPr>
          <w:rFonts w:ascii="Times New Roman" w:hAnsi="Times New Roman" w:cs="Times New Roman"/>
          <w:sz w:val="28"/>
          <w:szCs w:val="28"/>
        </w:rPr>
        <w:t>- «Пчелки и ласточка»</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«Волк»</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«Фанты»</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«Краски»</w:t>
      </w:r>
    </w:p>
    <w:p w:rsidR="00893CD1" w:rsidRPr="00893CD1" w:rsidRDefault="00893CD1" w:rsidP="00893CD1">
      <w:pPr>
        <w:spacing w:line="240" w:lineRule="auto"/>
        <w:rPr>
          <w:rFonts w:ascii="Times New Roman" w:hAnsi="Times New Roman" w:cs="Times New Roman"/>
          <w:sz w:val="28"/>
          <w:szCs w:val="28"/>
        </w:rPr>
      </w:pPr>
      <w:r>
        <w:rPr>
          <w:rFonts w:ascii="Times New Roman" w:hAnsi="Times New Roman" w:cs="Times New Roman"/>
          <w:sz w:val="28"/>
          <w:szCs w:val="28"/>
        </w:rPr>
        <w:t>- «У медведя во бору»</w:t>
      </w:r>
    </w:p>
    <w:p w:rsidR="00893CD1" w:rsidRDefault="00893CD1" w:rsidP="00D625AB">
      <w:pPr>
        <w:spacing w:line="240" w:lineRule="auto"/>
        <w:rPr>
          <w:rFonts w:ascii="Times New Roman" w:hAnsi="Times New Roman" w:cs="Times New Roman"/>
          <w:sz w:val="28"/>
          <w:szCs w:val="28"/>
        </w:rPr>
      </w:pPr>
      <w:r w:rsidRPr="00893CD1">
        <w:rPr>
          <w:rFonts w:ascii="Times New Roman" w:hAnsi="Times New Roman" w:cs="Times New Roman"/>
          <w:sz w:val="28"/>
          <w:szCs w:val="28"/>
        </w:rPr>
        <w:t>- «Филин и пташки»</w:t>
      </w:r>
    </w:p>
    <w:p w:rsidR="005F16FD" w:rsidRDefault="005F16FD" w:rsidP="00D625AB">
      <w:pPr>
        <w:spacing w:line="240" w:lineRule="auto"/>
        <w:rPr>
          <w:rFonts w:ascii="Times New Roman" w:hAnsi="Times New Roman" w:cs="Times New Roman"/>
          <w:sz w:val="28"/>
          <w:szCs w:val="28"/>
        </w:rPr>
      </w:pPr>
    </w:p>
    <w:p w:rsidR="00CB1A43" w:rsidRDefault="00CB1A43" w:rsidP="00D625AB">
      <w:pPr>
        <w:spacing w:line="240" w:lineRule="auto"/>
        <w:rPr>
          <w:rFonts w:ascii="Times New Roman" w:hAnsi="Times New Roman" w:cs="Times New Roman"/>
          <w:sz w:val="28"/>
          <w:szCs w:val="28"/>
        </w:rPr>
      </w:pPr>
    </w:p>
    <w:p w:rsidR="00CB1A43" w:rsidRDefault="00CB1A43" w:rsidP="00D625AB">
      <w:pPr>
        <w:spacing w:line="240" w:lineRule="auto"/>
        <w:rPr>
          <w:rFonts w:ascii="Times New Roman" w:hAnsi="Times New Roman" w:cs="Times New Roman"/>
          <w:sz w:val="28"/>
          <w:szCs w:val="28"/>
        </w:rPr>
      </w:pPr>
    </w:p>
    <w:p w:rsidR="00CB1A43" w:rsidRPr="00CB1A43" w:rsidRDefault="00CB1A43" w:rsidP="00D625AB">
      <w:pPr>
        <w:spacing w:line="240" w:lineRule="auto"/>
        <w:rPr>
          <w:rFonts w:ascii="Times New Roman" w:hAnsi="Times New Roman" w:cs="Times New Roman"/>
          <w:b/>
          <w:sz w:val="28"/>
          <w:szCs w:val="28"/>
        </w:rPr>
      </w:pPr>
      <w:r w:rsidRPr="00CB1A43">
        <w:rPr>
          <w:rFonts w:ascii="Times New Roman" w:hAnsi="Times New Roman" w:cs="Times New Roman"/>
          <w:b/>
          <w:sz w:val="28"/>
          <w:szCs w:val="28"/>
        </w:rPr>
        <w:lastRenderedPageBreak/>
        <w:t>Список используемой литературы:</w:t>
      </w:r>
    </w:p>
    <w:p w:rsidR="00911277" w:rsidRPr="00911277" w:rsidRDefault="00911277" w:rsidP="00911277">
      <w:pPr>
        <w:pStyle w:val="a3"/>
        <w:numPr>
          <w:ilvl w:val="0"/>
          <w:numId w:val="4"/>
        </w:numPr>
        <w:spacing w:line="240" w:lineRule="auto"/>
        <w:rPr>
          <w:rFonts w:ascii="Times New Roman" w:hAnsi="Times New Roman" w:cs="Times New Roman"/>
          <w:sz w:val="28"/>
          <w:szCs w:val="28"/>
        </w:rPr>
      </w:pPr>
      <w:r w:rsidRPr="00911277">
        <w:rPr>
          <w:rFonts w:ascii="Times New Roman" w:hAnsi="Times New Roman" w:cs="Times New Roman"/>
          <w:sz w:val="28"/>
          <w:szCs w:val="28"/>
        </w:rPr>
        <w:t xml:space="preserve">К.Ю. Белая, А.Е. </w:t>
      </w:r>
      <w:proofErr w:type="spellStart"/>
      <w:r w:rsidRPr="00911277">
        <w:rPr>
          <w:rFonts w:ascii="Times New Roman" w:hAnsi="Times New Roman" w:cs="Times New Roman"/>
          <w:sz w:val="28"/>
          <w:szCs w:val="28"/>
        </w:rPr>
        <w:t>Жемчугова</w:t>
      </w:r>
      <w:proofErr w:type="spellEnd"/>
      <w:r w:rsidRPr="00911277">
        <w:rPr>
          <w:rFonts w:ascii="Times New Roman" w:hAnsi="Times New Roman" w:cs="Times New Roman"/>
          <w:sz w:val="28"/>
          <w:szCs w:val="28"/>
        </w:rPr>
        <w:t xml:space="preserve"> . комплект из пяти книг «Моя Родина - Россия». Чебоксарская типография №1</w:t>
      </w:r>
    </w:p>
    <w:p w:rsidR="00911277" w:rsidRPr="00911277" w:rsidRDefault="00911277" w:rsidP="00911277">
      <w:pPr>
        <w:pStyle w:val="a3"/>
        <w:numPr>
          <w:ilvl w:val="0"/>
          <w:numId w:val="4"/>
        </w:numPr>
        <w:spacing w:line="240" w:lineRule="auto"/>
        <w:rPr>
          <w:rFonts w:ascii="Times New Roman" w:hAnsi="Times New Roman" w:cs="Times New Roman"/>
          <w:sz w:val="28"/>
          <w:szCs w:val="28"/>
        </w:rPr>
      </w:pPr>
      <w:r w:rsidRPr="00911277">
        <w:rPr>
          <w:rFonts w:ascii="Times New Roman" w:hAnsi="Times New Roman" w:cs="Times New Roman"/>
          <w:sz w:val="28"/>
          <w:szCs w:val="28"/>
        </w:rPr>
        <w:t xml:space="preserve">Мониторинг патриотического воспитания детей 5-7 лет. Новицкая Марина Юрьевна, </w:t>
      </w:r>
      <w:proofErr w:type="spellStart"/>
      <w:r w:rsidRPr="00911277">
        <w:rPr>
          <w:rFonts w:ascii="Times New Roman" w:hAnsi="Times New Roman" w:cs="Times New Roman"/>
          <w:sz w:val="28"/>
          <w:szCs w:val="28"/>
        </w:rPr>
        <w:t>Микляева</w:t>
      </w:r>
      <w:proofErr w:type="spellEnd"/>
      <w:r w:rsidRPr="00911277">
        <w:rPr>
          <w:rFonts w:ascii="Times New Roman" w:hAnsi="Times New Roman" w:cs="Times New Roman"/>
          <w:sz w:val="28"/>
          <w:szCs w:val="28"/>
        </w:rPr>
        <w:t xml:space="preserve"> Наталья Викторовна.</w:t>
      </w:r>
      <w:r w:rsidRPr="00911277">
        <w:t xml:space="preserve"> </w:t>
      </w:r>
      <w:r w:rsidRPr="00911277">
        <w:rPr>
          <w:rFonts w:ascii="Times New Roman" w:hAnsi="Times New Roman" w:cs="Times New Roman"/>
          <w:sz w:val="28"/>
          <w:szCs w:val="28"/>
        </w:rPr>
        <w:t>Издательство «Дрофа», 2010 г. Серия «Патриотическое воспитание»</w:t>
      </w:r>
    </w:p>
    <w:p w:rsidR="00CB1A43" w:rsidRPr="00911277" w:rsidRDefault="00CB1A43" w:rsidP="00911277">
      <w:pPr>
        <w:pStyle w:val="a3"/>
        <w:numPr>
          <w:ilvl w:val="0"/>
          <w:numId w:val="4"/>
        </w:numPr>
        <w:spacing w:line="240" w:lineRule="auto"/>
        <w:rPr>
          <w:rFonts w:ascii="Times New Roman" w:hAnsi="Times New Roman" w:cs="Times New Roman"/>
          <w:sz w:val="28"/>
          <w:szCs w:val="28"/>
        </w:rPr>
      </w:pPr>
      <w:r w:rsidRPr="00911277">
        <w:rPr>
          <w:rFonts w:ascii="Times New Roman" w:hAnsi="Times New Roman" w:cs="Times New Roman"/>
          <w:sz w:val="28"/>
          <w:szCs w:val="28"/>
        </w:rPr>
        <w:t>Евдокимова Е. Проектная модель гражданского воспитания дошкольников //Дошкольное воспитание. – 2005. - № 3. – С. 6.</w:t>
      </w:r>
    </w:p>
    <w:p w:rsidR="00CB1A43" w:rsidRPr="00911277" w:rsidRDefault="00CB1A43" w:rsidP="00911277">
      <w:pPr>
        <w:pStyle w:val="a3"/>
        <w:numPr>
          <w:ilvl w:val="0"/>
          <w:numId w:val="4"/>
        </w:numPr>
        <w:spacing w:line="240" w:lineRule="auto"/>
        <w:rPr>
          <w:rFonts w:ascii="Times New Roman" w:hAnsi="Times New Roman" w:cs="Times New Roman"/>
          <w:sz w:val="28"/>
          <w:szCs w:val="28"/>
        </w:rPr>
      </w:pPr>
      <w:proofErr w:type="spellStart"/>
      <w:r w:rsidRPr="00911277">
        <w:rPr>
          <w:rFonts w:ascii="Times New Roman" w:hAnsi="Times New Roman" w:cs="Times New Roman"/>
          <w:sz w:val="28"/>
          <w:szCs w:val="28"/>
        </w:rPr>
        <w:t>Комратова</w:t>
      </w:r>
      <w:proofErr w:type="spellEnd"/>
      <w:r w:rsidRPr="00911277">
        <w:rPr>
          <w:rFonts w:ascii="Times New Roman" w:hAnsi="Times New Roman" w:cs="Times New Roman"/>
          <w:sz w:val="28"/>
          <w:szCs w:val="28"/>
        </w:rPr>
        <w:t xml:space="preserve"> Н.Г., Грибова Л.Ф. Патриотическое воспитание детей 4-6 лет: Методическое пособие. – М.: Сфера, 2007.</w:t>
      </w:r>
    </w:p>
    <w:p w:rsidR="00CB1A43" w:rsidRPr="00911277" w:rsidRDefault="00CB1A43" w:rsidP="00911277">
      <w:pPr>
        <w:pStyle w:val="a3"/>
        <w:numPr>
          <w:ilvl w:val="0"/>
          <w:numId w:val="4"/>
        </w:numPr>
        <w:spacing w:line="240" w:lineRule="auto"/>
        <w:rPr>
          <w:rFonts w:ascii="Times New Roman" w:hAnsi="Times New Roman" w:cs="Times New Roman"/>
          <w:sz w:val="28"/>
          <w:szCs w:val="28"/>
        </w:rPr>
      </w:pPr>
      <w:proofErr w:type="spellStart"/>
      <w:r w:rsidRPr="00911277">
        <w:rPr>
          <w:rFonts w:ascii="Times New Roman" w:hAnsi="Times New Roman" w:cs="Times New Roman"/>
          <w:sz w:val="28"/>
          <w:szCs w:val="28"/>
        </w:rPr>
        <w:t>Маханева</w:t>
      </w:r>
      <w:proofErr w:type="spellEnd"/>
      <w:r w:rsidRPr="00911277">
        <w:rPr>
          <w:rFonts w:ascii="Times New Roman" w:hAnsi="Times New Roman" w:cs="Times New Roman"/>
          <w:sz w:val="28"/>
          <w:szCs w:val="28"/>
        </w:rPr>
        <w:t xml:space="preserve"> М.Д. Нравственно-патриотическое воспитание дошкольников</w:t>
      </w:r>
    </w:p>
    <w:p w:rsidR="00CB1A43" w:rsidRPr="00911277" w:rsidRDefault="00CB1A43" w:rsidP="00911277">
      <w:pPr>
        <w:pStyle w:val="a3"/>
        <w:numPr>
          <w:ilvl w:val="0"/>
          <w:numId w:val="4"/>
        </w:numPr>
        <w:spacing w:line="240" w:lineRule="auto"/>
        <w:rPr>
          <w:rFonts w:ascii="Times New Roman" w:hAnsi="Times New Roman" w:cs="Times New Roman"/>
          <w:sz w:val="28"/>
          <w:szCs w:val="28"/>
        </w:rPr>
      </w:pPr>
      <w:r w:rsidRPr="00911277">
        <w:rPr>
          <w:rFonts w:ascii="Times New Roman" w:hAnsi="Times New Roman" w:cs="Times New Roman"/>
          <w:sz w:val="28"/>
          <w:szCs w:val="28"/>
        </w:rPr>
        <w:t>Виноградова Н.Ф., Козлова С.А. Наша Родина: Пособие для воспитателя. – М.: Просвещение, 1984. – 304 с.</w:t>
      </w:r>
    </w:p>
    <w:p w:rsidR="00CB1A43" w:rsidRPr="00911277" w:rsidRDefault="00CB1A43" w:rsidP="00911277">
      <w:pPr>
        <w:pStyle w:val="a3"/>
        <w:numPr>
          <w:ilvl w:val="0"/>
          <w:numId w:val="4"/>
        </w:numPr>
        <w:spacing w:line="240" w:lineRule="auto"/>
        <w:rPr>
          <w:rFonts w:ascii="Times New Roman" w:hAnsi="Times New Roman" w:cs="Times New Roman"/>
          <w:sz w:val="28"/>
          <w:szCs w:val="28"/>
        </w:rPr>
      </w:pPr>
      <w:proofErr w:type="spellStart"/>
      <w:r w:rsidRPr="00911277">
        <w:rPr>
          <w:rFonts w:ascii="Times New Roman" w:hAnsi="Times New Roman" w:cs="Times New Roman"/>
          <w:sz w:val="28"/>
          <w:szCs w:val="28"/>
        </w:rPr>
        <w:t>Стапанова</w:t>
      </w:r>
      <w:proofErr w:type="spellEnd"/>
      <w:r w:rsidRPr="00911277">
        <w:rPr>
          <w:rFonts w:ascii="Times New Roman" w:hAnsi="Times New Roman" w:cs="Times New Roman"/>
          <w:sz w:val="28"/>
          <w:szCs w:val="28"/>
        </w:rPr>
        <w:t xml:space="preserve"> В. Стихи к Дню Победы //Дошкольное воспитание. – 2000. - № 5. – С. 4.</w:t>
      </w:r>
    </w:p>
    <w:p w:rsidR="00CB1A43" w:rsidRPr="00911277" w:rsidRDefault="00CB1A43" w:rsidP="00911277">
      <w:pPr>
        <w:pStyle w:val="a3"/>
        <w:numPr>
          <w:ilvl w:val="0"/>
          <w:numId w:val="4"/>
        </w:numPr>
        <w:spacing w:line="240" w:lineRule="auto"/>
        <w:rPr>
          <w:rFonts w:ascii="Times New Roman" w:hAnsi="Times New Roman" w:cs="Times New Roman"/>
          <w:sz w:val="28"/>
          <w:szCs w:val="28"/>
        </w:rPr>
      </w:pPr>
      <w:r w:rsidRPr="00911277">
        <w:rPr>
          <w:rFonts w:ascii="Times New Roman" w:hAnsi="Times New Roman" w:cs="Times New Roman"/>
          <w:sz w:val="28"/>
          <w:szCs w:val="28"/>
        </w:rPr>
        <w:t xml:space="preserve">С чего начинается Родина? (Опыт работы по патриотическому воспитанию в ДОУ /Под ред. Л.А. </w:t>
      </w:r>
      <w:proofErr w:type="spellStart"/>
      <w:r w:rsidRPr="00911277">
        <w:rPr>
          <w:rFonts w:ascii="Times New Roman" w:hAnsi="Times New Roman" w:cs="Times New Roman"/>
          <w:sz w:val="28"/>
          <w:szCs w:val="28"/>
        </w:rPr>
        <w:t>Кондрыкинской</w:t>
      </w:r>
      <w:proofErr w:type="spellEnd"/>
      <w:r w:rsidRPr="00911277">
        <w:rPr>
          <w:rFonts w:ascii="Times New Roman" w:hAnsi="Times New Roman" w:cs="Times New Roman"/>
          <w:sz w:val="28"/>
          <w:szCs w:val="28"/>
        </w:rPr>
        <w:t>. – М. – Сфера, 2005. – С. 168.</w:t>
      </w:r>
    </w:p>
    <w:p w:rsidR="00CB1A43" w:rsidRPr="00911277" w:rsidRDefault="00CB1A43" w:rsidP="00911277">
      <w:pPr>
        <w:pStyle w:val="a3"/>
        <w:numPr>
          <w:ilvl w:val="0"/>
          <w:numId w:val="4"/>
        </w:numPr>
        <w:spacing w:line="240" w:lineRule="auto"/>
        <w:rPr>
          <w:rFonts w:ascii="Times New Roman" w:hAnsi="Times New Roman" w:cs="Times New Roman"/>
          <w:sz w:val="28"/>
          <w:szCs w:val="28"/>
        </w:rPr>
      </w:pPr>
      <w:r w:rsidRPr="00911277">
        <w:rPr>
          <w:rFonts w:ascii="Times New Roman" w:hAnsi="Times New Roman" w:cs="Times New Roman"/>
          <w:sz w:val="28"/>
          <w:szCs w:val="28"/>
        </w:rPr>
        <w:t>Хрестоматия для  старшего дошкольного возраста: Книга для воспитателей детского сада /Под ред. В.И. Логиновой. – М.: Просвещение, 1990. – 420 с.</w:t>
      </w:r>
    </w:p>
    <w:p w:rsidR="00893CD1" w:rsidRPr="00911277" w:rsidRDefault="00CB1A43" w:rsidP="00911277">
      <w:pPr>
        <w:pStyle w:val="a3"/>
        <w:numPr>
          <w:ilvl w:val="0"/>
          <w:numId w:val="4"/>
        </w:numPr>
        <w:spacing w:line="240" w:lineRule="auto"/>
        <w:rPr>
          <w:rFonts w:ascii="Times New Roman" w:hAnsi="Times New Roman" w:cs="Times New Roman"/>
          <w:sz w:val="28"/>
          <w:szCs w:val="28"/>
        </w:rPr>
      </w:pPr>
      <w:r w:rsidRPr="00911277">
        <w:rPr>
          <w:rFonts w:ascii="Times New Roman" w:hAnsi="Times New Roman" w:cs="Times New Roman"/>
          <w:sz w:val="28"/>
          <w:szCs w:val="28"/>
        </w:rPr>
        <w:t>День Победы //Дошкольное воспитание. 2005. - № 5. – С. 3.</w:t>
      </w:r>
    </w:p>
    <w:p w:rsidR="00911277" w:rsidRPr="00911277" w:rsidRDefault="00911277" w:rsidP="00911277">
      <w:pPr>
        <w:pStyle w:val="a3"/>
        <w:numPr>
          <w:ilvl w:val="0"/>
          <w:numId w:val="4"/>
        </w:numPr>
        <w:spacing w:line="240" w:lineRule="auto"/>
        <w:rPr>
          <w:rFonts w:ascii="Times New Roman" w:hAnsi="Times New Roman" w:cs="Times New Roman"/>
          <w:sz w:val="28"/>
          <w:szCs w:val="28"/>
        </w:rPr>
      </w:pPr>
      <w:r w:rsidRPr="00911277">
        <w:rPr>
          <w:rFonts w:ascii="Times New Roman" w:hAnsi="Times New Roman" w:cs="Times New Roman"/>
          <w:sz w:val="28"/>
          <w:szCs w:val="28"/>
        </w:rPr>
        <w:t>Алешина Н.В. Знакомство дошкольников с родным городом и страной (Патриотическое воспитание.) УЦ Перспектива М. 2011.</w:t>
      </w:r>
    </w:p>
    <w:p w:rsidR="00CB1A43" w:rsidRPr="00911277" w:rsidRDefault="00911277" w:rsidP="00911277">
      <w:pPr>
        <w:pStyle w:val="a3"/>
        <w:numPr>
          <w:ilvl w:val="0"/>
          <w:numId w:val="4"/>
        </w:numPr>
        <w:spacing w:line="240" w:lineRule="auto"/>
        <w:rPr>
          <w:rFonts w:ascii="Times New Roman" w:hAnsi="Times New Roman" w:cs="Times New Roman"/>
          <w:sz w:val="28"/>
          <w:szCs w:val="28"/>
        </w:rPr>
      </w:pPr>
      <w:proofErr w:type="spellStart"/>
      <w:r w:rsidRPr="00911277">
        <w:rPr>
          <w:rFonts w:ascii="Times New Roman" w:hAnsi="Times New Roman" w:cs="Times New Roman"/>
          <w:sz w:val="28"/>
          <w:szCs w:val="28"/>
        </w:rPr>
        <w:t>Зеленова</w:t>
      </w:r>
      <w:proofErr w:type="spellEnd"/>
      <w:r w:rsidRPr="00911277">
        <w:rPr>
          <w:rFonts w:ascii="Times New Roman" w:hAnsi="Times New Roman" w:cs="Times New Roman"/>
          <w:sz w:val="28"/>
          <w:szCs w:val="28"/>
        </w:rPr>
        <w:t xml:space="preserve"> Н.Г. , Осипова Л.Е. Мы живем в России М. 2011.</w:t>
      </w:r>
    </w:p>
    <w:p w:rsidR="00911277" w:rsidRDefault="00911277" w:rsidP="00911277">
      <w:pPr>
        <w:pStyle w:val="a3"/>
        <w:numPr>
          <w:ilvl w:val="0"/>
          <w:numId w:val="4"/>
        </w:numPr>
        <w:spacing w:line="240" w:lineRule="auto"/>
        <w:rPr>
          <w:rFonts w:ascii="Times New Roman" w:hAnsi="Times New Roman" w:cs="Times New Roman"/>
          <w:sz w:val="28"/>
          <w:szCs w:val="28"/>
        </w:rPr>
      </w:pPr>
      <w:proofErr w:type="spellStart"/>
      <w:r w:rsidRPr="00911277">
        <w:rPr>
          <w:rFonts w:ascii="Times New Roman" w:hAnsi="Times New Roman" w:cs="Times New Roman"/>
          <w:sz w:val="28"/>
          <w:szCs w:val="28"/>
        </w:rPr>
        <w:t>Жариков</w:t>
      </w:r>
      <w:proofErr w:type="spellEnd"/>
      <w:r w:rsidRPr="00911277">
        <w:rPr>
          <w:rFonts w:ascii="Times New Roman" w:hAnsi="Times New Roman" w:cs="Times New Roman"/>
          <w:sz w:val="28"/>
          <w:szCs w:val="28"/>
        </w:rPr>
        <w:t xml:space="preserve"> А.Д. Растите детей патриотами. М., 1980.</w:t>
      </w:r>
    </w:p>
    <w:p w:rsidR="00FA53C1" w:rsidRDefault="00FC4BCA" w:rsidP="00FC4BCA">
      <w:pPr>
        <w:spacing w:line="240" w:lineRule="auto"/>
        <w:rPr>
          <w:rFonts w:ascii="Times New Roman" w:hAnsi="Times New Roman" w:cs="Times New Roman"/>
          <w:b/>
          <w:sz w:val="28"/>
          <w:szCs w:val="28"/>
        </w:rPr>
      </w:pPr>
      <w:r w:rsidRPr="00FC4BCA">
        <w:rPr>
          <w:rFonts w:ascii="Times New Roman" w:hAnsi="Times New Roman" w:cs="Times New Roman"/>
          <w:b/>
          <w:sz w:val="28"/>
          <w:szCs w:val="28"/>
        </w:rPr>
        <w:t>Список интернет ресурсов</w:t>
      </w:r>
      <w:r>
        <w:rPr>
          <w:rFonts w:ascii="Times New Roman" w:hAnsi="Times New Roman" w:cs="Times New Roman"/>
          <w:b/>
          <w:sz w:val="28"/>
          <w:szCs w:val="28"/>
        </w:rPr>
        <w:t>:</w:t>
      </w:r>
      <w:bookmarkStart w:id="0" w:name="_GoBack"/>
      <w:bookmarkEnd w:id="0"/>
    </w:p>
    <w:p w:rsidR="00FC4BCA" w:rsidRPr="00FC4BCA" w:rsidRDefault="00FC4BCA" w:rsidP="00FC4BCA">
      <w:pPr>
        <w:pStyle w:val="a3"/>
        <w:numPr>
          <w:ilvl w:val="0"/>
          <w:numId w:val="5"/>
        </w:numPr>
        <w:spacing w:line="360" w:lineRule="auto"/>
        <w:rPr>
          <w:rFonts w:ascii="Times New Roman" w:hAnsi="Times New Roman" w:cs="Times New Roman"/>
          <w:sz w:val="28"/>
          <w:szCs w:val="28"/>
        </w:rPr>
      </w:pPr>
      <w:hyperlink r:id="rId8" w:history="1">
        <w:r w:rsidRPr="00FC4BCA">
          <w:rPr>
            <w:rStyle w:val="a7"/>
            <w:rFonts w:ascii="Times New Roman" w:hAnsi="Times New Roman" w:cs="Times New Roman"/>
            <w:sz w:val="28"/>
            <w:szCs w:val="28"/>
          </w:rPr>
          <w:t>http://www.maam.ru/</w:t>
        </w:r>
      </w:hyperlink>
    </w:p>
    <w:p w:rsidR="00FC4BCA" w:rsidRPr="00FC4BCA" w:rsidRDefault="00FC4BCA" w:rsidP="00FC4BCA">
      <w:pPr>
        <w:pStyle w:val="a3"/>
        <w:numPr>
          <w:ilvl w:val="0"/>
          <w:numId w:val="5"/>
        </w:numPr>
        <w:spacing w:line="360" w:lineRule="auto"/>
        <w:rPr>
          <w:rFonts w:ascii="Times New Roman" w:hAnsi="Times New Roman" w:cs="Times New Roman"/>
          <w:sz w:val="28"/>
          <w:szCs w:val="28"/>
        </w:rPr>
      </w:pPr>
      <w:hyperlink r:id="rId9" w:history="1">
        <w:r w:rsidRPr="00FC4BCA">
          <w:rPr>
            <w:rStyle w:val="a7"/>
            <w:rFonts w:ascii="Times New Roman" w:hAnsi="Times New Roman" w:cs="Times New Roman"/>
            <w:sz w:val="28"/>
            <w:szCs w:val="28"/>
          </w:rPr>
          <w:t>http://nsportal.ru/</w:t>
        </w:r>
      </w:hyperlink>
    </w:p>
    <w:p w:rsidR="00FC4BCA" w:rsidRPr="00FC4BCA" w:rsidRDefault="00FC4BCA" w:rsidP="00FC4BCA">
      <w:pPr>
        <w:pStyle w:val="a3"/>
        <w:numPr>
          <w:ilvl w:val="0"/>
          <w:numId w:val="5"/>
        </w:numPr>
        <w:spacing w:line="360" w:lineRule="auto"/>
        <w:rPr>
          <w:rFonts w:ascii="Times New Roman" w:hAnsi="Times New Roman" w:cs="Times New Roman"/>
          <w:sz w:val="28"/>
          <w:szCs w:val="28"/>
        </w:rPr>
      </w:pPr>
      <w:hyperlink r:id="rId10" w:history="1">
        <w:r w:rsidRPr="00FC4BCA">
          <w:rPr>
            <w:rStyle w:val="a7"/>
            <w:rFonts w:ascii="Times New Roman" w:hAnsi="Times New Roman" w:cs="Times New Roman"/>
            <w:sz w:val="28"/>
            <w:szCs w:val="28"/>
          </w:rPr>
          <w:t>http://dohcolonoc.ru/</w:t>
        </w:r>
      </w:hyperlink>
    </w:p>
    <w:p w:rsidR="00FC4BCA" w:rsidRPr="00FC4BCA" w:rsidRDefault="00FC4BCA" w:rsidP="00FC4BCA">
      <w:pPr>
        <w:pStyle w:val="a3"/>
        <w:numPr>
          <w:ilvl w:val="0"/>
          <w:numId w:val="5"/>
        </w:numPr>
        <w:spacing w:line="360" w:lineRule="auto"/>
        <w:rPr>
          <w:rFonts w:ascii="Times New Roman" w:hAnsi="Times New Roman" w:cs="Times New Roman"/>
          <w:sz w:val="28"/>
          <w:szCs w:val="28"/>
        </w:rPr>
      </w:pPr>
      <w:hyperlink r:id="rId11" w:history="1">
        <w:r w:rsidRPr="00FC4BCA">
          <w:rPr>
            <w:rStyle w:val="a7"/>
            <w:rFonts w:ascii="Times New Roman" w:hAnsi="Times New Roman" w:cs="Times New Roman"/>
            <w:sz w:val="28"/>
            <w:szCs w:val="28"/>
          </w:rPr>
          <w:t>http://detsadd.narod.ru/</w:t>
        </w:r>
      </w:hyperlink>
    </w:p>
    <w:p w:rsidR="00FC4BCA" w:rsidRPr="00FC4BCA" w:rsidRDefault="00FC4BCA" w:rsidP="00FC4BCA">
      <w:pPr>
        <w:pStyle w:val="a3"/>
        <w:numPr>
          <w:ilvl w:val="0"/>
          <w:numId w:val="5"/>
        </w:numPr>
        <w:spacing w:line="360" w:lineRule="auto"/>
        <w:rPr>
          <w:rFonts w:ascii="Times New Roman" w:hAnsi="Times New Roman" w:cs="Times New Roman"/>
          <w:sz w:val="28"/>
          <w:szCs w:val="28"/>
        </w:rPr>
      </w:pPr>
      <w:hyperlink r:id="rId12" w:history="1">
        <w:r w:rsidRPr="00FC4BCA">
          <w:rPr>
            <w:rStyle w:val="a7"/>
            <w:rFonts w:ascii="Times New Roman" w:hAnsi="Times New Roman" w:cs="Times New Roman"/>
            <w:sz w:val="28"/>
            <w:szCs w:val="28"/>
          </w:rPr>
          <w:t>http://vospitateljam.ru/</w:t>
        </w:r>
      </w:hyperlink>
    </w:p>
    <w:p w:rsidR="00FC4BCA" w:rsidRPr="00FC4BCA" w:rsidRDefault="00FC4BCA" w:rsidP="00FC4BCA">
      <w:pPr>
        <w:pStyle w:val="a3"/>
        <w:spacing w:line="360" w:lineRule="auto"/>
        <w:rPr>
          <w:rFonts w:ascii="Times New Roman" w:hAnsi="Times New Roman" w:cs="Times New Roman"/>
          <w:b/>
          <w:sz w:val="28"/>
          <w:szCs w:val="28"/>
        </w:rPr>
      </w:pPr>
    </w:p>
    <w:p w:rsidR="00893CD1" w:rsidRPr="000E438E" w:rsidRDefault="00893CD1" w:rsidP="00D625AB">
      <w:pPr>
        <w:spacing w:line="240" w:lineRule="auto"/>
        <w:rPr>
          <w:rFonts w:ascii="Times New Roman" w:hAnsi="Times New Roman" w:cs="Times New Roman"/>
          <w:b/>
          <w:sz w:val="28"/>
          <w:szCs w:val="28"/>
        </w:rPr>
      </w:pPr>
    </w:p>
    <w:sectPr w:rsidR="00893CD1" w:rsidRPr="000E438E" w:rsidSect="00002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59"/>
    <w:multiLevelType w:val="hybridMultilevel"/>
    <w:tmpl w:val="E27EC0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BA716F"/>
    <w:multiLevelType w:val="hybridMultilevel"/>
    <w:tmpl w:val="16900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3356ED"/>
    <w:multiLevelType w:val="multilevel"/>
    <w:tmpl w:val="31F8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660CAC"/>
    <w:multiLevelType w:val="hybridMultilevel"/>
    <w:tmpl w:val="792CFDF0"/>
    <w:lvl w:ilvl="0" w:tplc="90603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3D1E9E"/>
    <w:multiLevelType w:val="hybridMultilevel"/>
    <w:tmpl w:val="9D9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326D"/>
    <w:rsid w:val="00002704"/>
    <w:rsid w:val="000B0956"/>
    <w:rsid w:val="000C7FBE"/>
    <w:rsid w:val="000E438E"/>
    <w:rsid w:val="00145FBD"/>
    <w:rsid w:val="0017061F"/>
    <w:rsid w:val="002859FE"/>
    <w:rsid w:val="002B28F6"/>
    <w:rsid w:val="0032496E"/>
    <w:rsid w:val="00450BF7"/>
    <w:rsid w:val="00507C7C"/>
    <w:rsid w:val="00564973"/>
    <w:rsid w:val="005B2C08"/>
    <w:rsid w:val="005E76FC"/>
    <w:rsid w:val="005F16FD"/>
    <w:rsid w:val="006C2829"/>
    <w:rsid w:val="007277B9"/>
    <w:rsid w:val="00761F21"/>
    <w:rsid w:val="00771657"/>
    <w:rsid w:val="007A024E"/>
    <w:rsid w:val="007A06D1"/>
    <w:rsid w:val="007E26C8"/>
    <w:rsid w:val="00890AF4"/>
    <w:rsid w:val="00893CD1"/>
    <w:rsid w:val="008B1EAC"/>
    <w:rsid w:val="00911277"/>
    <w:rsid w:val="00953343"/>
    <w:rsid w:val="00987945"/>
    <w:rsid w:val="009C73DD"/>
    <w:rsid w:val="009F546D"/>
    <w:rsid w:val="009F5CB0"/>
    <w:rsid w:val="00A72EF7"/>
    <w:rsid w:val="00A8326D"/>
    <w:rsid w:val="00C506F0"/>
    <w:rsid w:val="00C9017F"/>
    <w:rsid w:val="00CB1A43"/>
    <w:rsid w:val="00CC5E7B"/>
    <w:rsid w:val="00D04AF1"/>
    <w:rsid w:val="00D625AB"/>
    <w:rsid w:val="00DD165B"/>
    <w:rsid w:val="00DE760A"/>
    <w:rsid w:val="00E37565"/>
    <w:rsid w:val="00E766D4"/>
    <w:rsid w:val="00E93388"/>
    <w:rsid w:val="00FA450F"/>
    <w:rsid w:val="00FA53C1"/>
    <w:rsid w:val="00FC4BCA"/>
    <w:rsid w:val="00FE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B9"/>
  </w:style>
  <w:style w:type="paragraph" w:styleId="2">
    <w:name w:val="heading 2"/>
    <w:basedOn w:val="a"/>
    <w:next w:val="a"/>
    <w:link w:val="20"/>
    <w:uiPriority w:val="9"/>
    <w:unhideWhenUsed/>
    <w:qFormat/>
    <w:rsid w:val="00507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7C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13"/>
    <w:pPr>
      <w:ind w:left="720"/>
      <w:contextualSpacing/>
    </w:pPr>
  </w:style>
  <w:style w:type="paragraph" w:styleId="a4">
    <w:name w:val="Normal (Web)"/>
    <w:basedOn w:val="a"/>
    <w:uiPriority w:val="99"/>
    <w:unhideWhenUsed/>
    <w:rsid w:val="00E375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6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71657"/>
    <w:rPr>
      <w:b/>
      <w:bCs/>
    </w:rPr>
  </w:style>
  <w:style w:type="paragraph" w:customStyle="1" w:styleId="c0">
    <w:name w:val="c0"/>
    <w:basedOn w:val="a"/>
    <w:rsid w:val="00A72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72EF7"/>
  </w:style>
  <w:style w:type="character" w:customStyle="1" w:styleId="c5">
    <w:name w:val="c5"/>
    <w:basedOn w:val="a0"/>
    <w:rsid w:val="00A72EF7"/>
  </w:style>
  <w:style w:type="character" w:customStyle="1" w:styleId="apple-converted-space">
    <w:name w:val="apple-converted-space"/>
    <w:basedOn w:val="a0"/>
    <w:rsid w:val="00A72EF7"/>
  </w:style>
  <w:style w:type="character" w:customStyle="1" w:styleId="20">
    <w:name w:val="Заголовок 2 Знак"/>
    <w:basedOn w:val="a0"/>
    <w:link w:val="2"/>
    <w:uiPriority w:val="9"/>
    <w:rsid w:val="00507C7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7C7C"/>
    <w:rPr>
      <w:rFonts w:asciiTheme="majorHAnsi" w:eastAsiaTheme="majorEastAsia" w:hAnsiTheme="majorHAnsi" w:cstheme="majorBidi"/>
      <w:b/>
      <w:bCs/>
      <w:color w:val="4F81BD" w:themeColor="accent1"/>
    </w:rPr>
  </w:style>
  <w:style w:type="character" w:styleId="a7">
    <w:name w:val="Hyperlink"/>
    <w:basedOn w:val="a0"/>
    <w:uiPriority w:val="99"/>
    <w:unhideWhenUsed/>
    <w:rsid w:val="00FC4B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13"/>
    <w:pPr>
      <w:ind w:left="720"/>
      <w:contextualSpacing/>
    </w:pPr>
  </w:style>
  <w:style w:type="paragraph" w:styleId="a4">
    <w:name w:val="Normal (Web)"/>
    <w:basedOn w:val="a"/>
    <w:uiPriority w:val="99"/>
    <w:unhideWhenUsed/>
    <w:rsid w:val="00E375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6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71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7621">
      <w:bodyDiv w:val="1"/>
      <w:marLeft w:val="0"/>
      <w:marRight w:val="0"/>
      <w:marTop w:val="0"/>
      <w:marBottom w:val="0"/>
      <w:divBdr>
        <w:top w:val="none" w:sz="0" w:space="0" w:color="auto"/>
        <w:left w:val="none" w:sz="0" w:space="0" w:color="auto"/>
        <w:bottom w:val="none" w:sz="0" w:space="0" w:color="auto"/>
        <w:right w:val="none" w:sz="0" w:space="0" w:color="auto"/>
      </w:divBdr>
    </w:div>
    <w:div w:id="1124082659">
      <w:bodyDiv w:val="1"/>
      <w:marLeft w:val="0"/>
      <w:marRight w:val="0"/>
      <w:marTop w:val="0"/>
      <w:marBottom w:val="0"/>
      <w:divBdr>
        <w:top w:val="none" w:sz="0" w:space="0" w:color="auto"/>
        <w:left w:val="none" w:sz="0" w:space="0" w:color="auto"/>
        <w:bottom w:val="none" w:sz="0" w:space="0" w:color="auto"/>
        <w:right w:val="none" w:sz="0" w:space="0" w:color="auto"/>
      </w:divBdr>
    </w:div>
    <w:div w:id="1226256913">
      <w:bodyDiv w:val="1"/>
      <w:marLeft w:val="0"/>
      <w:marRight w:val="0"/>
      <w:marTop w:val="0"/>
      <w:marBottom w:val="0"/>
      <w:divBdr>
        <w:top w:val="none" w:sz="0" w:space="0" w:color="auto"/>
        <w:left w:val="none" w:sz="0" w:space="0" w:color="auto"/>
        <w:bottom w:val="none" w:sz="0" w:space="0" w:color="auto"/>
        <w:right w:val="none" w:sz="0" w:space="0" w:color="auto"/>
      </w:divBdr>
    </w:div>
    <w:div w:id="1638682239">
      <w:bodyDiv w:val="1"/>
      <w:marLeft w:val="0"/>
      <w:marRight w:val="0"/>
      <w:marTop w:val="0"/>
      <w:marBottom w:val="0"/>
      <w:divBdr>
        <w:top w:val="none" w:sz="0" w:space="0" w:color="auto"/>
        <w:left w:val="none" w:sz="0" w:space="0" w:color="auto"/>
        <w:bottom w:val="none" w:sz="0" w:space="0" w:color="auto"/>
        <w:right w:val="none" w:sz="0" w:space="0" w:color="auto"/>
      </w:divBdr>
    </w:div>
    <w:div w:id="2032797083">
      <w:bodyDiv w:val="1"/>
      <w:marLeft w:val="0"/>
      <w:marRight w:val="0"/>
      <w:marTop w:val="0"/>
      <w:marBottom w:val="0"/>
      <w:divBdr>
        <w:top w:val="none" w:sz="0" w:space="0" w:color="auto"/>
        <w:left w:val="none" w:sz="0" w:space="0" w:color="auto"/>
        <w:bottom w:val="none" w:sz="0" w:space="0" w:color="auto"/>
        <w:right w:val="none" w:sz="0" w:space="0" w:color="auto"/>
      </w:divBdr>
    </w:div>
    <w:div w:id="20329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kam.ru/noviy-kamensk/uriy-severuchin.html" TargetMode="External"/><Relationship Id="rId12" Type="http://schemas.openxmlformats.org/officeDocument/2006/relationships/hyperlink" Target="http://vospitatelja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sadd.narod.ru/" TargetMode="External"/><Relationship Id="rId5" Type="http://schemas.openxmlformats.org/officeDocument/2006/relationships/settings" Target="settings.xml"/><Relationship Id="rId10" Type="http://schemas.openxmlformats.org/officeDocument/2006/relationships/hyperlink" Target="http://dohcolonoc.ru/" TargetMode="External"/><Relationship Id="rId4" Type="http://schemas.microsoft.com/office/2007/relationships/stylesWithEffects" Target="stylesWithEffects.xml"/><Relationship Id="rId9" Type="http://schemas.openxmlformats.org/officeDocument/2006/relationships/hyperlink" Target="http://ns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37CC-D307-49A8-82E1-B8A11DAC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13</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2015-10-12T05:30:00Z</dcterms:created>
  <dcterms:modified xsi:type="dcterms:W3CDTF">2015-11-05T04:24:00Z</dcterms:modified>
</cp:coreProperties>
</file>