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E77" w:rsidRPr="000B17B7" w:rsidRDefault="00FF1E77" w:rsidP="00FF1E77">
      <w:pPr>
        <w:jc w:val="center"/>
      </w:pPr>
      <w:r w:rsidRPr="000B17B7">
        <w:t xml:space="preserve">Управление образования </w:t>
      </w:r>
      <w:proofErr w:type="spellStart"/>
      <w:r w:rsidRPr="000B17B7">
        <w:t>Большеболдинского</w:t>
      </w:r>
      <w:proofErr w:type="spellEnd"/>
      <w:r w:rsidRPr="000B17B7">
        <w:t xml:space="preserve"> муниципального района</w:t>
      </w:r>
    </w:p>
    <w:p w:rsidR="00FF1E77" w:rsidRPr="000B17B7" w:rsidRDefault="00FF1E77" w:rsidP="00FF1E77">
      <w:pPr>
        <w:jc w:val="center"/>
      </w:pPr>
      <w:r w:rsidRPr="000B17B7">
        <w:t>Нижегородской области</w:t>
      </w:r>
    </w:p>
    <w:p w:rsidR="00FF1E77" w:rsidRPr="000B17B7" w:rsidRDefault="00FF1E77" w:rsidP="00FF1E77">
      <w:pPr>
        <w:jc w:val="center"/>
      </w:pPr>
      <w:r w:rsidRPr="000B17B7">
        <w:t>Муниципальное бюджетное учреждение дополнительного образования</w:t>
      </w:r>
    </w:p>
    <w:p w:rsidR="00FF1E77" w:rsidRDefault="00FF1E77" w:rsidP="00FF1E77">
      <w:pPr>
        <w:jc w:val="center"/>
      </w:pPr>
      <w:r w:rsidRPr="000B17B7">
        <w:t>«</w:t>
      </w:r>
      <w:proofErr w:type="spellStart"/>
      <w:r w:rsidRPr="000B17B7">
        <w:t>Большеболдинский</w:t>
      </w:r>
      <w:proofErr w:type="spellEnd"/>
      <w:r w:rsidRPr="000B17B7">
        <w:t xml:space="preserve"> Дом детского творчества»</w:t>
      </w:r>
    </w:p>
    <w:p w:rsidR="00FF1E77" w:rsidRPr="000B17B7" w:rsidRDefault="00FF1E77" w:rsidP="00FF1E77">
      <w:pPr>
        <w:jc w:val="center"/>
      </w:pPr>
    </w:p>
    <w:p w:rsidR="00FF1E77" w:rsidRPr="000B17B7" w:rsidRDefault="00FF1E77" w:rsidP="00FF1E77">
      <w:r w:rsidRPr="000B17B7">
        <w:t xml:space="preserve">    </w:t>
      </w:r>
      <w:r>
        <w:t xml:space="preserve">                                                                       </w:t>
      </w:r>
    </w:p>
    <w:p w:rsidR="00FF1E77" w:rsidRDefault="00FF1E77" w:rsidP="00FF1E77"/>
    <w:tbl>
      <w:tblPr>
        <w:tblW w:w="0" w:type="auto"/>
        <w:tblLook w:val="01E0" w:firstRow="1" w:lastRow="1" w:firstColumn="1" w:lastColumn="1" w:noHBand="0" w:noVBand="0"/>
      </w:tblPr>
      <w:tblGrid>
        <w:gridCol w:w="4784"/>
        <w:gridCol w:w="4786"/>
      </w:tblGrid>
      <w:tr w:rsidR="00FF1E77" w:rsidTr="008446AD">
        <w:tc>
          <w:tcPr>
            <w:tcW w:w="4785" w:type="dxa"/>
          </w:tcPr>
          <w:p w:rsidR="00FF1E77" w:rsidRDefault="00FF1E77" w:rsidP="008446AD">
            <w:proofErr w:type="gramStart"/>
            <w:r w:rsidRPr="000B17B7">
              <w:t>Принята</w:t>
            </w:r>
            <w:proofErr w:type="gramEnd"/>
            <w:r w:rsidRPr="000B17B7">
              <w:t xml:space="preserve"> на заседании  </w:t>
            </w:r>
          </w:p>
          <w:p w:rsidR="00FF1E77" w:rsidRDefault="00FF1E77" w:rsidP="008446AD">
            <w:r>
              <w:t>Педагогического</w:t>
            </w:r>
            <w:r w:rsidRPr="000B17B7">
              <w:t xml:space="preserve"> совета    </w:t>
            </w:r>
          </w:p>
          <w:p w:rsidR="00FF1E77" w:rsidRPr="000B17B7" w:rsidRDefault="00FF1E77" w:rsidP="008446AD">
            <w:r>
              <w:t>от "__" ____________</w:t>
            </w:r>
            <w:r w:rsidRPr="000B17B7">
              <w:t xml:space="preserve"> 20__ г                      </w:t>
            </w:r>
            <w:r>
              <w:t xml:space="preserve">                                   Протокол N __________</w:t>
            </w:r>
            <w:r w:rsidRPr="000B17B7">
              <w:t xml:space="preserve">                </w:t>
            </w:r>
          </w:p>
          <w:p w:rsidR="00FF1E77" w:rsidRDefault="00FF1E77" w:rsidP="008446AD"/>
        </w:tc>
        <w:tc>
          <w:tcPr>
            <w:tcW w:w="4786" w:type="dxa"/>
          </w:tcPr>
          <w:p w:rsidR="00FF1E77" w:rsidRDefault="00FF1E77" w:rsidP="008446AD">
            <w:pPr>
              <w:jc w:val="right"/>
            </w:pPr>
            <w:r w:rsidRPr="000B17B7">
              <w:t>Утверждаю:</w:t>
            </w:r>
            <w:r>
              <w:t xml:space="preserve"> </w:t>
            </w:r>
          </w:p>
          <w:p w:rsidR="00FF1E77" w:rsidRDefault="00FF1E77" w:rsidP="008446AD">
            <w:pPr>
              <w:jc w:val="right"/>
            </w:pPr>
            <w:r>
              <w:t xml:space="preserve">Директор МБУ </w:t>
            </w:r>
            <w:proofErr w:type="gramStart"/>
            <w:r>
              <w:t>ДО</w:t>
            </w:r>
            <w:proofErr w:type="gramEnd"/>
          </w:p>
          <w:p w:rsidR="00FF1E77" w:rsidRDefault="00FF1E77" w:rsidP="008446AD">
            <w:pPr>
              <w:jc w:val="right"/>
            </w:pPr>
            <w:r>
              <w:t xml:space="preserve"> «</w:t>
            </w:r>
            <w:proofErr w:type="spellStart"/>
            <w:r>
              <w:t>Большеболдинский</w:t>
            </w:r>
            <w:proofErr w:type="spellEnd"/>
            <w:r>
              <w:t xml:space="preserve"> </w:t>
            </w:r>
            <w:r w:rsidRPr="000B17B7">
              <w:t>ДДТ</w:t>
            </w:r>
            <w:r>
              <w:t>»</w:t>
            </w:r>
            <w:r w:rsidRPr="000B17B7">
              <w:t xml:space="preserve"> </w:t>
            </w:r>
          </w:p>
          <w:p w:rsidR="00FF1E77" w:rsidRPr="000B17B7" w:rsidRDefault="00FF1E77" w:rsidP="008446AD">
            <w:pPr>
              <w:jc w:val="right"/>
            </w:pPr>
            <w:r>
              <w:t>___________</w:t>
            </w:r>
            <w:proofErr w:type="spellStart"/>
            <w:r>
              <w:t>Н.Г.Жданкина</w:t>
            </w:r>
            <w:proofErr w:type="spellEnd"/>
          </w:p>
          <w:p w:rsidR="00FF1E77" w:rsidRDefault="00FF1E77" w:rsidP="008446AD">
            <w:pPr>
              <w:jc w:val="right"/>
            </w:pPr>
            <w:r w:rsidRPr="000B17B7">
              <w:t>"__" ______________ 20__ г.</w:t>
            </w:r>
          </w:p>
        </w:tc>
      </w:tr>
    </w:tbl>
    <w:p w:rsidR="00FF1E77" w:rsidRPr="000B17B7" w:rsidRDefault="00FF1E77" w:rsidP="00FF1E77">
      <w:r w:rsidRPr="000B17B7">
        <w:t xml:space="preserve">               </w:t>
      </w:r>
      <w:r>
        <w:t xml:space="preserve">                         </w:t>
      </w:r>
    </w:p>
    <w:p w:rsidR="00FF1E77" w:rsidRDefault="00FF1E77" w:rsidP="00FF1E77"/>
    <w:p w:rsidR="00FF1E77" w:rsidRDefault="00FF1E77" w:rsidP="00FF1E77"/>
    <w:p w:rsidR="00FF1E77" w:rsidRDefault="00FF1E77" w:rsidP="00FF1E77"/>
    <w:p w:rsidR="00FF1E77" w:rsidRPr="000B17B7" w:rsidRDefault="00FF1E77" w:rsidP="00FF1E77"/>
    <w:p w:rsidR="00FF1E77" w:rsidRPr="00406D6E" w:rsidRDefault="00FF1E77" w:rsidP="00FF1E77">
      <w:pPr>
        <w:spacing w:line="360" w:lineRule="auto"/>
        <w:jc w:val="center"/>
        <w:rPr>
          <w:b/>
          <w:sz w:val="28"/>
        </w:rPr>
      </w:pPr>
      <w:r w:rsidRPr="00406D6E">
        <w:rPr>
          <w:b/>
          <w:sz w:val="28"/>
        </w:rPr>
        <w:t>Дополнительная общеобразовательная</w:t>
      </w:r>
      <w:r>
        <w:rPr>
          <w:b/>
          <w:sz w:val="28"/>
        </w:rPr>
        <w:t xml:space="preserve"> общеразвивающая</w:t>
      </w:r>
    </w:p>
    <w:p w:rsidR="00FF1E77" w:rsidRDefault="00FF1E77" w:rsidP="00FF1E77">
      <w:pPr>
        <w:spacing w:line="360" w:lineRule="auto"/>
        <w:jc w:val="center"/>
        <w:rPr>
          <w:b/>
          <w:sz w:val="28"/>
        </w:rPr>
      </w:pPr>
      <w:r w:rsidRPr="00406D6E">
        <w:rPr>
          <w:b/>
          <w:sz w:val="28"/>
        </w:rPr>
        <w:t>программа художественной направленности</w:t>
      </w:r>
    </w:p>
    <w:p w:rsidR="00FF1E77" w:rsidRPr="00406D6E" w:rsidRDefault="00FF1E77" w:rsidP="00FF1E77">
      <w:pPr>
        <w:spacing w:line="360" w:lineRule="auto"/>
        <w:jc w:val="center"/>
        <w:rPr>
          <w:b/>
          <w:sz w:val="28"/>
        </w:rPr>
      </w:pPr>
      <w:r>
        <w:rPr>
          <w:b/>
          <w:sz w:val="28"/>
        </w:rPr>
        <w:t>«Флористика»</w:t>
      </w:r>
    </w:p>
    <w:p w:rsidR="00FF1E77" w:rsidRPr="000B17B7" w:rsidRDefault="00FF1E77" w:rsidP="00FF1E77"/>
    <w:p w:rsidR="00FF1E77" w:rsidRPr="000B17B7" w:rsidRDefault="00FF1E77" w:rsidP="00FF1E77">
      <w:pPr>
        <w:jc w:val="center"/>
      </w:pPr>
      <w:r w:rsidRPr="000B17B7">
        <w:t>Возраст у</w:t>
      </w:r>
      <w:r>
        <w:t>чащихся: 7 - 10</w:t>
      </w:r>
      <w:r w:rsidRPr="000B17B7">
        <w:t xml:space="preserve"> лет</w:t>
      </w:r>
    </w:p>
    <w:p w:rsidR="00FF1E77" w:rsidRDefault="00FF1E77" w:rsidP="00FF1E77">
      <w:pPr>
        <w:jc w:val="center"/>
      </w:pPr>
      <w:r>
        <w:t>Срок реализации: 3</w:t>
      </w:r>
      <w:r w:rsidRPr="000B17B7">
        <w:t xml:space="preserve"> года</w:t>
      </w:r>
    </w:p>
    <w:p w:rsidR="00FF1E77" w:rsidRDefault="00FF1E77" w:rsidP="00FF1E77">
      <w:pPr>
        <w:jc w:val="center"/>
      </w:pPr>
    </w:p>
    <w:p w:rsidR="00FF1E77" w:rsidRDefault="00FF1E77" w:rsidP="00FF1E77">
      <w:pPr>
        <w:jc w:val="center"/>
      </w:pPr>
    </w:p>
    <w:p w:rsidR="00FF1E77" w:rsidRDefault="00FF1E77" w:rsidP="00FF1E77">
      <w:pPr>
        <w:jc w:val="center"/>
      </w:pPr>
    </w:p>
    <w:p w:rsidR="00FF1E77" w:rsidRDefault="00FF1E77" w:rsidP="00FF1E77">
      <w:pPr>
        <w:jc w:val="center"/>
      </w:pPr>
    </w:p>
    <w:p w:rsidR="00FF1E77" w:rsidRDefault="00FF1E77" w:rsidP="00FF1E77">
      <w:pPr>
        <w:jc w:val="center"/>
      </w:pPr>
    </w:p>
    <w:p w:rsidR="00FF1E77" w:rsidRDefault="00FF1E77" w:rsidP="00FF1E77">
      <w:pPr>
        <w:jc w:val="center"/>
      </w:pPr>
    </w:p>
    <w:p w:rsidR="00FF1E77" w:rsidRDefault="00FF1E77" w:rsidP="00FF1E77">
      <w:pPr>
        <w:jc w:val="center"/>
      </w:pPr>
    </w:p>
    <w:p w:rsidR="00FF1E77" w:rsidRDefault="00FF1E77" w:rsidP="00FF1E77">
      <w:pPr>
        <w:jc w:val="center"/>
      </w:pPr>
    </w:p>
    <w:p w:rsidR="00FF1E77" w:rsidRPr="000B17B7" w:rsidRDefault="00FF1E77" w:rsidP="00FF1E77">
      <w:pPr>
        <w:jc w:val="center"/>
      </w:pPr>
    </w:p>
    <w:p w:rsidR="00FF1E77" w:rsidRPr="000B17B7" w:rsidRDefault="00FF1E77" w:rsidP="00FF1E77"/>
    <w:p w:rsidR="00FF1E77" w:rsidRPr="000B17B7" w:rsidRDefault="00FF1E77" w:rsidP="00FF1E77">
      <w:pPr>
        <w:jc w:val="center"/>
      </w:pPr>
      <w:r>
        <w:t xml:space="preserve">                                                                                             </w:t>
      </w:r>
      <w:r w:rsidRPr="000B17B7">
        <w:t>Автор-составитель:</w:t>
      </w:r>
    </w:p>
    <w:p w:rsidR="00FF1E77" w:rsidRDefault="00FF1E77" w:rsidP="00FF1E77">
      <w:pPr>
        <w:jc w:val="right"/>
      </w:pPr>
      <w:r w:rsidRPr="000B17B7">
        <w:t xml:space="preserve">                 </w:t>
      </w:r>
      <w:r>
        <w:t xml:space="preserve">                         Борисова Валентина Ивановна</w:t>
      </w:r>
      <w:r w:rsidRPr="000B17B7">
        <w:t xml:space="preserve">, </w:t>
      </w:r>
      <w:r>
        <w:t xml:space="preserve">          </w:t>
      </w:r>
    </w:p>
    <w:p w:rsidR="00FF1E77" w:rsidRDefault="00FF1E77" w:rsidP="00FF1E77">
      <w:pPr>
        <w:jc w:val="right"/>
      </w:pPr>
      <w:r w:rsidRPr="000B17B7">
        <w:t>педагог</w:t>
      </w:r>
      <w:r w:rsidRPr="00406D6E">
        <w:t xml:space="preserve"> </w:t>
      </w:r>
      <w:r w:rsidRPr="000B17B7">
        <w:t>дополнительного образования</w:t>
      </w:r>
    </w:p>
    <w:p w:rsidR="00FF1E77" w:rsidRPr="000B17B7" w:rsidRDefault="00FF1E77" w:rsidP="00FF1E77">
      <w:pPr>
        <w:jc w:val="right"/>
      </w:pPr>
      <w:r>
        <w:t>высшей квалификационной категории</w:t>
      </w:r>
      <w:r w:rsidRPr="000B17B7">
        <w:t xml:space="preserve">         </w:t>
      </w:r>
      <w:r>
        <w:t xml:space="preserve">                              </w:t>
      </w:r>
    </w:p>
    <w:p w:rsidR="00FF1E77" w:rsidRDefault="00FF1E77" w:rsidP="00FF1E77"/>
    <w:p w:rsidR="00FF1E77" w:rsidRDefault="00FF1E77" w:rsidP="00FF1E77"/>
    <w:p w:rsidR="00FF1E77" w:rsidRDefault="00FF1E77" w:rsidP="00FF1E77"/>
    <w:p w:rsidR="00FF1E77" w:rsidRDefault="00FF1E77" w:rsidP="00FF1E77"/>
    <w:p w:rsidR="00FF1E77" w:rsidRDefault="00FF1E77" w:rsidP="00FF1E77"/>
    <w:p w:rsidR="00FF1E77" w:rsidRDefault="00FF1E77" w:rsidP="00FF1E77"/>
    <w:p w:rsidR="00FF1E77" w:rsidRDefault="00FF1E77" w:rsidP="00FF1E77"/>
    <w:p w:rsidR="00FF1E77" w:rsidRDefault="00FF1E77" w:rsidP="00FF1E77"/>
    <w:p w:rsidR="00FF1E77" w:rsidRDefault="00FF1E77" w:rsidP="00FF1E77"/>
    <w:p w:rsidR="00FF1E77" w:rsidRDefault="00FF1E77" w:rsidP="00FF1E77"/>
    <w:p w:rsidR="00FF1E77" w:rsidRPr="000B17B7" w:rsidRDefault="00FF1E77" w:rsidP="00FF1E77"/>
    <w:p w:rsidR="00FF1E77" w:rsidRDefault="00FF1E77" w:rsidP="00FF1E77">
      <w:pPr>
        <w:jc w:val="center"/>
      </w:pPr>
      <w:r>
        <w:t>с. Большое Болдино</w:t>
      </w:r>
    </w:p>
    <w:p w:rsidR="00FF1E77" w:rsidRPr="000B17B7" w:rsidRDefault="00FF1E77" w:rsidP="00FF1E77">
      <w:pPr>
        <w:jc w:val="center"/>
      </w:pPr>
      <w:r>
        <w:t>2017 год</w:t>
      </w:r>
    </w:p>
    <w:p w:rsidR="00FF1E77" w:rsidRDefault="00FF1E77" w:rsidP="00FF1E77">
      <w:pPr>
        <w:pStyle w:val="ConsPlusNormal"/>
        <w:jc w:val="right"/>
        <w:outlineLvl w:val="1"/>
      </w:pPr>
      <w:r>
        <w:t xml:space="preserve"> </w:t>
      </w:r>
    </w:p>
    <w:p w:rsidR="00FF1E77" w:rsidRDefault="00FF1E77" w:rsidP="00FF1E77">
      <w:pPr>
        <w:pStyle w:val="ConsPlusNormal"/>
        <w:jc w:val="both"/>
      </w:pPr>
      <w:r>
        <w:t xml:space="preserve"> </w:t>
      </w:r>
    </w:p>
    <w:p w:rsidR="00FF1E77" w:rsidRDefault="00FF1E77" w:rsidP="00FF1E77">
      <w:pPr>
        <w:pStyle w:val="ConsPlusNormal"/>
        <w:jc w:val="both"/>
      </w:pPr>
    </w:p>
    <w:p w:rsidR="00FF1E77" w:rsidRDefault="00FF1E77" w:rsidP="00FF1E77"/>
    <w:p w:rsidR="00FF1E77" w:rsidRPr="00174355" w:rsidRDefault="00FF1E77" w:rsidP="00FF1E77">
      <w:pPr>
        <w:jc w:val="center"/>
        <w:rPr>
          <w:b/>
          <w:sz w:val="28"/>
          <w:szCs w:val="28"/>
        </w:rPr>
      </w:pPr>
      <w:r w:rsidRPr="00174355">
        <w:rPr>
          <w:b/>
          <w:sz w:val="28"/>
          <w:szCs w:val="28"/>
        </w:rPr>
        <w:t>Оглавление</w:t>
      </w:r>
    </w:p>
    <w:p w:rsidR="00FF1E77" w:rsidRPr="00174355" w:rsidRDefault="00FF1E77" w:rsidP="00FF1E77">
      <w:pPr>
        <w:ind w:left="1134"/>
        <w:jc w:val="center"/>
        <w:rPr>
          <w:b/>
          <w:sz w:val="28"/>
          <w:szCs w:val="28"/>
        </w:rPr>
      </w:pPr>
    </w:p>
    <w:p w:rsidR="00FF1E77" w:rsidRDefault="00FF1E77" w:rsidP="00FF1E77">
      <w:pPr>
        <w:ind w:left="1134" w:firstLine="282"/>
      </w:pPr>
    </w:p>
    <w:p w:rsidR="00FF1E77" w:rsidRPr="000D16AF" w:rsidRDefault="00FF1E77" w:rsidP="00FF1E77">
      <w:pPr>
        <w:jc w:val="both"/>
      </w:pPr>
      <w:r w:rsidRPr="000D16AF">
        <w:rPr>
          <w:b/>
        </w:rPr>
        <w:t>Пояснительная записка…………………………………………..</w:t>
      </w:r>
      <w:r>
        <w:rPr>
          <w:b/>
        </w:rPr>
        <w:t xml:space="preserve">    </w:t>
      </w:r>
      <w:r w:rsidRPr="000D16AF">
        <w:t>3с.</w:t>
      </w:r>
    </w:p>
    <w:p w:rsidR="00FF1E77" w:rsidRPr="000D16AF" w:rsidRDefault="00FF1E77" w:rsidP="00FF1E77">
      <w:r w:rsidRPr="000D16AF">
        <w:t xml:space="preserve">     Направленность программы</w:t>
      </w:r>
    </w:p>
    <w:p w:rsidR="00FF1E77" w:rsidRDefault="00FF1E77" w:rsidP="00FF1E77">
      <w:r>
        <w:t xml:space="preserve">     Актуальность программы</w:t>
      </w:r>
    </w:p>
    <w:p w:rsidR="00FF1E77" w:rsidRDefault="00FF1E77" w:rsidP="00FF1E77">
      <w:r>
        <w:t xml:space="preserve">     Цели и задачи</w:t>
      </w:r>
    </w:p>
    <w:p w:rsidR="00FF1E77" w:rsidRDefault="00FF1E77" w:rsidP="00FF1E77">
      <w:r>
        <w:t xml:space="preserve">     Отличительные особенности программы</w:t>
      </w:r>
    </w:p>
    <w:p w:rsidR="00FF1E77" w:rsidRDefault="00FF1E77" w:rsidP="00FF1E77">
      <w:r>
        <w:t xml:space="preserve">     Возрастные особенности детей, участвующих в реализации программы</w:t>
      </w:r>
    </w:p>
    <w:p w:rsidR="00FF1E77" w:rsidRPr="000D16AF" w:rsidRDefault="00FF1E77" w:rsidP="00FF1E77">
      <w:pPr>
        <w:pStyle w:val="ac"/>
        <w:rPr>
          <w:rFonts w:ascii="Times New Roman" w:hAnsi="Times New Roman"/>
          <w:sz w:val="24"/>
          <w:szCs w:val="24"/>
        </w:rPr>
      </w:pPr>
      <w:r>
        <w:rPr>
          <w:rFonts w:ascii="Times New Roman" w:hAnsi="Times New Roman"/>
          <w:sz w:val="28"/>
          <w:szCs w:val="28"/>
        </w:rPr>
        <w:t xml:space="preserve">    </w:t>
      </w:r>
      <w:r w:rsidRPr="000D16AF">
        <w:rPr>
          <w:rFonts w:ascii="Times New Roman" w:hAnsi="Times New Roman"/>
          <w:sz w:val="24"/>
          <w:szCs w:val="24"/>
        </w:rPr>
        <w:t>Объём и сроки реализации</w:t>
      </w:r>
      <w:r>
        <w:rPr>
          <w:rFonts w:ascii="Times New Roman" w:hAnsi="Times New Roman"/>
          <w:sz w:val="24"/>
          <w:szCs w:val="24"/>
        </w:rPr>
        <w:t xml:space="preserve"> </w:t>
      </w:r>
    </w:p>
    <w:p w:rsidR="00FF1E77" w:rsidRDefault="00FF1E77" w:rsidP="00FF1E77">
      <w:pPr>
        <w:pStyle w:val="ac"/>
        <w:rPr>
          <w:rFonts w:ascii="Times New Roman" w:hAnsi="Times New Roman"/>
          <w:sz w:val="24"/>
          <w:szCs w:val="24"/>
        </w:rPr>
      </w:pPr>
      <w:r w:rsidRPr="000D16AF">
        <w:rPr>
          <w:rFonts w:ascii="Times New Roman" w:hAnsi="Times New Roman"/>
          <w:sz w:val="24"/>
          <w:szCs w:val="24"/>
        </w:rPr>
        <w:t xml:space="preserve">   </w:t>
      </w:r>
      <w:r>
        <w:rPr>
          <w:rFonts w:ascii="Times New Roman" w:hAnsi="Times New Roman"/>
          <w:sz w:val="24"/>
          <w:szCs w:val="24"/>
        </w:rPr>
        <w:t xml:space="preserve">  Формы</w:t>
      </w:r>
      <w:r w:rsidRPr="000D16AF">
        <w:rPr>
          <w:rFonts w:ascii="Times New Roman" w:hAnsi="Times New Roman"/>
          <w:sz w:val="24"/>
          <w:szCs w:val="24"/>
        </w:rPr>
        <w:t xml:space="preserve"> занятий</w:t>
      </w:r>
      <w:r>
        <w:rPr>
          <w:rFonts w:ascii="Times New Roman" w:hAnsi="Times New Roman"/>
          <w:sz w:val="24"/>
          <w:szCs w:val="24"/>
        </w:rPr>
        <w:t>. Методы и приёмы</w:t>
      </w:r>
    </w:p>
    <w:p w:rsidR="00FF1E77" w:rsidRPr="000D16AF" w:rsidRDefault="00FF1E77" w:rsidP="00FF1E77">
      <w:pPr>
        <w:pStyle w:val="ac"/>
        <w:rPr>
          <w:rFonts w:ascii="Times New Roman" w:hAnsi="Times New Roman"/>
          <w:sz w:val="24"/>
          <w:szCs w:val="24"/>
        </w:rPr>
      </w:pPr>
      <w:r>
        <w:rPr>
          <w:rFonts w:ascii="Times New Roman" w:hAnsi="Times New Roman"/>
          <w:sz w:val="24"/>
          <w:szCs w:val="24"/>
        </w:rPr>
        <w:t xml:space="preserve">      Режим занятий</w:t>
      </w:r>
    </w:p>
    <w:p w:rsidR="00FF1E77" w:rsidRDefault="00FF1E77" w:rsidP="00FF1E77">
      <w:pPr>
        <w:pStyle w:val="ac"/>
        <w:rPr>
          <w:rFonts w:ascii="Times New Roman" w:hAnsi="Times New Roman"/>
          <w:sz w:val="24"/>
          <w:szCs w:val="24"/>
        </w:rPr>
      </w:pPr>
      <w:r>
        <w:rPr>
          <w:rFonts w:ascii="Times New Roman" w:hAnsi="Times New Roman"/>
          <w:sz w:val="24"/>
          <w:szCs w:val="24"/>
        </w:rPr>
        <w:t xml:space="preserve">      Планируемые результаты</w:t>
      </w:r>
    </w:p>
    <w:p w:rsidR="00FF1E77" w:rsidRPr="000D16AF" w:rsidRDefault="00FF1E77" w:rsidP="00FF1E77">
      <w:pPr>
        <w:pStyle w:val="ad"/>
        <w:spacing w:line="240" w:lineRule="auto"/>
        <w:ind w:left="-284"/>
        <w:rPr>
          <w:rFonts w:ascii="Times New Roman" w:hAnsi="Times New Roman"/>
          <w:sz w:val="24"/>
          <w:szCs w:val="24"/>
        </w:rPr>
      </w:pPr>
      <w:r>
        <w:rPr>
          <w:rFonts w:ascii="Times New Roman" w:hAnsi="Times New Roman"/>
          <w:b/>
          <w:sz w:val="24"/>
          <w:szCs w:val="24"/>
        </w:rPr>
        <w:t xml:space="preserve">     </w:t>
      </w:r>
      <w:r w:rsidRPr="000D16AF">
        <w:rPr>
          <w:rFonts w:ascii="Times New Roman" w:hAnsi="Times New Roman"/>
          <w:b/>
          <w:sz w:val="24"/>
          <w:szCs w:val="24"/>
        </w:rPr>
        <w:t xml:space="preserve"> </w:t>
      </w:r>
      <w:r>
        <w:rPr>
          <w:rFonts w:ascii="Times New Roman" w:hAnsi="Times New Roman"/>
          <w:b/>
          <w:sz w:val="24"/>
          <w:szCs w:val="24"/>
        </w:rPr>
        <w:t>Учебный план и учебно-тематические</w:t>
      </w:r>
      <w:r w:rsidRPr="000D16AF">
        <w:rPr>
          <w:rFonts w:ascii="Times New Roman" w:hAnsi="Times New Roman"/>
          <w:b/>
          <w:sz w:val="24"/>
          <w:szCs w:val="24"/>
        </w:rPr>
        <w:t xml:space="preserve"> план</w:t>
      </w:r>
      <w:r>
        <w:rPr>
          <w:rFonts w:ascii="Times New Roman" w:hAnsi="Times New Roman"/>
          <w:b/>
          <w:sz w:val="24"/>
          <w:szCs w:val="24"/>
        </w:rPr>
        <w:t>ы на 3года</w:t>
      </w:r>
      <w:r>
        <w:rPr>
          <w:rFonts w:ascii="Times New Roman" w:hAnsi="Times New Roman"/>
          <w:sz w:val="24"/>
          <w:szCs w:val="24"/>
        </w:rPr>
        <w:t xml:space="preserve">………    </w:t>
      </w:r>
      <w:r w:rsidRPr="000D16AF">
        <w:rPr>
          <w:rFonts w:ascii="Times New Roman" w:hAnsi="Times New Roman"/>
          <w:sz w:val="24"/>
          <w:szCs w:val="24"/>
        </w:rPr>
        <w:t>8-9с.</w:t>
      </w:r>
    </w:p>
    <w:p w:rsidR="00FF1E77" w:rsidRDefault="00FF1E77" w:rsidP="00FF1E77">
      <w:pPr>
        <w:pStyle w:val="ad"/>
        <w:spacing w:line="240" w:lineRule="auto"/>
        <w:ind w:left="-284"/>
        <w:rPr>
          <w:rFonts w:ascii="Times New Roman" w:hAnsi="Times New Roman"/>
          <w:sz w:val="24"/>
          <w:szCs w:val="24"/>
        </w:rPr>
      </w:pPr>
      <w:r>
        <w:rPr>
          <w:rFonts w:ascii="Times New Roman" w:hAnsi="Times New Roman"/>
          <w:b/>
          <w:sz w:val="24"/>
          <w:szCs w:val="24"/>
        </w:rPr>
        <w:t xml:space="preserve">      Содержание учебного плана</w:t>
      </w:r>
      <w:r>
        <w:rPr>
          <w:rFonts w:ascii="Times New Roman" w:hAnsi="Times New Roman"/>
          <w:sz w:val="24"/>
          <w:szCs w:val="24"/>
        </w:rPr>
        <w:t>………………………………………..  10-15</w:t>
      </w:r>
      <w:r w:rsidRPr="000D16AF">
        <w:rPr>
          <w:rFonts w:ascii="Times New Roman" w:hAnsi="Times New Roman"/>
          <w:sz w:val="24"/>
          <w:szCs w:val="24"/>
        </w:rPr>
        <w:t>с.</w:t>
      </w:r>
    </w:p>
    <w:p w:rsidR="00FF1E77" w:rsidRDefault="00FF1E77" w:rsidP="00FF1E77">
      <w:pPr>
        <w:pStyle w:val="ad"/>
        <w:spacing w:line="240" w:lineRule="auto"/>
        <w:ind w:left="-284"/>
        <w:rPr>
          <w:rFonts w:ascii="Times New Roman" w:hAnsi="Times New Roman"/>
          <w:sz w:val="24"/>
          <w:szCs w:val="24"/>
        </w:rPr>
      </w:pPr>
      <w:r>
        <w:rPr>
          <w:rFonts w:ascii="Times New Roman" w:hAnsi="Times New Roman"/>
          <w:b/>
          <w:sz w:val="24"/>
          <w:szCs w:val="24"/>
        </w:rPr>
        <w:t xml:space="preserve">      Формы и оценочные материалы Аттестации</w:t>
      </w:r>
      <w:r w:rsidRPr="00027FB9">
        <w:rPr>
          <w:rFonts w:ascii="Times New Roman" w:hAnsi="Times New Roman"/>
          <w:sz w:val="24"/>
          <w:szCs w:val="24"/>
        </w:rPr>
        <w:t>……………………</w:t>
      </w:r>
      <w:r>
        <w:rPr>
          <w:rFonts w:ascii="Times New Roman" w:hAnsi="Times New Roman"/>
          <w:sz w:val="24"/>
          <w:szCs w:val="24"/>
        </w:rPr>
        <w:t xml:space="preserve">  16с.</w:t>
      </w:r>
    </w:p>
    <w:p w:rsidR="00FF1E77" w:rsidRPr="006D0273" w:rsidRDefault="00FF1E77" w:rsidP="00FF1E77">
      <w:pPr>
        <w:pStyle w:val="ad"/>
        <w:spacing w:line="240" w:lineRule="auto"/>
        <w:ind w:left="-284"/>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 </w:t>
      </w:r>
      <w:r w:rsidRPr="00200658">
        <w:rPr>
          <w:rFonts w:ascii="Times New Roman" w:hAnsi="Times New Roman"/>
          <w:b/>
          <w:sz w:val="24"/>
          <w:szCs w:val="24"/>
        </w:rPr>
        <w:t>Методическое обеспечение программы</w:t>
      </w:r>
      <w:r>
        <w:rPr>
          <w:rFonts w:ascii="Times New Roman" w:hAnsi="Times New Roman"/>
          <w:sz w:val="24"/>
          <w:szCs w:val="24"/>
        </w:rPr>
        <w:t>…………………………… 17-31с.</w:t>
      </w:r>
    </w:p>
    <w:p w:rsidR="00FF1E77" w:rsidRDefault="00FF1E77" w:rsidP="00FF1E77">
      <w:pPr>
        <w:pStyle w:val="ad"/>
        <w:spacing w:line="240" w:lineRule="auto"/>
        <w:ind w:left="-284"/>
        <w:rPr>
          <w:rFonts w:ascii="Times New Roman" w:hAnsi="Times New Roman"/>
        </w:rPr>
      </w:pPr>
      <w:r>
        <w:t xml:space="preserve">             </w:t>
      </w:r>
      <w:r w:rsidRPr="00200658">
        <w:rPr>
          <w:rFonts w:ascii="Times New Roman" w:hAnsi="Times New Roman"/>
        </w:rPr>
        <w:t>1 год обучения</w:t>
      </w:r>
    </w:p>
    <w:p w:rsidR="00FF1E77" w:rsidRPr="00200658" w:rsidRDefault="00FF1E77" w:rsidP="00FF1E77">
      <w:pPr>
        <w:pStyle w:val="ad"/>
        <w:spacing w:line="240" w:lineRule="auto"/>
        <w:ind w:left="-284"/>
        <w:rPr>
          <w:rFonts w:ascii="Times New Roman" w:hAnsi="Times New Roman"/>
        </w:rPr>
      </w:pPr>
      <w:r>
        <w:rPr>
          <w:rFonts w:ascii="Times New Roman" w:hAnsi="Times New Roman"/>
        </w:rPr>
        <w:t xml:space="preserve">            </w:t>
      </w:r>
      <w:r w:rsidRPr="00200658">
        <w:rPr>
          <w:rFonts w:ascii="Times New Roman" w:hAnsi="Times New Roman"/>
        </w:rPr>
        <w:t>2 год обучения</w:t>
      </w:r>
    </w:p>
    <w:p w:rsidR="00FF1E77" w:rsidRDefault="00FF1E77" w:rsidP="00FF1E77">
      <w:pPr>
        <w:pStyle w:val="ad"/>
        <w:spacing w:line="240" w:lineRule="auto"/>
        <w:ind w:left="-284"/>
        <w:rPr>
          <w:rFonts w:ascii="Times New Roman" w:hAnsi="Times New Roman"/>
        </w:rPr>
      </w:pPr>
      <w:r>
        <w:rPr>
          <w:rFonts w:ascii="Times New Roman" w:hAnsi="Times New Roman"/>
        </w:rPr>
        <w:t xml:space="preserve">            </w:t>
      </w:r>
      <w:r w:rsidRPr="00200658">
        <w:rPr>
          <w:rFonts w:ascii="Times New Roman" w:hAnsi="Times New Roman"/>
        </w:rPr>
        <w:t>3 год обучения</w:t>
      </w:r>
    </w:p>
    <w:p w:rsidR="00FF1E77" w:rsidRPr="006D0273" w:rsidRDefault="00FF1E77" w:rsidP="00FF1E77">
      <w:pPr>
        <w:pStyle w:val="ad"/>
        <w:spacing w:line="240" w:lineRule="auto"/>
        <w:ind w:left="-284"/>
        <w:rPr>
          <w:rFonts w:ascii="Times New Roman" w:hAnsi="Times New Roman"/>
        </w:rPr>
      </w:pPr>
      <w:r>
        <w:rPr>
          <w:rFonts w:ascii="Times New Roman" w:hAnsi="Times New Roman"/>
          <w:b/>
        </w:rPr>
        <w:t xml:space="preserve">     </w:t>
      </w:r>
      <w:r w:rsidRPr="00200658">
        <w:rPr>
          <w:rFonts w:ascii="Times New Roman" w:hAnsi="Times New Roman"/>
          <w:b/>
        </w:rPr>
        <w:t>Условия реализации программы</w:t>
      </w:r>
      <w:r>
        <w:rPr>
          <w:rFonts w:ascii="Times New Roman" w:hAnsi="Times New Roman"/>
        </w:rPr>
        <w:t>…………………………………………..    33с.</w:t>
      </w:r>
    </w:p>
    <w:p w:rsidR="00FF1E77" w:rsidRPr="006D0273" w:rsidRDefault="00FF1E77" w:rsidP="00FF1E77">
      <w:pPr>
        <w:pStyle w:val="ad"/>
        <w:spacing w:line="240" w:lineRule="auto"/>
        <w:ind w:left="-284"/>
        <w:rPr>
          <w:rFonts w:ascii="Times New Roman" w:hAnsi="Times New Roman"/>
        </w:rPr>
      </w:pPr>
      <w:r>
        <w:rPr>
          <w:rFonts w:ascii="Times New Roman" w:hAnsi="Times New Roman"/>
          <w:b/>
        </w:rPr>
        <w:t xml:space="preserve">     </w:t>
      </w:r>
      <w:r w:rsidRPr="00200658">
        <w:rPr>
          <w:rFonts w:ascii="Times New Roman" w:hAnsi="Times New Roman"/>
          <w:b/>
        </w:rPr>
        <w:t>Список литературы</w:t>
      </w:r>
      <w:r w:rsidRPr="006D0273">
        <w:rPr>
          <w:rFonts w:ascii="Times New Roman" w:hAnsi="Times New Roman"/>
        </w:rPr>
        <w:t>…</w:t>
      </w:r>
      <w:r>
        <w:rPr>
          <w:rFonts w:ascii="Times New Roman" w:hAnsi="Times New Roman"/>
        </w:rPr>
        <w:t>………………………………………………………..   34-35с.</w:t>
      </w:r>
    </w:p>
    <w:p w:rsidR="00FF1E77" w:rsidRPr="00200658" w:rsidRDefault="00FF1E77" w:rsidP="00FF1E77">
      <w:pPr>
        <w:pStyle w:val="ad"/>
        <w:ind w:left="-360" w:hanging="360"/>
        <w:rPr>
          <w:rFonts w:ascii="Times New Roman" w:hAnsi="Times New Roman"/>
          <w:b/>
          <w:sz w:val="24"/>
          <w:szCs w:val="24"/>
        </w:rPr>
      </w:pPr>
      <w:r w:rsidRPr="00200658">
        <w:rPr>
          <w:rFonts w:ascii="Times New Roman" w:hAnsi="Times New Roman"/>
          <w:b/>
          <w:sz w:val="24"/>
          <w:szCs w:val="24"/>
        </w:rPr>
        <w:t xml:space="preserve">        </w:t>
      </w:r>
      <w:r>
        <w:rPr>
          <w:rFonts w:ascii="Times New Roman" w:hAnsi="Times New Roman"/>
          <w:b/>
          <w:sz w:val="24"/>
          <w:szCs w:val="24"/>
        </w:rPr>
        <w:t xml:space="preserve">  </w:t>
      </w:r>
      <w:r w:rsidRPr="00200658">
        <w:rPr>
          <w:rFonts w:ascii="Times New Roman" w:hAnsi="Times New Roman"/>
          <w:b/>
          <w:sz w:val="24"/>
          <w:szCs w:val="24"/>
        </w:rPr>
        <w:t xml:space="preserve">  Приложения к программе</w:t>
      </w:r>
      <w:r>
        <w:rPr>
          <w:rFonts w:ascii="Times New Roman" w:hAnsi="Times New Roman"/>
          <w:sz w:val="24"/>
          <w:szCs w:val="24"/>
        </w:rPr>
        <w:t>…………………………………………….</w:t>
      </w:r>
      <w:r w:rsidRPr="00200658">
        <w:rPr>
          <w:rFonts w:ascii="Times New Roman" w:hAnsi="Times New Roman"/>
          <w:b/>
          <w:sz w:val="24"/>
          <w:szCs w:val="24"/>
        </w:rPr>
        <w:t xml:space="preserve"> </w:t>
      </w:r>
      <w:r>
        <w:rPr>
          <w:rFonts w:ascii="Times New Roman" w:hAnsi="Times New Roman"/>
          <w:b/>
          <w:sz w:val="24"/>
          <w:szCs w:val="24"/>
        </w:rPr>
        <w:t xml:space="preserve">  </w:t>
      </w:r>
      <w:r w:rsidRPr="006F1AED">
        <w:rPr>
          <w:rFonts w:ascii="Times New Roman" w:hAnsi="Times New Roman"/>
          <w:sz w:val="24"/>
          <w:szCs w:val="24"/>
        </w:rPr>
        <w:t>36</w:t>
      </w:r>
      <w:r>
        <w:rPr>
          <w:rFonts w:ascii="Times New Roman" w:hAnsi="Times New Roman"/>
          <w:b/>
          <w:sz w:val="24"/>
          <w:szCs w:val="24"/>
        </w:rPr>
        <w:t>-</w:t>
      </w:r>
      <w:r w:rsidRPr="006F1AED">
        <w:rPr>
          <w:rFonts w:ascii="Times New Roman" w:hAnsi="Times New Roman"/>
          <w:sz w:val="24"/>
          <w:szCs w:val="24"/>
        </w:rPr>
        <w:t>53</w:t>
      </w:r>
      <w:r>
        <w:rPr>
          <w:rFonts w:ascii="Times New Roman" w:hAnsi="Times New Roman"/>
          <w:sz w:val="24"/>
          <w:szCs w:val="24"/>
        </w:rPr>
        <w:t>с.</w:t>
      </w:r>
      <w:r w:rsidRPr="00200658">
        <w:rPr>
          <w:rFonts w:ascii="Times New Roman" w:hAnsi="Times New Roman"/>
          <w:b/>
          <w:sz w:val="24"/>
          <w:szCs w:val="24"/>
        </w:rPr>
        <w:t xml:space="preserve">                </w:t>
      </w:r>
    </w:p>
    <w:p w:rsidR="00FF1E77" w:rsidRPr="00200658" w:rsidRDefault="00FF1E77" w:rsidP="00FF1E77">
      <w:pPr>
        <w:pStyle w:val="ad"/>
        <w:spacing w:line="240" w:lineRule="auto"/>
        <w:ind w:left="-284"/>
        <w:rPr>
          <w:rFonts w:ascii="Times New Roman" w:hAnsi="Times New Roman"/>
          <w:b/>
        </w:rPr>
      </w:pPr>
    </w:p>
    <w:p w:rsidR="00FF1E77" w:rsidRDefault="00FF1E77" w:rsidP="00FF1E77">
      <w:pPr>
        <w:ind w:left="1701"/>
        <w:jc w:val="both"/>
        <w:rPr>
          <w:sz w:val="28"/>
          <w:szCs w:val="28"/>
        </w:rPr>
      </w:pPr>
    </w:p>
    <w:p w:rsidR="00FF1E77" w:rsidRPr="00200658" w:rsidRDefault="00FF1E77" w:rsidP="00FF1E77">
      <w:pPr>
        <w:pStyle w:val="ad"/>
        <w:spacing w:line="240" w:lineRule="auto"/>
        <w:ind w:left="-284"/>
        <w:rPr>
          <w:rFonts w:ascii="Times New Roman" w:hAnsi="Times New Roman"/>
          <w:b/>
          <w:sz w:val="24"/>
          <w:szCs w:val="24"/>
        </w:rPr>
      </w:pPr>
    </w:p>
    <w:p w:rsidR="00FF1E77" w:rsidRPr="002159E0" w:rsidRDefault="00FF1E77" w:rsidP="00FF1E77">
      <w:pPr>
        <w:ind w:left="1134"/>
        <w:jc w:val="both"/>
      </w:pPr>
    </w:p>
    <w:p w:rsidR="00FF1E77" w:rsidRDefault="00FF1E77" w:rsidP="00FF1E77">
      <w:pPr>
        <w:ind w:left="1701"/>
        <w:jc w:val="both"/>
        <w:rPr>
          <w:sz w:val="28"/>
          <w:szCs w:val="28"/>
        </w:rPr>
      </w:pPr>
    </w:p>
    <w:p w:rsidR="00FF1E77" w:rsidRDefault="00FF1E77" w:rsidP="00FF1E77">
      <w:pPr>
        <w:ind w:left="1701"/>
        <w:jc w:val="both"/>
        <w:rPr>
          <w:sz w:val="28"/>
          <w:szCs w:val="28"/>
        </w:rPr>
      </w:pPr>
    </w:p>
    <w:p w:rsidR="00FF1E77" w:rsidRDefault="00FF1E77" w:rsidP="00FF1E77">
      <w:pPr>
        <w:ind w:left="1701"/>
        <w:jc w:val="both"/>
        <w:rPr>
          <w:sz w:val="28"/>
          <w:szCs w:val="28"/>
        </w:rPr>
      </w:pPr>
    </w:p>
    <w:p w:rsidR="00FF1E77" w:rsidRDefault="00FF1E77" w:rsidP="00FF1E77">
      <w:pPr>
        <w:ind w:left="1701"/>
        <w:jc w:val="both"/>
        <w:rPr>
          <w:sz w:val="28"/>
          <w:szCs w:val="28"/>
        </w:rPr>
      </w:pPr>
    </w:p>
    <w:p w:rsidR="00FF1E77" w:rsidRDefault="00FF1E77" w:rsidP="00FF1E77">
      <w:pPr>
        <w:ind w:left="1701"/>
        <w:jc w:val="both"/>
        <w:rPr>
          <w:sz w:val="28"/>
          <w:szCs w:val="28"/>
        </w:rPr>
      </w:pPr>
    </w:p>
    <w:p w:rsidR="00FF1E77" w:rsidRDefault="00FF1E77" w:rsidP="00FF1E77">
      <w:pPr>
        <w:ind w:left="1701"/>
        <w:jc w:val="both"/>
        <w:rPr>
          <w:sz w:val="28"/>
          <w:szCs w:val="28"/>
        </w:rPr>
      </w:pPr>
    </w:p>
    <w:p w:rsidR="00FF1E77" w:rsidRDefault="00FF1E77" w:rsidP="00FF1E77">
      <w:pPr>
        <w:ind w:left="1701"/>
        <w:jc w:val="both"/>
        <w:rPr>
          <w:sz w:val="28"/>
          <w:szCs w:val="28"/>
        </w:rPr>
      </w:pPr>
    </w:p>
    <w:p w:rsidR="00FF1E77" w:rsidRDefault="00FF1E77" w:rsidP="00FF1E77">
      <w:pPr>
        <w:ind w:left="1701"/>
        <w:jc w:val="both"/>
        <w:rPr>
          <w:sz w:val="28"/>
          <w:szCs w:val="28"/>
        </w:rPr>
      </w:pPr>
    </w:p>
    <w:p w:rsidR="00FF1E77" w:rsidRDefault="00FF1E77" w:rsidP="00FF1E77">
      <w:pPr>
        <w:ind w:left="1701"/>
        <w:jc w:val="both"/>
        <w:rPr>
          <w:sz w:val="28"/>
          <w:szCs w:val="28"/>
        </w:rPr>
      </w:pPr>
    </w:p>
    <w:p w:rsidR="00FF1E77" w:rsidRDefault="00FF1E77" w:rsidP="00FF1E77">
      <w:pPr>
        <w:ind w:left="1701"/>
        <w:jc w:val="both"/>
        <w:rPr>
          <w:sz w:val="28"/>
          <w:szCs w:val="28"/>
        </w:rPr>
      </w:pPr>
    </w:p>
    <w:p w:rsidR="00FF1E77" w:rsidRDefault="00FF1E77" w:rsidP="00FF1E77">
      <w:pPr>
        <w:pStyle w:val="a8"/>
        <w:jc w:val="left"/>
        <w:rPr>
          <w:szCs w:val="28"/>
        </w:rPr>
      </w:pPr>
    </w:p>
    <w:p w:rsidR="00FF1E77" w:rsidRDefault="00FF1E77" w:rsidP="00FF1E77">
      <w:pPr>
        <w:pStyle w:val="a8"/>
        <w:jc w:val="left"/>
        <w:rPr>
          <w:szCs w:val="28"/>
        </w:rPr>
      </w:pPr>
      <w:r>
        <w:rPr>
          <w:szCs w:val="28"/>
        </w:rPr>
        <w:t xml:space="preserve">                                                </w:t>
      </w:r>
    </w:p>
    <w:p w:rsidR="00FF1E77" w:rsidRDefault="00FF1E77" w:rsidP="00FF1E77">
      <w:pPr>
        <w:pStyle w:val="a8"/>
        <w:jc w:val="left"/>
        <w:rPr>
          <w:szCs w:val="28"/>
        </w:rPr>
      </w:pPr>
      <w:r>
        <w:rPr>
          <w:szCs w:val="28"/>
        </w:rPr>
        <w:t xml:space="preserve">                                    </w:t>
      </w:r>
    </w:p>
    <w:p w:rsidR="00FF1E77" w:rsidRDefault="00FF1E77" w:rsidP="00FF1E77">
      <w:pPr>
        <w:pStyle w:val="a8"/>
        <w:jc w:val="left"/>
        <w:rPr>
          <w:szCs w:val="28"/>
        </w:rPr>
      </w:pPr>
    </w:p>
    <w:p w:rsidR="00FF1E77" w:rsidRDefault="00FF1E77" w:rsidP="00FF1E77">
      <w:pPr>
        <w:pStyle w:val="a8"/>
        <w:jc w:val="left"/>
        <w:rPr>
          <w:szCs w:val="28"/>
        </w:rPr>
      </w:pPr>
    </w:p>
    <w:p w:rsidR="00FF1E77" w:rsidRDefault="00FF1E77" w:rsidP="00FF1E77">
      <w:pPr>
        <w:pStyle w:val="a8"/>
        <w:jc w:val="left"/>
        <w:rPr>
          <w:szCs w:val="28"/>
        </w:rPr>
      </w:pPr>
    </w:p>
    <w:p w:rsidR="00FF1E77" w:rsidRDefault="00FF1E77" w:rsidP="00FF1E77">
      <w:pPr>
        <w:pStyle w:val="a8"/>
        <w:jc w:val="left"/>
        <w:rPr>
          <w:szCs w:val="28"/>
        </w:rPr>
      </w:pPr>
    </w:p>
    <w:p w:rsidR="00FF1E77" w:rsidRDefault="00FF1E77" w:rsidP="00FF1E77">
      <w:pPr>
        <w:pStyle w:val="a8"/>
        <w:jc w:val="left"/>
        <w:rPr>
          <w:szCs w:val="28"/>
        </w:rPr>
      </w:pPr>
    </w:p>
    <w:p w:rsidR="00FF1E77" w:rsidRDefault="00FF1E77" w:rsidP="00FF1E77">
      <w:pPr>
        <w:pStyle w:val="a8"/>
        <w:jc w:val="left"/>
        <w:rPr>
          <w:szCs w:val="28"/>
        </w:rPr>
      </w:pPr>
    </w:p>
    <w:p w:rsidR="00FF1E77" w:rsidRDefault="00FF1E77" w:rsidP="00FF1E77">
      <w:pPr>
        <w:pStyle w:val="a8"/>
        <w:jc w:val="left"/>
        <w:rPr>
          <w:szCs w:val="28"/>
        </w:rPr>
      </w:pPr>
      <w:r>
        <w:rPr>
          <w:szCs w:val="28"/>
        </w:rPr>
        <w:t xml:space="preserve">                                    </w:t>
      </w:r>
    </w:p>
    <w:p w:rsidR="00FF1E77" w:rsidRPr="00F56175" w:rsidRDefault="00FF1E77" w:rsidP="00FF1E77">
      <w:pPr>
        <w:pStyle w:val="a8"/>
        <w:jc w:val="left"/>
        <w:rPr>
          <w:b/>
          <w:sz w:val="24"/>
        </w:rPr>
      </w:pPr>
      <w:r>
        <w:rPr>
          <w:szCs w:val="28"/>
        </w:rPr>
        <w:lastRenderedPageBreak/>
        <w:t xml:space="preserve">                                           </w:t>
      </w:r>
      <w:r w:rsidRPr="00174355">
        <w:rPr>
          <w:b/>
          <w:szCs w:val="28"/>
        </w:rPr>
        <w:t>Пояснительная записка</w:t>
      </w:r>
      <w:r w:rsidRPr="00F56175">
        <w:rPr>
          <w:b/>
          <w:sz w:val="24"/>
        </w:rPr>
        <w:t>.</w:t>
      </w:r>
    </w:p>
    <w:p w:rsidR="00FF1E77" w:rsidRPr="005861BD" w:rsidRDefault="00FF1E77" w:rsidP="00FF1E77">
      <w:pPr>
        <w:pStyle w:val="ac"/>
        <w:rPr>
          <w:rFonts w:ascii="Times New Roman" w:hAnsi="Times New Roman"/>
        </w:rPr>
      </w:pPr>
      <w:r w:rsidRPr="005861BD">
        <w:rPr>
          <w:rFonts w:ascii="Times New Roman" w:hAnsi="Times New Roman"/>
        </w:rPr>
        <w:t xml:space="preserve"> </w:t>
      </w:r>
      <w:r>
        <w:rPr>
          <w:rFonts w:ascii="Times New Roman" w:hAnsi="Times New Roman"/>
        </w:rPr>
        <w:t xml:space="preserve">      </w:t>
      </w:r>
      <w:r w:rsidRPr="005861BD">
        <w:rPr>
          <w:rFonts w:ascii="Times New Roman" w:hAnsi="Times New Roman"/>
        </w:rPr>
        <w:t xml:space="preserve">Дополнительная общеобразовательная </w:t>
      </w:r>
      <w:r w:rsidRPr="005861BD">
        <w:rPr>
          <w:rFonts w:ascii="Times New Roman" w:hAnsi="Times New Roman"/>
          <w:sz w:val="24"/>
          <w:szCs w:val="24"/>
        </w:rPr>
        <w:t>общеразвивающая</w:t>
      </w:r>
      <w:r w:rsidRPr="005861BD">
        <w:rPr>
          <w:rFonts w:ascii="Times New Roman" w:hAnsi="Times New Roman"/>
        </w:rPr>
        <w:t xml:space="preserve"> программа (далее - программа) «Флористика»  имеет художественную направленность, способствует приобщению ребенка к декоративно-прикладному искусству, которое открывает большие возможности для его творческого развития, </w:t>
      </w:r>
      <w:r w:rsidRPr="005861BD">
        <w:rPr>
          <w:rFonts w:ascii="Times New Roman" w:hAnsi="Times New Roman"/>
          <w:color w:val="000000"/>
        </w:rPr>
        <w:t xml:space="preserve">способствует глубокому воздействию на его внутренний мир, обладает нравственной, эстетической, познавательной ценностью. </w:t>
      </w:r>
    </w:p>
    <w:p w:rsidR="00FF1E77" w:rsidRPr="00CB34B7" w:rsidRDefault="00FF1E77" w:rsidP="00FF1E77">
      <w:pPr>
        <w:pStyle w:val="aa"/>
        <w:spacing w:after="0"/>
        <w:ind w:left="0"/>
      </w:pPr>
      <w:r>
        <w:t xml:space="preserve">       </w:t>
      </w:r>
      <w:r w:rsidRPr="00CB34B7">
        <w:t>В проходящих реформах во всех сферах жизни большая роль отводится гармоничному развитию личности ребенка. Одним из действенных средств является работа с природным материалом. Растения и другие материалы живой  и неживой природы и созданные из них художественные композиции вызывают у детей восхищение и радостные эмоции, желание самим создавать красоту.</w:t>
      </w:r>
    </w:p>
    <w:p w:rsidR="00FF1E77" w:rsidRPr="00CB34B7" w:rsidRDefault="00FF1E77" w:rsidP="00FF1E77">
      <w:pPr>
        <w:pStyle w:val="aa"/>
        <w:spacing w:after="0"/>
        <w:ind w:left="0"/>
      </w:pPr>
      <w:r>
        <w:rPr>
          <w:iCs/>
        </w:rPr>
        <w:t xml:space="preserve">      </w:t>
      </w:r>
      <w:r w:rsidRPr="00CB34B7">
        <w:rPr>
          <w:iCs/>
        </w:rPr>
        <w:t>Мир природного материала – мир особых отношений ребенка с природой. Гармония этих отношений построена на осознании родства, единства ребенка с окружающим миром, на представлении универсальности законов, направляющих жизнь природы и человека.</w:t>
      </w:r>
    </w:p>
    <w:p w:rsidR="00FF1E77" w:rsidRDefault="00FF1E77" w:rsidP="00FF1E77">
      <w:pPr>
        <w:pStyle w:val="a8"/>
        <w:jc w:val="left"/>
        <w:rPr>
          <w:sz w:val="24"/>
        </w:rPr>
      </w:pPr>
      <w:r>
        <w:rPr>
          <w:sz w:val="24"/>
        </w:rPr>
        <w:t xml:space="preserve">     </w:t>
      </w:r>
      <w:proofErr w:type="gramStart"/>
      <w:r>
        <w:rPr>
          <w:sz w:val="24"/>
        </w:rPr>
        <w:t>Обучение по программе</w:t>
      </w:r>
      <w:proofErr w:type="gramEnd"/>
      <w:r>
        <w:rPr>
          <w:sz w:val="24"/>
        </w:rPr>
        <w:t xml:space="preserve"> «Флористика» осуществляется в следующих  направлениях:</w:t>
      </w:r>
    </w:p>
    <w:p w:rsidR="00FF1E77" w:rsidRDefault="00FF1E77" w:rsidP="00FF1E77">
      <w:pPr>
        <w:pStyle w:val="a8"/>
        <w:jc w:val="both"/>
        <w:rPr>
          <w:sz w:val="24"/>
        </w:rPr>
      </w:pPr>
      <w:r>
        <w:rPr>
          <w:sz w:val="24"/>
        </w:rPr>
        <w:t xml:space="preserve">   1. Художественная флористика.</w:t>
      </w:r>
    </w:p>
    <w:p w:rsidR="00FF1E77" w:rsidRDefault="00FF1E77" w:rsidP="00FF1E77">
      <w:pPr>
        <w:pStyle w:val="a8"/>
        <w:jc w:val="both"/>
        <w:rPr>
          <w:sz w:val="24"/>
        </w:rPr>
      </w:pPr>
      <w:r>
        <w:rPr>
          <w:sz w:val="24"/>
        </w:rPr>
        <w:t xml:space="preserve">   2. Аранжировка цветов.</w:t>
      </w:r>
    </w:p>
    <w:p w:rsidR="00FF1E77" w:rsidRDefault="00FF1E77" w:rsidP="00FF1E77">
      <w:pPr>
        <w:pStyle w:val="a8"/>
        <w:jc w:val="both"/>
        <w:rPr>
          <w:sz w:val="24"/>
        </w:rPr>
      </w:pPr>
      <w:r>
        <w:rPr>
          <w:sz w:val="24"/>
        </w:rPr>
        <w:t xml:space="preserve">   3. Конструирование из природного материала.</w:t>
      </w:r>
    </w:p>
    <w:p w:rsidR="00FF1E77" w:rsidRDefault="00FF1E77" w:rsidP="00FF1E77">
      <w:pPr>
        <w:pStyle w:val="a8"/>
        <w:jc w:val="both"/>
        <w:rPr>
          <w:sz w:val="24"/>
        </w:rPr>
      </w:pPr>
      <w:r>
        <w:rPr>
          <w:sz w:val="24"/>
        </w:rPr>
        <w:t xml:space="preserve">   4. Плетение из природных материалов.</w:t>
      </w:r>
    </w:p>
    <w:p w:rsidR="00FF1E77" w:rsidRDefault="00FF1E77" w:rsidP="00FF1E77">
      <w:pPr>
        <w:pStyle w:val="a8"/>
        <w:jc w:val="both"/>
        <w:rPr>
          <w:sz w:val="24"/>
        </w:rPr>
      </w:pPr>
      <w:r>
        <w:rPr>
          <w:sz w:val="24"/>
          <w:u w:val="single"/>
        </w:rPr>
        <w:t>Художественная флористика</w:t>
      </w:r>
      <w:r>
        <w:rPr>
          <w:sz w:val="24"/>
        </w:rPr>
        <w:t xml:space="preserve"> – как аппликация из природного материала представляет собой изготовление картин, панно, пейзажей, коллажей из засушенных листьев, цветов, трав и т.п.</w:t>
      </w:r>
    </w:p>
    <w:p w:rsidR="00FF1E77" w:rsidRDefault="00FF1E77" w:rsidP="00FF1E77">
      <w:pPr>
        <w:pStyle w:val="a8"/>
        <w:jc w:val="both"/>
        <w:rPr>
          <w:sz w:val="24"/>
        </w:rPr>
      </w:pPr>
      <w:r>
        <w:rPr>
          <w:sz w:val="24"/>
          <w:u w:val="single"/>
        </w:rPr>
        <w:t>Аранжировка цветов</w:t>
      </w:r>
      <w:r>
        <w:rPr>
          <w:sz w:val="24"/>
        </w:rPr>
        <w:t xml:space="preserve"> – это составление объёмных настольных и подвесных композиций составление тематических композиций: осенних, зимних, новогодних, рождественских, весенних, пасхальных.</w:t>
      </w:r>
    </w:p>
    <w:p w:rsidR="00FF1E77" w:rsidRDefault="00FF1E77" w:rsidP="00FF1E77">
      <w:pPr>
        <w:pStyle w:val="a8"/>
        <w:jc w:val="both"/>
        <w:rPr>
          <w:sz w:val="24"/>
        </w:rPr>
      </w:pPr>
      <w:r>
        <w:rPr>
          <w:sz w:val="24"/>
          <w:u w:val="single"/>
        </w:rPr>
        <w:t>Конструирование из природного материала</w:t>
      </w:r>
      <w:r>
        <w:rPr>
          <w:sz w:val="24"/>
        </w:rPr>
        <w:t xml:space="preserve"> – это художественная техника создания объёмных изделий</w:t>
      </w:r>
      <w:r w:rsidRPr="00D63E10">
        <w:rPr>
          <w:color w:val="444444"/>
          <w:sz w:val="24"/>
          <w:shd w:val="clear" w:color="auto" w:fill="FFFFFF"/>
        </w:rPr>
        <w:t xml:space="preserve">, </w:t>
      </w:r>
      <w:r w:rsidRPr="00D63E10">
        <w:rPr>
          <w:color w:val="000000"/>
          <w:sz w:val="24"/>
          <w:shd w:val="clear" w:color="auto" w:fill="FFFFFF"/>
        </w:rPr>
        <w:t>в виде поделок из природного материала, путем соединения деталей</w:t>
      </w:r>
      <w:r>
        <w:rPr>
          <w:rFonts w:ascii="Arial" w:hAnsi="Arial" w:cs="Arial"/>
          <w:color w:val="444444"/>
          <w:sz w:val="21"/>
          <w:szCs w:val="21"/>
          <w:shd w:val="clear" w:color="auto" w:fill="FFFFFF"/>
        </w:rPr>
        <w:t xml:space="preserve"> </w:t>
      </w:r>
      <w:r w:rsidRPr="00D63E10">
        <w:rPr>
          <w:color w:val="000000"/>
          <w:sz w:val="24"/>
          <w:shd w:val="clear" w:color="auto" w:fill="FFFFFF"/>
        </w:rPr>
        <w:t>друг с другом</w:t>
      </w:r>
      <w:r>
        <w:rPr>
          <w:sz w:val="24"/>
        </w:rPr>
        <w:t>.</w:t>
      </w:r>
    </w:p>
    <w:p w:rsidR="00FF1E77" w:rsidRDefault="00FF1E77" w:rsidP="00FF1E77">
      <w:pPr>
        <w:pStyle w:val="a8"/>
        <w:jc w:val="both"/>
        <w:rPr>
          <w:sz w:val="24"/>
        </w:rPr>
      </w:pPr>
      <w:r w:rsidRPr="00AE19FE">
        <w:rPr>
          <w:sz w:val="24"/>
          <w:u w:val="single"/>
        </w:rPr>
        <w:t>Плетение из природных материалов</w:t>
      </w:r>
      <w:r>
        <w:rPr>
          <w:sz w:val="24"/>
        </w:rPr>
        <w:t xml:space="preserve"> – это создание из соломки, бересты, камыша  декоративных изделий для украшения интерьера, используя различные приёмы и способы плетения.</w:t>
      </w:r>
    </w:p>
    <w:p w:rsidR="00FF1E77" w:rsidRDefault="00FF1E77" w:rsidP="00FF1E77">
      <w:pPr>
        <w:pStyle w:val="a8"/>
        <w:jc w:val="both"/>
        <w:rPr>
          <w:sz w:val="24"/>
        </w:rPr>
      </w:pPr>
      <w:r>
        <w:rPr>
          <w:sz w:val="24"/>
        </w:rPr>
        <w:t xml:space="preserve">      В основе программы – обучение детей умению видеть красоту окружающей природы, видеть в природе образы, относиться к природе не потребительски, а творчески, не нарушая гармонии. </w:t>
      </w:r>
    </w:p>
    <w:p w:rsidR="00FF1E77" w:rsidRPr="00B0030B" w:rsidRDefault="00FF1E77" w:rsidP="00FF1E77">
      <w:pPr>
        <w:pStyle w:val="a8"/>
        <w:jc w:val="both"/>
        <w:rPr>
          <w:sz w:val="24"/>
        </w:rPr>
      </w:pPr>
      <w:r>
        <w:rPr>
          <w:sz w:val="24"/>
        </w:rPr>
        <w:t xml:space="preserve">     Новизна данной программы заключается </w:t>
      </w:r>
      <w:r w:rsidRPr="000B3BC2">
        <w:rPr>
          <w:sz w:val="24"/>
        </w:rPr>
        <w:t xml:space="preserve">в </w:t>
      </w:r>
      <w:r w:rsidRPr="000B3BC2">
        <w:rPr>
          <w:color w:val="000000"/>
          <w:sz w:val="24"/>
        </w:rPr>
        <w:t>объединении</w:t>
      </w:r>
      <w:r w:rsidRPr="003E79A3">
        <w:rPr>
          <w:color w:val="000000"/>
          <w:sz w:val="27"/>
          <w:szCs w:val="27"/>
        </w:rPr>
        <w:t xml:space="preserve"> </w:t>
      </w:r>
      <w:r w:rsidRPr="000B3BC2">
        <w:rPr>
          <w:color w:val="000000"/>
          <w:sz w:val="24"/>
        </w:rPr>
        <w:t>экологического и художественно-эстетического  подходов  в развитии творческих способностей, ин</w:t>
      </w:r>
      <w:r>
        <w:rPr>
          <w:color w:val="000000"/>
          <w:sz w:val="24"/>
        </w:rPr>
        <w:t>дивидуальных возможностей</w:t>
      </w:r>
      <w:r w:rsidRPr="000B3BC2">
        <w:rPr>
          <w:color w:val="000000"/>
          <w:sz w:val="24"/>
        </w:rPr>
        <w:t xml:space="preserve"> учащихся посредством </w:t>
      </w:r>
      <w:r w:rsidRPr="000B3BC2">
        <w:rPr>
          <w:b/>
          <w:bCs/>
          <w:color w:val="000000"/>
          <w:sz w:val="24"/>
        </w:rPr>
        <w:t> </w:t>
      </w:r>
      <w:r w:rsidRPr="000B3BC2">
        <w:rPr>
          <w:color w:val="000000"/>
          <w:sz w:val="24"/>
        </w:rPr>
        <w:t>сочетания различных видов работы с природным материалом</w:t>
      </w:r>
      <w:r>
        <w:rPr>
          <w:color w:val="000000"/>
          <w:sz w:val="24"/>
        </w:rPr>
        <w:t>.</w:t>
      </w:r>
    </w:p>
    <w:p w:rsidR="00FF1E77" w:rsidRPr="00B0030B" w:rsidRDefault="00FF1E77" w:rsidP="00FF1E77">
      <w:pPr>
        <w:pStyle w:val="a8"/>
        <w:jc w:val="left"/>
        <w:rPr>
          <w:szCs w:val="28"/>
        </w:rPr>
      </w:pPr>
      <w:r>
        <w:rPr>
          <w:sz w:val="24"/>
        </w:rPr>
        <w:t xml:space="preserve">      Программа является актуальной, так, как творческое общение с природой, природным материалом вызывает в душе ребёнка положительные эмоции, необходимые как воздух, в наш век высоких технологий, что решает задачу снятия психологического напряжения, эмоциональной нагрузки. Создавая композиции, учащиеся не только копируют природу, они творят, фантазируют, развивая при этом свои творческие способности, художественный вкус, формируя практические трудовые навыки.</w:t>
      </w:r>
    </w:p>
    <w:p w:rsidR="00FF1E77" w:rsidRDefault="00FF1E77" w:rsidP="00FF1E77">
      <w:pPr>
        <w:pStyle w:val="a8"/>
        <w:jc w:val="left"/>
        <w:rPr>
          <w:sz w:val="24"/>
        </w:rPr>
      </w:pPr>
      <w:r>
        <w:rPr>
          <w:sz w:val="24"/>
        </w:rPr>
        <w:t xml:space="preserve">     Программа актуальна на данный момент и тем, что помогает учащимся приобрести знания,  умения и навыки,  которые станут первой ступенькой к выбору профессии. Занятия флористикой могут в будущем стать не только приятным хобби, но и делом, приносящим заработок. Данная программа способствует социальной адаптации детей.</w:t>
      </w:r>
    </w:p>
    <w:p w:rsidR="00FF1E77" w:rsidRPr="00FA489A" w:rsidRDefault="00FF1E77" w:rsidP="00FF1E77">
      <w:pPr>
        <w:jc w:val="center"/>
        <w:rPr>
          <w:b/>
          <w:i/>
          <w:iCs/>
        </w:rPr>
      </w:pPr>
      <w:r w:rsidRPr="00FA489A">
        <w:rPr>
          <w:b/>
          <w:i/>
          <w:iCs/>
        </w:rPr>
        <w:t>Цель и задачи</w:t>
      </w:r>
    </w:p>
    <w:p w:rsidR="00FF1E77" w:rsidRPr="00845A28" w:rsidRDefault="00FF1E77" w:rsidP="00FF1E77">
      <w:pPr>
        <w:pStyle w:val="a8"/>
        <w:jc w:val="left"/>
        <w:rPr>
          <w:rStyle w:val="c4"/>
          <w:sz w:val="24"/>
        </w:rPr>
      </w:pPr>
      <w:r>
        <w:rPr>
          <w:sz w:val="24"/>
        </w:rPr>
        <w:t xml:space="preserve">  </w:t>
      </w:r>
      <w:r>
        <w:rPr>
          <w:b/>
          <w:sz w:val="24"/>
        </w:rPr>
        <w:t xml:space="preserve">Цель </w:t>
      </w:r>
      <w:r>
        <w:rPr>
          <w:sz w:val="24"/>
        </w:rPr>
        <w:t xml:space="preserve">данной образовательной программы: </w:t>
      </w:r>
      <w:r w:rsidRPr="00107907">
        <w:rPr>
          <w:rStyle w:val="c4"/>
          <w:color w:val="000000"/>
          <w:sz w:val="24"/>
        </w:rPr>
        <w:t>развитие творческого потенциала учащихся</w:t>
      </w:r>
      <w:r w:rsidRPr="00107907">
        <w:rPr>
          <w:bCs/>
          <w:sz w:val="24"/>
        </w:rPr>
        <w:t xml:space="preserve"> посредством ис</w:t>
      </w:r>
      <w:r>
        <w:rPr>
          <w:bCs/>
          <w:sz w:val="24"/>
        </w:rPr>
        <w:t>пользования различных </w:t>
      </w:r>
      <w:r w:rsidRPr="00107907">
        <w:rPr>
          <w:bCs/>
          <w:sz w:val="24"/>
        </w:rPr>
        <w:t>видов деятельности</w:t>
      </w:r>
      <w:r w:rsidRPr="00107907">
        <w:rPr>
          <w:rStyle w:val="c4"/>
          <w:color w:val="000000"/>
          <w:sz w:val="24"/>
        </w:rPr>
        <w:t xml:space="preserve"> при работе с природным материалом</w:t>
      </w:r>
      <w:r>
        <w:rPr>
          <w:rStyle w:val="c4"/>
          <w:color w:val="000000"/>
          <w:sz w:val="24"/>
        </w:rPr>
        <w:t xml:space="preserve"> родного края.</w:t>
      </w:r>
    </w:p>
    <w:p w:rsidR="00FF1E77" w:rsidRDefault="00FF1E77" w:rsidP="00FF1E77">
      <w:pPr>
        <w:pStyle w:val="a8"/>
        <w:jc w:val="left"/>
        <w:rPr>
          <w:b/>
          <w:color w:val="000000"/>
          <w:sz w:val="24"/>
        </w:rPr>
      </w:pPr>
      <w:r>
        <w:rPr>
          <w:b/>
          <w:sz w:val="24"/>
        </w:rPr>
        <w:lastRenderedPageBreak/>
        <w:t xml:space="preserve">     </w:t>
      </w:r>
      <w:r w:rsidRPr="00D07E60">
        <w:rPr>
          <w:rFonts w:ascii="a_Timer" w:hAnsi="a_Timer" w:cs="a_Timer"/>
          <w:sz w:val="24"/>
        </w:rPr>
        <w:t xml:space="preserve">Программа построена в соответствии с принципами общедоступности, креативности, единства обучения, воспитания и развития. В ходе реализации программы создаются условия для решения следующих </w:t>
      </w:r>
      <w:r w:rsidRPr="00D07E60">
        <w:rPr>
          <w:rFonts w:ascii="a_Timer" w:hAnsi="a_Timer" w:cs="a_Timer"/>
          <w:b/>
          <w:bCs/>
          <w:sz w:val="24"/>
        </w:rPr>
        <w:t>задач:</w:t>
      </w:r>
    </w:p>
    <w:p w:rsidR="00FF1E77" w:rsidRPr="00845A28" w:rsidRDefault="00FF1E77" w:rsidP="00FF1E77">
      <w:pPr>
        <w:pStyle w:val="a8"/>
        <w:jc w:val="left"/>
        <w:rPr>
          <w:b/>
          <w:color w:val="000000"/>
          <w:sz w:val="24"/>
        </w:rPr>
      </w:pPr>
      <w:r>
        <w:rPr>
          <w:b/>
          <w:color w:val="000000"/>
          <w:sz w:val="24"/>
        </w:rPr>
        <w:t xml:space="preserve">   </w:t>
      </w:r>
      <w:r>
        <w:rPr>
          <w:b/>
          <w:i/>
          <w:iCs/>
          <w:color w:val="000000"/>
          <w:sz w:val="24"/>
        </w:rPr>
        <w:t>о</w:t>
      </w:r>
      <w:r w:rsidRPr="00845A28">
        <w:rPr>
          <w:b/>
          <w:i/>
          <w:iCs/>
          <w:color w:val="000000"/>
          <w:sz w:val="24"/>
        </w:rPr>
        <w:t>бучающие:</w:t>
      </w:r>
    </w:p>
    <w:p w:rsidR="00FF1E77" w:rsidRDefault="00FF1E77" w:rsidP="00FF1E77">
      <w:pPr>
        <w:pStyle w:val="a8"/>
        <w:tabs>
          <w:tab w:val="center" w:pos="17460"/>
        </w:tabs>
        <w:ind w:right="-6"/>
        <w:jc w:val="left"/>
        <w:rPr>
          <w:sz w:val="24"/>
        </w:rPr>
      </w:pPr>
      <w:r w:rsidRPr="00982BED">
        <w:rPr>
          <w:b/>
          <w:color w:val="000000"/>
          <w:sz w:val="27"/>
          <w:szCs w:val="27"/>
        </w:rPr>
        <w:t>-</w:t>
      </w:r>
      <w:r>
        <w:rPr>
          <w:color w:val="000000"/>
          <w:sz w:val="27"/>
          <w:szCs w:val="27"/>
        </w:rPr>
        <w:t xml:space="preserve">  </w:t>
      </w:r>
      <w:r>
        <w:rPr>
          <w:sz w:val="24"/>
        </w:rPr>
        <w:t>создать условия для получения учащимися теоретических знаний в области флористики;</w:t>
      </w:r>
    </w:p>
    <w:p w:rsidR="00FF1E77" w:rsidRDefault="00FF1E77" w:rsidP="00FF1E77">
      <w:pPr>
        <w:pStyle w:val="a8"/>
        <w:tabs>
          <w:tab w:val="center" w:pos="17460"/>
        </w:tabs>
        <w:ind w:right="-6"/>
        <w:jc w:val="left"/>
        <w:rPr>
          <w:sz w:val="24"/>
        </w:rPr>
      </w:pPr>
      <w:r>
        <w:rPr>
          <w:sz w:val="24"/>
        </w:rPr>
        <w:t>-   научить детей основным приёмам заготовки природного материала и практическим навыкам работы с ним, а также бумагой, картоном, красками и нерастительным материалом;</w:t>
      </w:r>
    </w:p>
    <w:p w:rsidR="00FF1E77" w:rsidRDefault="00FF1E77" w:rsidP="00FF1E77">
      <w:r>
        <w:t>-  ф</w:t>
      </w:r>
      <w:r w:rsidRPr="00845A28">
        <w:t>ормировать умение осознанно строить свою деятельность по достижению цели, видеть возникающие проблемы и находить пути рацион</w:t>
      </w:r>
      <w:r>
        <w:t>ального, творческого их решения</w:t>
      </w:r>
    </w:p>
    <w:p w:rsidR="00FF1E77" w:rsidRPr="00845A28" w:rsidRDefault="00FF1E77" w:rsidP="00FF1E77">
      <w:r>
        <w:t xml:space="preserve">   </w:t>
      </w:r>
      <w:r>
        <w:rPr>
          <w:b/>
          <w:i/>
          <w:iCs/>
          <w:color w:val="000000"/>
        </w:rPr>
        <w:t>р</w:t>
      </w:r>
      <w:r w:rsidRPr="00845A28">
        <w:rPr>
          <w:b/>
          <w:i/>
          <w:iCs/>
          <w:color w:val="000000"/>
        </w:rPr>
        <w:t>азвивающие:</w:t>
      </w:r>
    </w:p>
    <w:p w:rsidR="00FF1E77" w:rsidRPr="00652D72" w:rsidRDefault="00FF1E77" w:rsidP="00FF1E77">
      <w:pPr>
        <w:rPr>
          <w:i/>
          <w:iCs/>
          <w:color w:val="000000"/>
        </w:rPr>
      </w:pPr>
      <w:r>
        <w:rPr>
          <w:i/>
          <w:iCs/>
          <w:color w:val="000000"/>
        </w:rPr>
        <w:t xml:space="preserve">-  </w:t>
      </w:r>
      <w:r w:rsidRPr="00652D72">
        <w:rPr>
          <w:color w:val="000000"/>
        </w:rPr>
        <w:t>развитие интереса к работе с природным материалом</w:t>
      </w:r>
      <w:r>
        <w:rPr>
          <w:color w:val="000000"/>
        </w:rPr>
        <w:t>;</w:t>
      </w:r>
    </w:p>
    <w:p w:rsidR="00FF1E77" w:rsidRPr="00845A28" w:rsidRDefault="00FF1E77" w:rsidP="00FF1E77">
      <w:pPr>
        <w:pStyle w:val="a8"/>
        <w:tabs>
          <w:tab w:val="center" w:pos="17460"/>
        </w:tabs>
        <w:ind w:right="-6"/>
        <w:jc w:val="left"/>
        <w:rPr>
          <w:sz w:val="24"/>
        </w:rPr>
      </w:pPr>
      <w:r>
        <w:rPr>
          <w:color w:val="000000"/>
          <w:sz w:val="24"/>
        </w:rPr>
        <w:t xml:space="preserve">- </w:t>
      </w:r>
      <w:r>
        <w:rPr>
          <w:sz w:val="24"/>
        </w:rPr>
        <w:t xml:space="preserve"> р</w:t>
      </w:r>
      <w:r w:rsidRPr="00845A28">
        <w:rPr>
          <w:sz w:val="24"/>
        </w:rPr>
        <w:t>азвивать способность видеть и передавать красоту окружающей действительности, используя природные материалы соответствующего цвета и фактуры</w:t>
      </w:r>
    </w:p>
    <w:p w:rsidR="00FF1E77" w:rsidRPr="00845A28" w:rsidRDefault="00FF1E77" w:rsidP="00FF1E77">
      <w:pPr>
        <w:rPr>
          <w:b/>
          <w:color w:val="000000"/>
        </w:rPr>
      </w:pPr>
      <w:r>
        <w:rPr>
          <w:b/>
          <w:i/>
          <w:iCs/>
          <w:color w:val="000000"/>
        </w:rPr>
        <w:t xml:space="preserve"> в</w:t>
      </w:r>
      <w:r w:rsidRPr="00845A28">
        <w:rPr>
          <w:b/>
          <w:i/>
          <w:iCs/>
          <w:color w:val="000000"/>
        </w:rPr>
        <w:t>оспитательные</w:t>
      </w:r>
      <w:r w:rsidRPr="00845A28">
        <w:rPr>
          <w:b/>
          <w:color w:val="000000"/>
        </w:rPr>
        <w:t>:</w:t>
      </w:r>
    </w:p>
    <w:p w:rsidR="00FF1E77" w:rsidRDefault="00FF1E77" w:rsidP="00FF1E77">
      <w:pPr>
        <w:pStyle w:val="a8"/>
        <w:tabs>
          <w:tab w:val="center" w:pos="17460"/>
        </w:tabs>
        <w:ind w:right="-6"/>
        <w:jc w:val="left"/>
        <w:rPr>
          <w:sz w:val="24"/>
        </w:rPr>
      </w:pPr>
      <w:r w:rsidRPr="00652D72">
        <w:rPr>
          <w:b/>
          <w:color w:val="000000"/>
          <w:sz w:val="27"/>
          <w:szCs w:val="27"/>
        </w:rPr>
        <w:t>-</w:t>
      </w:r>
      <w:r>
        <w:rPr>
          <w:color w:val="000000"/>
          <w:sz w:val="27"/>
          <w:szCs w:val="27"/>
        </w:rPr>
        <w:t xml:space="preserve">  </w:t>
      </w:r>
      <w:r>
        <w:rPr>
          <w:sz w:val="24"/>
        </w:rPr>
        <w:t>воспитывать трудолюбие, аккуратность, последовательность в выполнении действий;</w:t>
      </w:r>
    </w:p>
    <w:p w:rsidR="00FF1E77" w:rsidRDefault="00FF1E77" w:rsidP="00FF1E77">
      <w:pPr>
        <w:pStyle w:val="a8"/>
        <w:jc w:val="left"/>
        <w:rPr>
          <w:sz w:val="24"/>
        </w:rPr>
      </w:pPr>
      <w:r>
        <w:rPr>
          <w:sz w:val="24"/>
        </w:rPr>
        <w:t>-</w:t>
      </w:r>
      <w:r w:rsidRPr="00845A28">
        <w:rPr>
          <w:szCs w:val="28"/>
        </w:rPr>
        <w:t xml:space="preserve"> </w:t>
      </w:r>
      <w:r>
        <w:rPr>
          <w:szCs w:val="28"/>
        </w:rPr>
        <w:t xml:space="preserve"> </w:t>
      </w:r>
      <w:r>
        <w:rPr>
          <w:sz w:val="24"/>
        </w:rPr>
        <w:t>п</w:t>
      </w:r>
      <w:r w:rsidRPr="00845A28">
        <w:rPr>
          <w:sz w:val="24"/>
        </w:rPr>
        <w:t>рививать интерес и любовь к декоративно-прикладному творчеству, природе родного края через знакомство с разными жанрами изобразительного искусства</w:t>
      </w:r>
      <w:r>
        <w:rPr>
          <w:sz w:val="24"/>
        </w:rPr>
        <w:t>;</w:t>
      </w:r>
    </w:p>
    <w:p w:rsidR="00FF1E77" w:rsidRDefault="00FF1E77" w:rsidP="00FF1E77">
      <w:pPr>
        <w:pStyle w:val="a8"/>
        <w:jc w:val="left"/>
        <w:rPr>
          <w:sz w:val="24"/>
        </w:rPr>
      </w:pPr>
      <w:r>
        <w:rPr>
          <w:sz w:val="24"/>
        </w:rPr>
        <w:t xml:space="preserve"> - создать условия для формирования психологически комфортной атмосферы в коллективе. </w:t>
      </w:r>
    </w:p>
    <w:p w:rsidR="00FF1E77" w:rsidRPr="00FA489A" w:rsidRDefault="00FF1E77" w:rsidP="00FF1E77">
      <w:pPr>
        <w:ind w:left="360"/>
        <w:jc w:val="center"/>
        <w:rPr>
          <w:b/>
          <w:i/>
        </w:rPr>
      </w:pPr>
      <w:r w:rsidRPr="00FA489A">
        <w:rPr>
          <w:b/>
          <w:i/>
        </w:rPr>
        <w:t>Отличительные особенности программы</w:t>
      </w:r>
    </w:p>
    <w:p w:rsidR="00FF1E77" w:rsidRDefault="00FF1E77" w:rsidP="00FF1E77">
      <w:pPr>
        <w:pStyle w:val="a8"/>
        <w:jc w:val="left"/>
        <w:rPr>
          <w:sz w:val="24"/>
        </w:rPr>
      </w:pPr>
      <w:r>
        <w:rPr>
          <w:sz w:val="24"/>
        </w:rPr>
        <w:t xml:space="preserve">     </w:t>
      </w:r>
      <w:r w:rsidRPr="00FF1CAC">
        <w:rPr>
          <w:sz w:val="24"/>
        </w:rPr>
        <w:t>Предлагаемая программа построена на основе практического опыта, с использованием литературы по данному направлению</w:t>
      </w:r>
      <w:r>
        <w:rPr>
          <w:sz w:val="24"/>
        </w:rPr>
        <w:t>.</w:t>
      </w:r>
    </w:p>
    <w:p w:rsidR="00FF1E77" w:rsidRDefault="00FF1E77" w:rsidP="00FF1E77">
      <w:pPr>
        <w:pStyle w:val="a8"/>
        <w:jc w:val="left"/>
        <w:rPr>
          <w:sz w:val="24"/>
        </w:rPr>
      </w:pPr>
      <w:r>
        <w:rPr>
          <w:sz w:val="24"/>
        </w:rPr>
        <w:t xml:space="preserve">    Программа разработана на </w:t>
      </w:r>
      <w:r w:rsidRPr="00982BED">
        <w:rPr>
          <w:sz w:val="24"/>
        </w:rPr>
        <w:t>три года обучения</w:t>
      </w:r>
      <w:r>
        <w:rPr>
          <w:sz w:val="24"/>
        </w:rPr>
        <w:t xml:space="preserve">, </w:t>
      </w:r>
      <w:r w:rsidRPr="00982BED">
        <w:rPr>
          <w:sz w:val="24"/>
        </w:rPr>
        <w:t xml:space="preserve"> вкл</w:t>
      </w:r>
      <w:r>
        <w:rPr>
          <w:sz w:val="24"/>
        </w:rPr>
        <w:t xml:space="preserve">ючает в себя основные разделы, </w:t>
      </w:r>
      <w:r w:rsidRPr="00982BED">
        <w:rPr>
          <w:sz w:val="24"/>
        </w:rPr>
        <w:t>к</w:t>
      </w:r>
      <w:r>
        <w:rPr>
          <w:sz w:val="24"/>
        </w:rPr>
        <w:t>оторые изучаются все 3 года</w:t>
      </w:r>
      <w:r w:rsidRPr="00982BED">
        <w:rPr>
          <w:sz w:val="24"/>
        </w:rPr>
        <w:t>: «Работы с засушенными растениями», « Работы из соломы», «Работы из бересты», «Миниатюры из шишек, орехов, семян», «Работы с отходами древесины (опилки)», «Технологические приёмы во флористике», «Праздничные композиции».</w:t>
      </w:r>
    </w:p>
    <w:p w:rsidR="00FF1E77" w:rsidRDefault="00FF1E77" w:rsidP="00FF1E77">
      <w:pPr>
        <w:pStyle w:val="a8"/>
        <w:jc w:val="left"/>
        <w:rPr>
          <w:sz w:val="24"/>
        </w:rPr>
      </w:pPr>
      <w:r>
        <w:rPr>
          <w:sz w:val="24"/>
        </w:rPr>
        <w:t xml:space="preserve">  </w:t>
      </w:r>
      <w:r w:rsidRPr="00032ECF">
        <w:rPr>
          <w:szCs w:val="28"/>
        </w:rPr>
        <w:t xml:space="preserve"> </w:t>
      </w:r>
      <w:r w:rsidRPr="00032ECF">
        <w:rPr>
          <w:sz w:val="24"/>
        </w:rPr>
        <w:t>Одной из особенностей программы является концентричность построения материала: в течение первого года обучения закладываются основные знания, развиваются элементарные умения</w:t>
      </w:r>
      <w:r>
        <w:rPr>
          <w:sz w:val="24"/>
        </w:rPr>
        <w:t xml:space="preserve"> (</w:t>
      </w:r>
      <w:r w:rsidRPr="00E1550B">
        <w:rPr>
          <w:sz w:val="24"/>
        </w:rPr>
        <w:t>первая степень сложности</w:t>
      </w:r>
      <w:r>
        <w:rPr>
          <w:sz w:val="24"/>
        </w:rPr>
        <w:t>). В</w:t>
      </w:r>
      <w:r w:rsidRPr="00032ECF">
        <w:rPr>
          <w:sz w:val="24"/>
        </w:rPr>
        <w:t xml:space="preserve"> течение второго года обучения знания, умения и навыки, полученные ранее, закрепляются и углубляются, расширяется объем используемого материала</w:t>
      </w:r>
      <w:r>
        <w:rPr>
          <w:sz w:val="24"/>
        </w:rPr>
        <w:t xml:space="preserve"> </w:t>
      </w:r>
      <w:r w:rsidRPr="00793002">
        <w:rPr>
          <w:sz w:val="24"/>
        </w:rPr>
        <w:t>(вторая степень сложности</w:t>
      </w:r>
      <w:r>
        <w:rPr>
          <w:sz w:val="24"/>
        </w:rPr>
        <w:t>).  Н</w:t>
      </w:r>
      <w:r w:rsidRPr="00032ECF">
        <w:rPr>
          <w:sz w:val="24"/>
        </w:rPr>
        <w:t xml:space="preserve">а </w:t>
      </w:r>
      <w:r>
        <w:rPr>
          <w:sz w:val="24"/>
        </w:rPr>
        <w:t xml:space="preserve">занятиях третьего года обучения, </w:t>
      </w:r>
      <w:r w:rsidRPr="00032ECF">
        <w:rPr>
          <w:sz w:val="24"/>
        </w:rPr>
        <w:t>пополня</w:t>
      </w:r>
      <w:r>
        <w:rPr>
          <w:sz w:val="24"/>
        </w:rPr>
        <w:t xml:space="preserve">ются знания, </w:t>
      </w:r>
      <w:r w:rsidRPr="00032ECF">
        <w:rPr>
          <w:sz w:val="24"/>
        </w:rPr>
        <w:t>полученные в течение первого и второго года по данным разделам программы, больше времени и внимания уделяется выполнению сложных по технологии изготовления работ, требующих творческого подхода</w:t>
      </w:r>
      <w:r>
        <w:rPr>
          <w:sz w:val="24"/>
        </w:rPr>
        <w:t xml:space="preserve"> (</w:t>
      </w:r>
      <w:r w:rsidRPr="00E1550B">
        <w:rPr>
          <w:sz w:val="24"/>
        </w:rPr>
        <w:t>третья степень сложности</w:t>
      </w:r>
      <w:r>
        <w:rPr>
          <w:sz w:val="24"/>
        </w:rPr>
        <w:t>).</w:t>
      </w:r>
      <w:r w:rsidRPr="00032ECF">
        <w:rPr>
          <w:szCs w:val="28"/>
        </w:rPr>
        <w:t xml:space="preserve"> </w:t>
      </w:r>
      <w:r w:rsidRPr="00032ECF">
        <w:rPr>
          <w:sz w:val="24"/>
        </w:rPr>
        <w:t xml:space="preserve">От пассивного накопления знаний </w:t>
      </w:r>
      <w:r>
        <w:rPr>
          <w:sz w:val="24"/>
        </w:rPr>
        <w:t>учащиеся</w:t>
      </w:r>
      <w:r w:rsidRPr="00032ECF">
        <w:rPr>
          <w:sz w:val="24"/>
        </w:rPr>
        <w:t xml:space="preserve"> переходят к творческой, проектной </w:t>
      </w:r>
      <w:r>
        <w:rPr>
          <w:sz w:val="24"/>
        </w:rPr>
        <w:t xml:space="preserve">деятельности. </w:t>
      </w:r>
      <w:r w:rsidRPr="00032ECF">
        <w:rPr>
          <w:sz w:val="24"/>
        </w:rPr>
        <w:t xml:space="preserve"> Работа строится по принципу</w:t>
      </w:r>
      <w:r>
        <w:rPr>
          <w:sz w:val="24"/>
        </w:rPr>
        <w:t>:</w:t>
      </w:r>
      <w:r w:rsidRPr="00032ECF">
        <w:rPr>
          <w:sz w:val="24"/>
        </w:rPr>
        <w:t xml:space="preserve"> «восприятие – осмысление – творчество</w:t>
      </w:r>
      <w:r>
        <w:rPr>
          <w:sz w:val="24"/>
        </w:rPr>
        <w:t>».</w:t>
      </w:r>
      <w:r>
        <w:t xml:space="preserve"> </w:t>
      </w:r>
    </w:p>
    <w:p w:rsidR="00FF1E77" w:rsidRPr="00FF1CAC" w:rsidRDefault="00FF1E77" w:rsidP="00FF1E77">
      <w:pPr>
        <w:pStyle w:val="a8"/>
        <w:jc w:val="left"/>
        <w:rPr>
          <w:sz w:val="24"/>
        </w:rPr>
      </w:pPr>
      <w:r>
        <w:rPr>
          <w:sz w:val="24"/>
        </w:rPr>
        <w:t xml:space="preserve">      </w:t>
      </w:r>
      <w:r w:rsidRPr="00FF1CAC">
        <w:rPr>
          <w:sz w:val="24"/>
        </w:rPr>
        <w:t>Программа предполагает свободный набор детей школьного возраста с 7-10 лет,       проявляющих интерес и способности к изучаемым темам. Создаются профильные, постоянные группы</w:t>
      </w:r>
      <w:r w:rsidRPr="00FF1CAC">
        <w:rPr>
          <w:color w:val="000000"/>
          <w:sz w:val="24"/>
        </w:rPr>
        <w:t>. С</w:t>
      </w:r>
      <w:r w:rsidRPr="00FF1CAC">
        <w:rPr>
          <w:sz w:val="24"/>
        </w:rPr>
        <w:t>истема набора в объединение прово</w:t>
      </w:r>
      <w:r>
        <w:rPr>
          <w:sz w:val="24"/>
        </w:rPr>
        <w:t>дится на основании</w:t>
      </w:r>
      <w:r w:rsidRPr="00FF1CAC">
        <w:rPr>
          <w:sz w:val="24"/>
        </w:rPr>
        <w:t xml:space="preserve"> собеседования, просмотра работ, выявления наличия базовых знаний, творческой </w:t>
      </w:r>
      <w:r w:rsidRPr="00FF1CAC">
        <w:rPr>
          <w:color w:val="000000"/>
          <w:sz w:val="24"/>
        </w:rPr>
        <w:t>индивидуальности, склонности ребенка к выбранной деятельности.</w:t>
      </w:r>
      <w:r w:rsidRPr="00FF1CAC">
        <w:rPr>
          <w:sz w:val="24"/>
        </w:rPr>
        <w:t xml:space="preserve">  </w:t>
      </w:r>
      <w:r w:rsidRPr="00982BED">
        <w:rPr>
          <w:sz w:val="24"/>
        </w:rPr>
        <w:t xml:space="preserve">Впервые пришедшие в кружок в среднем или старшем возрасте могут в зависимости от своих способностей ускоренно овладеть навыками начальной ступени (выполнить лишь основные задачи первой степени сложности) и приступить к заданиям </w:t>
      </w:r>
      <w:r>
        <w:rPr>
          <w:sz w:val="24"/>
        </w:rPr>
        <w:t>средней  и повышенной трудности.</w:t>
      </w:r>
    </w:p>
    <w:p w:rsidR="00FF1E77" w:rsidRDefault="00FF1E77" w:rsidP="00FF1E77">
      <w:pPr>
        <w:pStyle w:val="ac"/>
        <w:ind w:firstLine="425"/>
        <w:rPr>
          <w:rFonts w:ascii="Times New Roman" w:hAnsi="Times New Roman"/>
          <w:sz w:val="24"/>
          <w:szCs w:val="24"/>
        </w:rPr>
      </w:pPr>
      <w:r>
        <w:rPr>
          <w:rFonts w:ascii="Times New Roman" w:hAnsi="Times New Roman"/>
          <w:sz w:val="24"/>
          <w:szCs w:val="24"/>
        </w:rPr>
        <w:t xml:space="preserve">На этих </w:t>
      </w:r>
      <w:r w:rsidRPr="00FF1CAC">
        <w:rPr>
          <w:rFonts w:ascii="Times New Roman" w:hAnsi="Times New Roman"/>
          <w:sz w:val="24"/>
          <w:szCs w:val="24"/>
        </w:rPr>
        <w:t>условиях допускается дополнительный набор детей</w:t>
      </w:r>
      <w:r>
        <w:rPr>
          <w:rFonts w:ascii="Times New Roman" w:hAnsi="Times New Roman"/>
          <w:sz w:val="24"/>
          <w:szCs w:val="24"/>
        </w:rPr>
        <w:t xml:space="preserve"> в коллектив на вакантные места во</w:t>
      </w:r>
      <w:r w:rsidRPr="00FF1CAC">
        <w:rPr>
          <w:rFonts w:ascii="Times New Roman" w:hAnsi="Times New Roman"/>
          <w:sz w:val="24"/>
          <w:szCs w:val="24"/>
        </w:rPr>
        <w:t xml:space="preserve"> второй, третий годы обучения. </w:t>
      </w:r>
    </w:p>
    <w:p w:rsidR="00FF1E77" w:rsidRDefault="00FF1E77" w:rsidP="00FF1E77">
      <w:pPr>
        <w:pStyle w:val="ac"/>
        <w:ind w:firstLine="425"/>
        <w:rPr>
          <w:rFonts w:ascii="Times New Roman" w:hAnsi="Times New Roman"/>
          <w:sz w:val="24"/>
        </w:rPr>
      </w:pPr>
      <w:r w:rsidRPr="00DC3414">
        <w:rPr>
          <w:rFonts w:ascii="Times New Roman" w:hAnsi="Times New Roman"/>
          <w:sz w:val="24"/>
        </w:rPr>
        <w:t xml:space="preserve"> Для одарённых детей, окончивших трёхгодичное обуче</w:t>
      </w:r>
      <w:r>
        <w:rPr>
          <w:rFonts w:ascii="Times New Roman" w:hAnsi="Times New Roman"/>
          <w:sz w:val="24"/>
        </w:rPr>
        <w:t xml:space="preserve">ние,  разработан </w:t>
      </w:r>
      <w:r w:rsidRPr="00DC3414">
        <w:rPr>
          <w:rFonts w:ascii="Times New Roman" w:hAnsi="Times New Roman"/>
          <w:sz w:val="24"/>
        </w:rPr>
        <w:t>образовательный маршрут «</w:t>
      </w:r>
      <w:proofErr w:type="spellStart"/>
      <w:r w:rsidRPr="00DC3414">
        <w:rPr>
          <w:rFonts w:ascii="Times New Roman" w:hAnsi="Times New Roman"/>
          <w:sz w:val="24"/>
        </w:rPr>
        <w:t>Фитодизайн</w:t>
      </w:r>
      <w:proofErr w:type="spellEnd"/>
      <w:r w:rsidRPr="00DC3414">
        <w:rPr>
          <w:rFonts w:ascii="Times New Roman" w:hAnsi="Times New Roman"/>
          <w:sz w:val="24"/>
        </w:rPr>
        <w:t>»</w:t>
      </w:r>
      <w:r w:rsidRPr="007955A5">
        <w:rPr>
          <w:rFonts w:ascii="Times New Roman" w:hAnsi="Times New Roman"/>
          <w:sz w:val="24"/>
          <w:szCs w:val="24"/>
        </w:rPr>
        <w:t xml:space="preserve"> </w:t>
      </w:r>
      <w:r>
        <w:rPr>
          <w:rFonts w:ascii="Times New Roman" w:hAnsi="Times New Roman"/>
          <w:sz w:val="24"/>
          <w:szCs w:val="24"/>
        </w:rPr>
        <w:t>(Приложение  1)</w:t>
      </w:r>
      <w:r w:rsidRPr="00DC3414">
        <w:rPr>
          <w:rFonts w:ascii="Times New Roman" w:hAnsi="Times New Roman"/>
          <w:sz w:val="24"/>
        </w:rPr>
        <w:t>.</w:t>
      </w:r>
      <w:r>
        <w:rPr>
          <w:rFonts w:ascii="Times New Roman" w:hAnsi="Times New Roman"/>
          <w:sz w:val="24"/>
        </w:rPr>
        <w:t xml:space="preserve"> </w:t>
      </w:r>
      <w:r w:rsidRPr="00DC3414">
        <w:rPr>
          <w:rFonts w:ascii="Times New Roman" w:hAnsi="Times New Roman"/>
          <w:sz w:val="24"/>
        </w:rPr>
        <w:t xml:space="preserve"> В этой группе будут заниматься дети среднего и старшего возраста (с 10 лет), обладающие необходимыми </w:t>
      </w:r>
      <w:r w:rsidRPr="00DC3414">
        <w:rPr>
          <w:rFonts w:ascii="Times New Roman" w:hAnsi="Times New Roman"/>
          <w:sz w:val="24"/>
        </w:rPr>
        <w:lastRenderedPageBreak/>
        <w:t xml:space="preserve">знаниями, умениями, навыками и проявляющие интерес к данному виду творчества.  Для группы одарённых детей  разработан учебно-тематический план. Разделы и темы учебно-тематического плана  позволяют более углублённо изучать искусство флористики.  Дети смогут выполнять  работы из природного материала для выставок и конкурсов.  </w:t>
      </w:r>
    </w:p>
    <w:p w:rsidR="00FF1E77" w:rsidRPr="00087B36" w:rsidRDefault="00FF1E77" w:rsidP="00FF1E77">
      <w:pPr>
        <w:pStyle w:val="ac"/>
        <w:jc w:val="center"/>
        <w:rPr>
          <w:rFonts w:ascii="Times New Roman" w:hAnsi="Times New Roman"/>
          <w:b/>
          <w:i/>
          <w:sz w:val="24"/>
          <w:szCs w:val="24"/>
        </w:rPr>
      </w:pPr>
      <w:r w:rsidRPr="00087B36">
        <w:rPr>
          <w:rFonts w:ascii="Times New Roman" w:hAnsi="Times New Roman"/>
          <w:b/>
          <w:i/>
          <w:sz w:val="24"/>
          <w:szCs w:val="24"/>
        </w:rPr>
        <w:t>Возрастные особенности детей, участвующих в реализации программы</w:t>
      </w:r>
    </w:p>
    <w:p w:rsidR="00FF1E77" w:rsidRPr="007A70AD" w:rsidRDefault="00FF1E77" w:rsidP="00FF1E77">
      <w:pPr>
        <w:pStyle w:val="ac"/>
        <w:rPr>
          <w:rFonts w:ascii="Times New Roman" w:hAnsi="Times New Roman"/>
          <w:sz w:val="24"/>
          <w:szCs w:val="24"/>
        </w:rPr>
      </w:pPr>
      <w:r w:rsidRPr="007A70AD">
        <w:rPr>
          <w:rFonts w:ascii="Times New Roman" w:hAnsi="Times New Roman"/>
          <w:sz w:val="24"/>
          <w:szCs w:val="24"/>
        </w:rPr>
        <w:t>Младший школьный возраст характеризуется относительно равномерным развитием опорно-двигательного аппарата. Но при планировании занятия нужно иметь в виду, что однообразная длительная работа не дает возможности чередовать нагрузку на разные группы мышц, что ведет к снижению уровня насыщения крови кислородом, нарушаются регуляция физиологических функций. Чтобы исключить эти нарушения, необходима своевременная смена учебных видов деятельности на активный отдых на перемене, физкультминутке.</w:t>
      </w:r>
    </w:p>
    <w:p w:rsidR="00FF1E77" w:rsidRPr="007A70AD" w:rsidRDefault="00FF1E77" w:rsidP="00FF1E77">
      <w:pPr>
        <w:pStyle w:val="ac"/>
        <w:rPr>
          <w:rFonts w:ascii="Times New Roman" w:hAnsi="Times New Roman"/>
          <w:sz w:val="24"/>
          <w:szCs w:val="24"/>
        </w:rPr>
      </w:pPr>
      <w:r w:rsidRPr="007A70AD">
        <w:rPr>
          <w:rFonts w:ascii="Times New Roman" w:hAnsi="Times New Roman"/>
          <w:sz w:val="24"/>
          <w:szCs w:val="24"/>
        </w:rPr>
        <w:t xml:space="preserve">В этот период развития у детей процесс окостенения фаланг пальцев еще не закончен, а мелкие мышцы кистей рук еще не развиты; такие двигательные качества, как выносливость, координация и точность движения рук, находятся в стадии формирования, поэтому необходимо ограничение непрерывной трудовой деятельности для </w:t>
      </w:r>
      <w:r>
        <w:rPr>
          <w:rFonts w:ascii="Times New Roman" w:hAnsi="Times New Roman"/>
          <w:sz w:val="24"/>
          <w:szCs w:val="24"/>
        </w:rPr>
        <w:t xml:space="preserve">учащихся первого </w:t>
      </w:r>
      <w:r w:rsidRPr="007A70AD">
        <w:rPr>
          <w:rFonts w:ascii="Times New Roman" w:hAnsi="Times New Roman"/>
          <w:sz w:val="24"/>
          <w:szCs w:val="24"/>
        </w:rPr>
        <w:t xml:space="preserve">года обучения не дольше 5 минут, </w:t>
      </w:r>
      <w:r>
        <w:rPr>
          <w:rFonts w:ascii="Times New Roman" w:hAnsi="Times New Roman"/>
          <w:sz w:val="24"/>
          <w:szCs w:val="24"/>
        </w:rPr>
        <w:t xml:space="preserve"> </w:t>
      </w:r>
      <w:r w:rsidRPr="007A70AD">
        <w:rPr>
          <w:rFonts w:ascii="Times New Roman" w:hAnsi="Times New Roman"/>
          <w:sz w:val="24"/>
          <w:szCs w:val="24"/>
        </w:rPr>
        <w:t xml:space="preserve">для </w:t>
      </w:r>
      <w:r>
        <w:rPr>
          <w:rFonts w:ascii="Times New Roman" w:hAnsi="Times New Roman"/>
          <w:sz w:val="24"/>
          <w:szCs w:val="24"/>
        </w:rPr>
        <w:t>учащихся второго</w:t>
      </w:r>
      <w:r w:rsidRPr="007A70AD">
        <w:rPr>
          <w:rFonts w:ascii="Times New Roman" w:hAnsi="Times New Roman"/>
          <w:sz w:val="24"/>
          <w:szCs w:val="24"/>
        </w:rPr>
        <w:t xml:space="preserve"> года обучения 5-7 мин., для </w:t>
      </w:r>
      <w:r>
        <w:rPr>
          <w:rFonts w:ascii="Times New Roman" w:hAnsi="Times New Roman"/>
          <w:sz w:val="24"/>
          <w:szCs w:val="24"/>
        </w:rPr>
        <w:t>учащихся третьего</w:t>
      </w:r>
      <w:r w:rsidRPr="007A70AD">
        <w:rPr>
          <w:rFonts w:ascii="Times New Roman" w:hAnsi="Times New Roman"/>
          <w:sz w:val="24"/>
          <w:szCs w:val="24"/>
        </w:rPr>
        <w:t xml:space="preserve"> года обучения 10 мин.</w:t>
      </w:r>
    </w:p>
    <w:p w:rsidR="00FF1E77" w:rsidRPr="007A70AD" w:rsidRDefault="00FF1E77" w:rsidP="00FF1E77">
      <w:pPr>
        <w:pStyle w:val="ac"/>
        <w:rPr>
          <w:rFonts w:ascii="Times New Roman" w:hAnsi="Times New Roman"/>
          <w:sz w:val="24"/>
          <w:szCs w:val="24"/>
        </w:rPr>
      </w:pPr>
      <w:r w:rsidRPr="007A70AD">
        <w:rPr>
          <w:rFonts w:ascii="Times New Roman" w:hAnsi="Times New Roman"/>
          <w:sz w:val="24"/>
          <w:szCs w:val="24"/>
        </w:rPr>
        <w:t>Для развития мелкой моторики рук, координации и точности движений рук запланированы работы с мелкими деталями.</w:t>
      </w:r>
    </w:p>
    <w:p w:rsidR="00FF1E77" w:rsidRPr="007A70AD" w:rsidRDefault="00FF1E77" w:rsidP="00FF1E77">
      <w:pPr>
        <w:pStyle w:val="ac"/>
        <w:rPr>
          <w:rFonts w:ascii="Times New Roman" w:hAnsi="Times New Roman"/>
          <w:sz w:val="24"/>
          <w:szCs w:val="24"/>
        </w:rPr>
      </w:pPr>
      <w:r w:rsidRPr="007A70AD">
        <w:rPr>
          <w:rFonts w:ascii="Times New Roman" w:hAnsi="Times New Roman"/>
          <w:sz w:val="24"/>
          <w:szCs w:val="24"/>
        </w:rPr>
        <w:t>Дети в этом возрасте эмоциональны, доверчивы, внушаемы, отличаются некритической подражательной восприимчивостью, поэтому на занятиях необ</w:t>
      </w:r>
      <w:r>
        <w:rPr>
          <w:rFonts w:ascii="Times New Roman" w:hAnsi="Times New Roman"/>
          <w:sz w:val="24"/>
          <w:szCs w:val="24"/>
        </w:rPr>
        <w:t xml:space="preserve">ходимо создавать </w:t>
      </w:r>
      <w:r w:rsidRPr="007A70AD">
        <w:rPr>
          <w:rFonts w:ascii="Times New Roman" w:hAnsi="Times New Roman"/>
          <w:sz w:val="24"/>
          <w:szCs w:val="24"/>
        </w:rPr>
        <w:t>положительную и доброжелательную атмосферу.</w:t>
      </w:r>
    </w:p>
    <w:p w:rsidR="00FF1E77" w:rsidRDefault="00FF1E77" w:rsidP="00FF1E77">
      <w:pPr>
        <w:pStyle w:val="ac"/>
        <w:rPr>
          <w:rFonts w:ascii="Times New Roman" w:hAnsi="Times New Roman"/>
          <w:sz w:val="24"/>
          <w:szCs w:val="24"/>
        </w:rPr>
      </w:pPr>
      <w:proofErr w:type="gramStart"/>
      <w:r w:rsidRPr="007A70AD">
        <w:rPr>
          <w:rFonts w:ascii="Times New Roman" w:hAnsi="Times New Roman"/>
          <w:sz w:val="24"/>
          <w:szCs w:val="24"/>
        </w:rPr>
        <w:t>Важное значение</w:t>
      </w:r>
      <w:proofErr w:type="gramEnd"/>
      <w:r w:rsidRPr="007A70AD">
        <w:rPr>
          <w:rFonts w:ascii="Times New Roman" w:hAnsi="Times New Roman"/>
          <w:sz w:val="24"/>
          <w:szCs w:val="24"/>
        </w:rPr>
        <w:t xml:space="preserve"> в обучении младших школьников имеют положительные эмоции, они облегчают усвоение материала, уменьшают утомляемость, стимулируют высшую нервную деятельность ребенка. Для появления положительных эмоций у детей программой предусмотрено использование наглядных средств обучения, смена различных видов учебной деятельности, ее активизации.</w:t>
      </w:r>
    </w:p>
    <w:p w:rsidR="00FF1E77" w:rsidRPr="00087B36" w:rsidRDefault="00FF1E77" w:rsidP="00FF1E77">
      <w:pPr>
        <w:pStyle w:val="ac"/>
        <w:ind w:left="-567"/>
        <w:jc w:val="center"/>
        <w:rPr>
          <w:rFonts w:ascii="Times New Roman" w:hAnsi="Times New Roman"/>
          <w:b/>
          <w:i/>
          <w:sz w:val="24"/>
          <w:szCs w:val="24"/>
        </w:rPr>
      </w:pPr>
      <w:r>
        <w:rPr>
          <w:rFonts w:ascii="Times New Roman" w:hAnsi="Times New Roman"/>
          <w:b/>
          <w:i/>
          <w:sz w:val="24"/>
          <w:szCs w:val="24"/>
        </w:rPr>
        <w:t>Объём и с</w:t>
      </w:r>
      <w:r w:rsidRPr="00087B36">
        <w:rPr>
          <w:rFonts w:ascii="Times New Roman" w:hAnsi="Times New Roman"/>
          <w:b/>
          <w:i/>
          <w:sz w:val="24"/>
          <w:szCs w:val="24"/>
        </w:rPr>
        <w:t>роки реализации программы</w:t>
      </w:r>
    </w:p>
    <w:p w:rsidR="00FF1E77" w:rsidRPr="006E457F" w:rsidRDefault="00FF1E77" w:rsidP="00FF1E77">
      <w:pPr>
        <w:pStyle w:val="ac"/>
        <w:rPr>
          <w:rFonts w:ascii="Times New Roman" w:hAnsi="Times New Roman"/>
          <w:sz w:val="24"/>
          <w:szCs w:val="24"/>
        </w:rPr>
      </w:pPr>
      <w:r>
        <w:rPr>
          <w:rFonts w:ascii="Times New Roman" w:hAnsi="Times New Roman"/>
          <w:sz w:val="24"/>
          <w:szCs w:val="24"/>
        </w:rPr>
        <w:t xml:space="preserve">  </w:t>
      </w:r>
      <w:r w:rsidRPr="006E457F">
        <w:rPr>
          <w:rFonts w:ascii="Times New Roman" w:hAnsi="Times New Roman"/>
          <w:sz w:val="24"/>
          <w:szCs w:val="24"/>
        </w:rPr>
        <w:t xml:space="preserve">Продолжительность  реализации программы – 3 года. Программа рассчитана на 504 </w:t>
      </w:r>
      <w:r>
        <w:rPr>
          <w:rFonts w:ascii="Times New Roman" w:hAnsi="Times New Roman"/>
          <w:sz w:val="24"/>
          <w:szCs w:val="24"/>
        </w:rPr>
        <w:t>учебных часов</w:t>
      </w:r>
      <w:r w:rsidRPr="006E457F">
        <w:rPr>
          <w:rFonts w:ascii="Times New Roman" w:hAnsi="Times New Roman"/>
          <w:sz w:val="24"/>
          <w:szCs w:val="24"/>
        </w:rPr>
        <w:t xml:space="preserve"> в год:</w:t>
      </w:r>
    </w:p>
    <w:p w:rsidR="00FF1E77" w:rsidRPr="006E457F" w:rsidRDefault="00FF1E77" w:rsidP="00FF1E77">
      <w:pPr>
        <w:pStyle w:val="ac"/>
        <w:rPr>
          <w:rFonts w:ascii="Times New Roman" w:hAnsi="Times New Roman"/>
          <w:sz w:val="24"/>
          <w:szCs w:val="24"/>
        </w:rPr>
      </w:pPr>
      <w:r w:rsidRPr="006E457F">
        <w:rPr>
          <w:rFonts w:ascii="Times New Roman" w:hAnsi="Times New Roman"/>
          <w:sz w:val="24"/>
          <w:szCs w:val="24"/>
        </w:rPr>
        <w:t>- для детей первого и второго года обучения 144 часа,</w:t>
      </w:r>
    </w:p>
    <w:p w:rsidR="00FF1E77" w:rsidRPr="006E457F" w:rsidRDefault="00FF1E77" w:rsidP="00FF1E77">
      <w:pPr>
        <w:pStyle w:val="ac"/>
        <w:rPr>
          <w:rFonts w:ascii="Times New Roman" w:hAnsi="Times New Roman"/>
          <w:sz w:val="24"/>
          <w:szCs w:val="24"/>
        </w:rPr>
      </w:pPr>
      <w:r w:rsidRPr="006E457F">
        <w:rPr>
          <w:rFonts w:ascii="Times New Roman" w:hAnsi="Times New Roman"/>
          <w:sz w:val="24"/>
          <w:szCs w:val="24"/>
        </w:rPr>
        <w:t xml:space="preserve">- для детей третьего годов обучения  216 часов </w:t>
      </w:r>
    </w:p>
    <w:p w:rsidR="00FF1E77" w:rsidRPr="006E457F" w:rsidRDefault="00FF1E77" w:rsidP="00FF1E77">
      <w:pPr>
        <w:pStyle w:val="ac"/>
        <w:rPr>
          <w:rFonts w:ascii="Times New Roman" w:hAnsi="Times New Roman"/>
          <w:sz w:val="24"/>
          <w:szCs w:val="24"/>
        </w:rPr>
      </w:pPr>
      <w:r>
        <w:rPr>
          <w:rFonts w:ascii="Times New Roman" w:hAnsi="Times New Roman"/>
          <w:sz w:val="24"/>
          <w:szCs w:val="24"/>
        </w:rPr>
        <w:t xml:space="preserve">  </w:t>
      </w:r>
      <w:r w:rsidRPr="006E457F">
        <w:rPr>
          <w:rFonts w:ascii="Times New Roman" w:hAnsi="Times New Roman"/>
          <w:sz w:val="24"/>
          <w:szCs w:val="24"/>
        </w:rPr>
        <w:t>После прохождения программы учащиеся получают Удостоверение о прохождении трехгодичного обучения в объединении.</w:t>
      </w:r>
    </w:p>
    <w:p w:rsidR="00FF1E77" w:rsidRPr="006E457F" w:rsidRDefault="00FF1E77" w:rsidP="00FF1E77">
      <w:pPr>
        <w:pStyle w:val="ac"/>
        <w:rPr>
          <w:rFonts w:ascii="Times New Roman" w:hAnsi="Times New Roman"/>
          <w:sz w:val="24"/>
          <w:szCs w:val="24"/>
        </w:rPr>
      </w:pPr>
      <w:r w:rsidRPr="006E457F">
        <w:rPr>
          <w:rFonts w:ascii="Times New Roman" w:hAnsi="Times New Roman"/>
          <w:sz w:val="24"/>
          <w:szCs w:val="24"/>
        </w:rPr>
        <w:t xml:space="preserve"> Для одарённых детей, окончивших трёхгодичное обучение,  разработан индивидуальный образовательный маршрут «</w:t>
      </w:r>
      <w:proofErr w:type="spellStart"/>
      <w:r w:rsidRPr="006E457F">
        <w:rPr>
          <w:rFonts w:ascii="Times New Roman" w:hAnsi="Times New Roman"/>
          <w:sz w:val="24"/>
          <w:szCs w:val="24"/>
        </w:rPr>
        <w:t>Фитодизайн</w:t>
      </w:r>
      <w:proofErr w:type="spellEnd"/>
      <w:r w:rsidRPr="006E457F">
        <w:rPr>
          <w:rFonts w:ascii="Times New Roman" w:hAnsi="Times New Roman"/>
          <w:sz w:val="24"/>
          <w:szCs w:val="24"/>
        </w:rPr>
        <w:t xml:space="preserve">». В этой группе будут заниматься дети среднего и старшего возраста (с 10 лет), обладающие необходимыми знаниями, умениями, навыками и проявляющие интерес к данному виду творчества.  Для группы одарённых детей  разработан учебно-тематический план. Разделы и темы учебно-тематического плана  позволяют более углублённо изучать искусство флористики.  Дети смогут выполнять  работы из природного материала для выставок и конкурсов.  </w:t>
      </w:r>
    </w:p>
    <w:p w:rsidR="00FF1E77" w:rsidRPr="009A368D" w:rsidRDefault="00FF1E77" w:rsidP="00FF1E77">
      <w:pPr>
        <w:pStyle w:val="ac"/>
        <w:jc w:val="center"/>
        <w:rPr>
          <w:rFonts w:ascii="Times New Roman" w:hAnsi="Times New Roman"/>
          <w:sz w:val="24"/>
          <w:szCs w:val="24"/>
          <w:u w:val="single"/>
        </w:rPr>
      </w:pPr>
      <w:r w:rsidRPr="006E457F">
        <w:rPr>
          <w:rFonts w:ascii="Times New Roman" w:hAnsi="Times New Roman"/>
          <w:b/>
          <w:i/>
          <w:sz w:val="24"/>
          <w:szCs w:val="24"/>
        </w:rPr>
        <w:t>Формы занятий. Методы и приемы обучения</w:t>
      </w:r>
    </w:p>
    <w:p w:rsidR="00FF1E77" w:rsidRPr="009A368D" w:rsidRDefault="00FF1E77" w:rsidP="00FF1E77">
      <w:pPr>
        <w:pStyle w:val="ac"/>
        <w:ind w:firstLine="425"/>
        <w:rPr>
          <w:rFonts w:ascii="Times New Roman" w:hAnsi="Times New Roman"/>
          <w:color w:val="000000"/>
          <w:sz w:val="24"/>
          <w:szCs w:val="24"/>
        </w:rPr>
      </w:pPr>
      <w:r>
        <w:rPr>
          <w:rFonts w:ascii="Times New Roman" w:hAnsi="Times New Roman"/>
          <w:sz w:val="24"/>
          <w:szCs w:val="24"/>
        </w:rPr>
        <w:t xml:space="preserve"> </w:t>
      </w:r>
      <w:r w:rsidRPr="009A368D">
        <w:rPr>
          <w:rFonts w:ascii="Times New Roman" w:hAnsi="Times New Roman"/>
          <w:sz w:val="24"/>
          <w:szCs w:val="24"/>
        </w:rPr>
        <w:t>При проведении занятий</w:t>
      </w:r>
      <w:r w:rsidRPr="009A368D">
        <w:rPr>
          <w:rFonts w:ascii="Times New Roman" w:hAnsi="Times New Roman"/>
          <w:color w:val="000000"/>
          <w:sz w:val="24"/>
          <w:szCs w:val="24"/>
        </w:rPr>
        <w:t xml:space="preserve"> сочетается принцип группового обучения с индивидуальным подходом.</w:t>
      </w:r>
    </w:p>
    <w:p w:rsidR="00FF1E77" w:rsidRPr="009A368D" w:rsidRDefault="00FF1E77" w:rsidP="00FF1E77">
      <w:pPr>
        <w:pStyle w:val="ac"/>
        <w:ind w:firstLine="425"/>
        <w:rPr>
          <w:rFonts w:ascii="Times New Roman" w:hAnsi="Times New Roman"/>
          <w:b/>
          <w:i/>
          <w:sz w:val="24"/>
          <w:szCs w:val="24"/>
        </w:rPr>
      </w:pPr>
      <w:r>
        <w:rPr>
          <w:rFonts w:ascii="Times New Roman" w:hAnsi="Times New Roman"/>
          <w:sz w:val="24"/>
          <w:szCs w:val="24"/>
        </w:rPr>
        <w:t xml:space="preserve"> </w:t>
      </w:r>
      <w:r w:rsidRPr="009A368D">
        <w:rPr>
          <w:rFonts w:ascii="Times New Roman" w:hAnsi="Times New Roman"/>
          <w:sz w:val="24"/>
          <w:szCs w:val="24"/>
        </w:rPr>
        <w:t>Форма организации занятий выбирается с учетом возрастных особенностей детей и уровня знаний по той или иной теме.</w:t>
      </w:r>
      <w:r w:rsidRPr="009A368D">
        <w:rPr>
          <w:rFonts w:ascii="Times New Roman" w:hAnsi="Times New Roman"/>
          <w:b/>
          <w:i/>
          <w:sz w:val="24"/>
          <w:szCs w:val="24"/>
        </w:rPr>
        <w:t xml:space="preserve"> </w:t>
      </w:r>
    </w:p>
    <w:p w:rsidR="00FF1E77" w:rsidRPr="009A368D" w:rsidRDefault="00FF1E77" w:rsidP="00FF1E77">
      <w:pPr>
        <w:pStyle w:val="ac"/>
        <w:ind w:firstLine="425"/>
        <w:rPr>
          <w:rFonts w:ascii="Times New Roman" w:hAnsi="Times New Roman"/>
          <w:color w:val="000000"/>
          <w:sz w:val="24"/>
          <w:szCs w:val="24"/>
        </w:rPr>
      </w:pPr>
      <w:r w:rsidRPr="009A368D">
        <w:rPr>
          <w:rFonts w:ascii="Times New Roman" w:hAnsi="Times New Roman"/>
          <w:sz w:val="24"/>
          <w:szCs w:val="24"/>
        </w:rPr>
        <w:t>Занятия проводятся в разнообразных формах: экскурсии, занятия-путешествия, конкурсы, выставки, коллективная творческая работа и работа в группах. Большое внимание уделяется игровым моментам на занятиях: загадкам, кроссвордам, ребусам, стихам, сказкам, дидактическим играм. Это делает занятие интересным и увлекательным для детей.</w:t>
      </w:r>
    </w:p>
    <w:p w:rsidR="00FF1E77" w:rsidRDefault="00FF1E77" w:rsidP="00FF1E77">
      <w:pPr>
        <w:pStyle w:val="ac"/>
        <w:ind w:firstLine="425"/>
        <w:rPr>
          <w:rFonts w:ascii="Times New Roman" w:hAnsi="Times New Roman"/>
          <w:sz w:val="24"/>
          <w:szCs w:val="24"/>
        </w:rPr>
      </w:pPr>
      <w:r w:rsidRPr="009A368D">
        <w:rPr>
          <w:rFonts w:ascii="Times New Roman" w:hAnsi="Times New Roman"/>
          <w:sz w:val="24"/>
          <w:szCs w:val="24"/>
        </w:rPr>
        <w:lastRenderedPageBreak/>
        <w:t>Каждое занятие по разделам программы включают тео</w:t>
      </w:r>
      <w:r w:rsidRPr="009A368D">
        <w:rPr>
          <w:rFonts w:ascii="Times New Roman" w:hAnsi="Times New Roman"/>
          <w:sz w:val="24"/>
          <w:szCs w:val="24"/>
        </w:rPr>
        <w:softHyphen/>
        <w:t>ретическую часть и практическое выполнение задания. Теоретический материал дается в начале занятия в форме беседы и сопро</w:t>
      </w:r>
      <w:r w:rsidRPr="009A368D">
        <w:rPr>
          <w:rFonts w:ascii="Times New Roman" w:hAnsi="Times New Roman"/>
          <w:sz w:val="24"/>
          <w:szCs w:val="24"/>
        </w:rPr>
        <w:softHyphen/>
        <w:t>вождается вопросами к детям. На практических занятиях дети учатся пользоваться материалами и инструментами, получают навыки изготовления поделок.</w:t>
      </w:r>
    </w:p>
    <w:p w:rsidR="00FF1E77" w:rsidRDefault="00FF1E77" w:rsidP="00FF1E77">
      <w:pPr>
        <w:pStyle w:val="ac"/>
        <w:ind w:firstLine="425"/>
        <w:rPr>
          <w:rFonts w:ascii="Times New Roman" w:hAnsi="Times New Roman"/>
          <w:sz w:val="24"/>
          <w:szCs w:val="24"/>
        </w:rPr>
      </w:pPr>
      <w:r w:rsidRPr="009A368D">
        <w:rPr>
          <w:rFonts w:ascii="Times New Roman" w:hAnsi="Times New Roman"/>
          <w:sz w:val="24"/>
          <w:szCs w:val="24"/>
        </w:rPr>
        <w:t xml:space="preserve"> Объяснение теоретического материала и практических заданий сопровождается демонстрацией различного рода наглядных материалов (рисунки, фотографии, технологические карты изготовления работ, готовые образцы работ, сделанные педагогом и детьми). </w:t>
      </w:r>
      <w:r>
        <w:rPr>
          <w:rFonts w:ascii="Times New Roman" w:hAnsi="Times New Roman"/>
          <w:sz w:val="24"/>
          <w:szCs w:val="24"/>
        </w:rPr>
        <w:t xml:space="preserve"> </w:t>
      </w:r>
    </w:p>
    <w:p w:rsidR="00FF1E77" w:rsidRDefault="00FF1E77" w:rsidP="00FF1E77">
      <w:pPr>
        <w:pStyle w:val="ac"/>
        <w:ind w:firstLine="425"/>
        <w:rPr>
          <w:rFonts w:ascii="Times New Roman" w:hAnsi="Times New Roman"/>
          <w:sz w:val="24"/>
          <w:szCs w:val="24"/>
        </w:rPr>
      </w:pPr>
      <w:r>
        <w:rPr>
          <w:rFonts w:ascii="Times New Roman" w:hAnsi="Times New Roman"/>
          <w:sz w:val="24"/>
          <w:szCs w:val="24"/>
        </w:rPr>
        <w:t xml:space="preserve">  </w:t>
      </w:r>
      <w:r w:rsidRPr="009A368D">
        <w:rPr>
          <w:rFonts w:ascii="Times New Roman" w:hAnsi="Times New Roman"/>
          <w:sz w:val="24"/>
          <w:szCs w:val="24"/>
        </w:rPr>
        <w:t xml:space="preserve">Демонстрация последовательности выполнения определённого задания даёт наиболее полное представление о процессе работы над композицией, о её внешнем виде, форме, оформлении. Объяснение сопровождается демонстрацией тех или иных технологических приёмов. С помощью этих приёмов педагог стремиться вызвать у ребят желание творить самому, изменять, совершенствовать. </w:t>
      </w:r>
    </w:p>
    <w:p w:rsidR="00FF1E77" w:rsidRDefault="00FF1E77" w:rsidP="00FF1E77">
      <w:pPr>
        <w:pStyle w:val="ac"/>
        <w:ind w:firstLine="425"/>
        <w:rPr>
          <w:rFonts w:ascii="Times New Roman" w:hAnsi="Times New Roman"/>
          <w:sz w:val="24"/>
          <w:szCs w:val="24"/>
        </w:rPr>
      </w:pPr>
      <w:r w:rsidRPr="009A368D">
        <w:rPr>
          <w:rFonts w:ascii="Times New Roman" w:hAnsi="Times New Roman"/>
          <w:sz w:val="24"/>
          <w:szCs w:val="24"/>
        </w:rPr>
        <w:t xml:space="preserve">Самостоятельная деятельность включает в себя начало элементарного творчества, выход за пределы достигнутого, способствуют развитию личности, побуждает заниматься самообразованием. </w:t>
      </w:r>
    </w:p>
    <w:p w:rsidR="00FF1E77" w:rsidRDefault="00FF1E77" w:rsidP="00FF1E77">
      <w:pPr>
        <w:pStyle w:val="ac"/>
        <w:ind w:firstLine="425"/>
        <w:rPr>
          <w:rFonts w:ascii="Times New Roman" w:hAnsi="Times New Roman"/>
          <w:sz w:val="24"/>
          <w:szCs w:val="24"/>
        </w:rPr>
      </w:pPr>
      <w:r w:rsidRPr="009A368D">
        <w:rPr>
          <w:rFonts w:ascii="Times New Roman" w:hAnsi="Times New Roman"/>
          <w:sz w:val="24"/>
          <w:szCs w:val="24"/>
        </w:rPr>
        <w:t xml:space="preserve">Для самоутверждения учащегося необходимо ощущение успеха, положительного результата. Детальная оценка работы, похвала, демонстрация детской работы на выставке, поощрения разного рода – всё это создаёт ситуацию успеха, взлёт, прыжок на ступень выше в личностном развитии. </w:t>
      </w:r>
    </w:p>
    <w:p w:rsidR="00FF1E77" w:rsidRDefault="00FF1E77" w:rsidP="00FF1E77">
      <w:pPr>
        <w:pStyle w:val="ac"/>
        <w:ind w:firstLine="425"/>
        <w:rPr>
          <w:rFonts w:ascii="Times New Roman" w:hAnsi="Times New Roman"/>
          <w:sz w:val="24"/>
          <w:szCs w:val="24"/>
        </w:rPr>
      </w:pPr>
      <w:r w:rsidRPr="009A368D">
        <w:rPr>
          <w:rFonts w:ascii="Times New Roman" w:hAnsi="Times New Roman"/>
          <w:sz w:val="24"/>
          <w:szCs w:val="24"/>
        </w:rPr>
        <w:t xml:space="preserve">Хороший эффект в развитии самостоятельного творчества даёт приём обучения младших детей старшими: объяснение материала, показ технического приёма, проведение занятий. Такой приём сплачивает коллектив, развивает чувство ответственности.  </w:t>
      </w:r>
    </w:p>
    <w:p w:rsidR="00FF1E77" w:rsidRDefault="00FF1E77" w:rsidP="00FF1E77">
      <w:pPr>
        <w:pStyle w:val="ac"/>
        <w:ind w:firstLine="425"/>
        <w:rPr>
          <w:sz w:val="24"/>
          <w:szCs w:val="24"/>
        </w:rPr>
      </w:pPr>
      <w:r w:rsidRPr="009A368D">
        <w:rPr>
          <w:rFonts w:ascii="Times New Roman" w:hAnsi="Times New Roman"/>
          <w:sz w:val="24"/>
          <w:szCs w:val="24"/>
        </w:rPr>
        <w:t xml:space="preserve">В период подготовки к выставкам часто используется метод коллективного исполнения работ, который развивает навыки совместной деятельности, умения договариваться с другими, соотносить свои замыслы с замыслами других детей.  Совместное творчество способствует развитию навыков межличностного взаимодействия детей, стимулирует самодеятельность учащихся, создавая условия для </w:t>
      </w:r>
      <w:proofErr w:type="spellStart"/>
      <w:r w:rsidRPr="009A368D">
        <w:rPr>
          <w:rFonts w:ascii="Times New Roman" w:hAnsi="Times New Roman"/>
          <w:sz w:val="24"/>
          <w:szCs w:val="24"/>
        </w:rPr>
        <w:t>самоактуализации</w:t>
      </w:r>
      <w:proofErr w:type="spellEnd"/>
      <w:r w:rsidRPr="009A368D">
        <w:rPr>
          <w:rFonts w:ascii="Times New Roman" w:hAnsi="Times New Roman"/>
          <w:sz w:val="24"/>
          <w:szCs w:val="24"/>
        </w:rPr>
        <w:t xml:space="preserve"> каждой личности. </w:t>
      </w:r>
      <w:r w:rsidRPr="006E457F">
        <w:rPr>
          <w:sz w:val="24"/>
          <w:szCs w:val="24"/>
        </w:rPr>
        <w:t xml:space="preserve"> </w:t>
      </w:r>
    </w:p>
    <w:p w:rsidR="00FF1E77" w:rsidRPr="006E457F" w:rsidRDefault="00FF1E77" w:rsidP="00FF1E77">
      <w:pPr>
        <w:pStyle w:val="ac"/>
        <w:ind w:firstLine="425"/>
        <w:jc w:val="center"/>
        <w:rPr>
          <w:rFonts w:ascii="Times New Roman" w:hAnsi="Times New Roman"/>
          <w:sz w:val="24"/>
          <w:szCs w:val="24"/>
        </w:rPr>
      </w:pPr>
      <w:r w:rsidRPr="006E457F">
        <w:rPr>
          <w:rFonts w:ascii="Times New Roman" w:hAnsi="Times New Roman"/>
          <w:b/>
          <w:i/>
          <w:sz w:val="24"/>
          <w:szCs w:val="24"/>
        </w:rPr>
        <w:t>Режим занятий</w:t>
      </w:r>
    </w:p>
    <w:p w:rsidR="00FF1E77" w:rsidRDefault="00FF1E77" w:rsidP="00FF1E77">
      <w:pPr>
        <w:pStyle w:val="a8"/>
        <w:jc w:val="left"/>
        <w:rPr>
          <w:sz w:val="24"/>
        </w:rPr>
      </w:pPr>
      <w:r>
        <w:rPr>
          <w:sz w:val="24"/>
        </w:rPr>
        <w:t xml:space="preserve">     </w:t>
      </w:r>
      <w:r w:rsidRPr="00982BED">
        <w:rPr>
          <w:sz w:val="24"/>
        </w:rPr>
        <w:t xml:space="preserve">Режим работы в объединении выбирается с учётом возрастных особенностей детей: </w:t>
      </w:r>
      <w:r>
        <w:rPr>
          <w:sz w:val="24"/>
        </w:rPr>
        <w:t>г</w:t>
      </w:r>
      <w:r w:rsidRPr="00982BED">
        <w:rPr>
          <w:sz w:val="24"/>
        </w:rPr>
        <w:t xml:space="preserve">руппы первого </w:t>
      </w:r>
      <w:r>
        <w:rPr>
          <w:sz w:val="24"/>
        </w:rPr>
        <w:t xml:space="preserve">и второго </w:t>
      </w:r>
      <w:r w:rsidRPr="00982BED">
        <w:rPr>
          <w:sz w:val="24"/>
        </w:rPr>
        <w:t>года обучения занимаются 2 раза в неделю по 2 часа</w:t>
      </w:r>
      <w:r>
        <w:rPr>
          <w:sz w:val="24"/>
        </w:rPr>
        <w:t>, группа</w:t>
      </w:r>
      <w:r w:rsidRPr="00982BED">
        <w:rPr>
          <w:sz w:val="24"/>
        </w:rPr>
        <w:t xml:space="preserve"> третьего года</w:t>
      </w:r>
      <w:r>
        <w:rPr>
          <w:sz w:val="24"/>
        </w:rPr>
        <w:t xml:space="preserve"> обучения - 2 раза в неделю по 3 часа. </w:t>
      </w:r>
      <w:r w:rsidRPr="00982BED">
        <w:rPr>
          <w:sz w:val="24"/>
        </w:rPr>
        <w:t xml:space="preserve"> </w:t>
      </w:r>
      <w:r>
        <w:rPr>
          <w:sz w:val="24"/>
        </w:rPr>
        <w:t>Группа одарённых детей занимается по образовательному маршруту 2</w:t>
      </w:r>
      <w:r w:rsidRPr="00982BED">
        <w:rPr>
          <w:sz w:val="24"/>
        </w:rPr>
        <w:t xml:space="preserve"> ра</w:t>
      </w:r>
      <w:r>
        <w:rPr>
          <w:sz w:val="24"/>
        </w:rPr>
        <w:t>за в неделю по 2 часа.</w:t>
      </w:r>
      <w:r w:rsidRPr="00982BED">
        <w:rPr>
          <w:sz w:val="24"/>
        </w:rPr>
        <w:t xml:space="preserve">  </w:t>
      </w:r>
    </w:p>
    <w:p w:rsidR="00FF1E77" w:rsidRDefault="00FF1E77" w:rsidP="00FF1E77">
      <w:pPr>
        <w:pStyle w:val="a8"/>
        <w:jc w:val="left"/>
        <w:rPr>
          <w:sz w:val="24"/>
        </w:rPr>
      </w:pPr>
      <w:r w:rsidRPr="00743200">
        <w:rPr>
          <w:sz w:val="24"/>
        </w:rPr>
        <w:t xml:space="preserve"> </w:t>
      </w:r>
      <w:r>
        <w:rPr>
          <w:sz w:val="24"/>
        </w:rPr>
        <w:t xml:space="preserve">    </w:t>
      </w:r>
      <w:r w:rsidRPr="00743200">
        <w:rPr>
          <w:sz w:val="24"/>
        </w:rPr>
        <w:t>Количество детей в группе согласно требованиям СанПиН</w:t>
      </w:r>
      <w:r w:rsidRPr="00743200">
        <w:rPr>
          <w:color w:val="000000"/>
          <w:sz w:val="24"/>
        </w:rPr>
        <w:t xml:space="preserve">  составляет</w:t>
      </w:r>
      <w:r w:rsidRPr="00743200">
        <w:rPr>
          <w:sz w:val="24"/>
        </w:rPr>
        <w:t xml:space="preserve"> 10-12</w:t>
      </w:r>
      <w:r w:rsidRPr="00743200">
        <w:rPr>
          <w:color w:val="FF0000"/>
          <w:sz w:val="24"/>
        </w:rPr>
        <w:t xml:space="preserve"> </w:t>
      </w:r>
      <w:r w:rsidRPr="00743200">
        <w:rPr>
          <w:sz w:val="24"/>
        </w:rPr>
        <w:t xml:space="preserve"> человек. Продолжительность учебного занятия во всех трех годах обучения в соответствии с Уставом учреждения составляет 45 минут</w:t>
      </w:r>
      <w:r>
        <w:rPr>
          <w:sz w:val="24"/>
        </w:rPr>
        <w:t>.</w:t>
      </w:r>
    </w:p>
    <w:p w:rsidR="00FF1E77" w:rsidRPr="00174355" w:rsidRDefault="00FF1E77" w:rsidP="00FF1E77">
      <w:pPr>
        <w:pStyle w:val="ac"/>
        <w:jc w:val="center"/>
        <w:rPr>
          <w:rFonts w:ascii="Times New Roman" w:hAnsi="Times New Roman"/>
          <w:b/>
          <w:i/>
          <w:sz w:val="24"/>
          <w:szCs w:val="24"/>
        </w:rPr>
      </w:pPr>
      <w:r w:rsidRPr="00174355">
        <w:rPr>
          <w:rFonts w:ascii="Times New Roman" w:hAnsi="Times New Roman"/>
          <w:b/>
          <w:i/>
          <w:sz w:val="24"/>
          <w:szCs w:val="24"/>
        </w:rPr>
        <w:t>Планируемые  результаты</w:t>
      </w:r>
    </w:p>
    <w:p w:rsidR="00FF1E77" w:rsidRPr="00174355" w:rsidRDefault="00FF1E77" w:rsidP="00FF1E77">
      <w:pPr>
        <w:rPr>
          <w:u w:val="single"/>
        </w:rPr>
      </w:pPr>
      <w:r w:rsidRPr="009A22FD">
        <w:rPr>
          <w:b/>
        </w:rPr>
        <w:t xml:space="preserve"> </w:t>
      </w:r>
      <w:r w:rsidRPr="00174355">
        <w:t>К концу первого года обучения дети должны</w:t>
      </w:r>
    </w:p>
    <w:p w:rsidR="00FF1E77" w:rsidRPr="00174355" w:rsidRDefault="00FF1E77" w:rsidP="00FF1E77">
      <w:r w:rsidRPr="00174355">
        <w:t xml:space="preserve">  </w:t>
      </w:r>
      <w:r w:rsidRPr="00174355">
        <w:rPr>
          <w:u w:val="single"/>
        </w:rPr>
        <w:t>знать:</w:t>
      </w:r>
    </w:p>
    <w:p w:rsidR="00FF1E77" w:rsidRPr="0096107F" w:rsidRDefault="00FF1E77" w:rsidP="00FF1E77">
      <w:r>
        <w:t>-   п</w:t>
      </w:r>
      <w:r w:rsidRPr="0096107F">
        <w:t>равила техники безопасности, название и предназначение инструментов;</w:t>
      </w:r>
    </w:p>
    <w:p w:rsidR="00FF1E77" w:rsidRPr="0096107F" w:rsidRDefault="00FF1E77" w:rsidP="00FF1E77">
      <w:r>
        <w:t xml:space="preserve">-   </w:t>
      </w:r>
      <w:r w:rsidRPr="0096107F">
        <w:t>культурные и дикорастущие растения, их значение в жизни человека;</w:t>
      </w:r>
    </w:p>
    <w:p w:rsidR="00FF1E77" w:rsidRPr="0096107F" w:rsidRDefault="00FF1E77" w:rsidP="00FF1E77">
      <w:r>
        <w:t xml:space="preserve">-   </w:t>
      </w:r>
      <w:r w:rsidRPr="0096107F">
        <w:t>основные правила заготовки, сушки, обработки и хранения природного материала;</w:t>
      </w:r>
    </w:p>
    <w:p w:rsidR="00FF1E77" w:rsidRPr="0096107F" w:rsidRDefault="00FF1E77" w:rsidP="00FF1E77">
      <w:r>
        <w:t xml:space="preserve">-   </w:t>
      </w:r>
      <w:r w:rsidRPr="0096107F">
        <w:t>понятие жанра изобразительного искусства (пейзаж, натюрморт)</w:t>
      </w:r>
      <w:r>
        <w:t>;</w:t>
      </w:r>
    </w:p>
    <w:p w:rsidR="00FF1E77" w:rsidRPr="0096107F" w:rsidRDefault="00FF1E77" w:rsidP="00FF1E77">
      <w:r>
        <w:t xml:space="preserve">-   </w:t>
      </w:r>
      <w:r w:rsidRPr="0096107F">
        <w:t>историю флористики;</w:t>
      </w:r>
    </w:p>
    <w:p w:rsidR="00FF1E77" w:rsidRPr="0096107F" w:rsidRDefault="00FF1E77" w:rsidP="00FF1E77">
      <w:r>
        <w:t xml:space="preserve">-   </w:t>
      </w:r>
      <w:r w:rsidRPr="0096107F">
        <w:t>технологию выполнения плоскостных композиций (аппликация из листьев и цветов);</w:t>
      </w:r>
    </w:p>
    <w:p w:rsidR="00FF1E77" w:rsidRPr="0096107F" w:rsidRDefault="00FF1E77" w:rsidP="00FF1E77">
      <w:r>
        <w:t xml:space="preserve">-   </w:t>
      </w:r>
      <w:r w:rsidRPr="0096107F">
        <w:t xml:space="preserve">технологию выполнения </w:t>
      </w:r>
      <w:proofErr w:type="spellStart"/>
      <w:r w:rsidRPr="0096107F">
        <w:t>полуобъёмных</w:t>
      </w:r>
      <w:proofErr w:type="spellEnd"/>
      <w:r w:rsidRPr="0096107F">
        <w:t xml:space="preserve"> композиций (с использованием семян, косточек);</w:t>
      </w:r>
    </w:p>
    <w:p w:rsidR="00FF1E77" w:rsidRPr="0096107F" w:rsidRDefault="00FF1E77" w:rsidP="00FF1E77">
      <w:r>
        <w:t xml:space="preserve">-   </w:t>
      </w:r>
      <w:r w:rsidRPr="0096107F">
        <w:t>технологию выполнения объёмных композиций (на спиле дерева, на коре);</w:t>
      </w:r>
    </w:p>
    <w:p w:rsidR="00FF1E77" w:rsidRPr="0096107F" w:rsidRDefault="00FF1E77" w:rsidP="00FF1E77">
      <w:r>
        <w:t xml:space="preserve">-   </w:t>
      </w:r>
      <w:r w:rsidRPr="0096107F">
        <w:t>технологию выполнения праздничных композиций;</w:t>
      </w:r>
    </w:p>
    <w:p w:rsidR="00FF1E77" w:rsidRPr="0096107F" w:rsidRDefault="00FF1E77" w:rsidP="00FF1E77">
      <w:r>
        <w:t xml:space="preserve">-   </w:t>
      </w:r>
      <w:r w:rsidRPr="0096107F">
        <w:t>технологию изготовления апплика</w:t>
      </w:r>
      <w:r>
        <w:t>ции из соломки, бересты, опилок;</w:t>
      </w:r>
    </w:p>
    <w:p w:rsidR="00FF1E77" w:rsidRPr="0096107F" w:rsidRDefault="00FF1E77" w:rsidP="00FF1E77">
      <w:r>
        <w:t xml:space="preserve">-   </w:t>
      </w:r>
      <w:r w:rsidRPr="0096107F">
        <w:t>технологию изготовления миниатюр из шишек, желудей, орехов;</w:t>
      </w:r>
    </w:p>
    <w:p w:rsidR="00FF1E77" w:rsidRPr="0096107F" w:rsidRDefault="00FF1E77" w:rsidP="00FF1E77">
      <w:r>
        <w:lastRenderedPageBreak/>
        <w:t xml:space="preserve">-   </w:t>
      </w:r>
      <w:r w:rsidRPr="0096107F">
        <w:t>технологические</w:t>
      </w:r>
      <w:r>
        <w:t xml:space="preserve"> приёмы: «</w:t>
      </w:r>
      <w:proofErr w:type="spellStart"/>
      <w:r>
        <w:t>набрызг</w:t>
      </w:r>
      <w:proofErr w:type="spellEnd"/>
      <w:r>
        <w:t>», «монотипия»,</w:t>
      </w:r>
      <w:r w:rsidRPr="00D074FF">
        <w:t xml:space="preserve"> </w:t>
      </w:r>
      <w:r>
        <w:t>«мятая бумага»;</w:t>
      </w:r>
    </w:p>
    <w:p w:rsidR="00FF1E77" w:rsidRPr="0096107F" w:rsidRDefault="00FF1E77" w:rsidP="00FF1E77">
      <w:r>
        <w:t xml:space="preserve">-   </w:t>
      </w:r>
      <w:r w:rsidRPr="0096107F">
        <w:t>знать критерии оценки выставочных работ</w:t>
      </w:r>
    </w:p>
    <w:p w:rsidR="00FF1E77" w:rsidRPr="00174355" w:rsidRDefault="00FF1E77" w:rsidP="00FF1E77">
      <w:r w:rsidRPr="0096107F">
        <w:t xml:space="preserve"> </w:t>
      </w:r>
      <w:r w:rsidRPr="00174355">
        <w:rPr>
          <w:u w:val="single"/>
        </w:rPr>
        <w:t>уметь</w:t>
      </w:r>
      <w:r w:rsidRPr="00174355">
        <w:t>:</w:t>
      </w:r>
    </w:p>
    <w:p w:rsidR="00FF1E77" w:rsidRPr="0096107F" w:rsidRDefault="00FF1E77" w:rsidP="00FF1E77">
      <w:r>
        <w:t xml:space="preserve">-   </w:t>
      </w:r>
      <w:r w:rsidRPr="0096107F">
        <w:t>различать инструменты и уметь ими пользоваться по назначению;</w:t>
      </w:r>
    </w:p>
    <w:p w:rsidR="00FF1E77" w:rsidRPr="0096107F" w:rsidRDefault="00FF1E77" w:rsidP="00FF1E77">
      <w:r>
        <w:t xml:space="preserve">-   </w:t>
      </w:r>
      <w:r w:rsidRPr="0096107F">
        <w:t>применять правила и приёмы при заготовке, сушке, обработке и хранении природного материала;</w:t>
      </w:r>
    </w:p>
    <w:p w:rsidR="00FF1E77" w:rsidRPr="0096107F" w:rsidRDefault="00FF1E77" w:rsidP="00FF1E77">
      <w:r>
        <w:t xml:space="preserve">-   </w:t>
      </w:r>
      <w:r w:rsidRPr="0096107F">
        <w:t>различать жанры изобразительного искусства (пейзаж, натюрморт)</w:t>
      </w:r>
      <w:r>
        <w:t>;</w:t>
      </w:r>
    </w:p>
    <w:p w:rsidR="00FF1E77" w:rsidRPr="0096107F" w:rsidRDefault="00FF1E77" w:rsidP="00FF1E77">
      <w:r>
        <w:t xml:space="preserve">-   </w:t>
      </w:r>
      <w:r w:rsidRPr="0096107F">
        <w:t>выполнять аппликацию, плоскостной коллаж;</w:t>
      </w:r>
    </w:p>
    <w:p w:rsidR="00FF1E77" w:rsidRPr="0096107F" w:rsidRDefault="00FF1E77" w:rsidP="00FF1E77">
      <w:r>
        <w:t>-   работать по образцу;</w:t>
      </w:r>
    </w:p>
    <w:p w:rsidR="00FF1E77" w:rsidRPr="0096107F" w:rsidRDefault="00FF1E77" w:rsidP="00FF1E77">
      <w:r>
        <w:t xml:space="preserve">-   </w:t>
      </w:r>
      <w:r w:rsidRPr="0096107F">
        <w:t>изготавливать небольшие композиции, панно из семян, засушенных растений, соломки, бересты;</w:t>
      </w:r>
    </w:p>
    <w:p w:rsidR="00FF1E77" w:rsidRPr="0096107F" w:rsidRDefault="00FF1E77" w:rsidP="00FF1E77">
      <w:r>
        <w:t xml:space="preserve">-   </w:t>
      </w:r>
      <w:r w:rsidRPr="0096107F">
        <w:t>выполнять объёмные компози</w:t>
      </w:r>
      <w:r>
        <w:t>ции (на спиле дерева, на коре);</w:t>
      </w:r>
    </w:p>
    <w:p w:rsidR="00FF1E77" w:rsidRPr="0096107F" w:rsidRDefault="00FF1E77" w:rsidP="00FF1E77">
      <w:r>
        <w:t xml:space="preserve">-   </w:t>
      </w:r>
      <w:r w:rsidRPr="0096107F">
        <w:t>изготавливать праздничные компо</w:t>
      </w:r>
      <w:r>
        <w:t>зиции;</w:t>
      </w:r>
    </w:p>
    <w:p w:rsidR="00FF1E77" w:rsidRPr="0096107F" w:rsidRDefault="00FF1E77" w:rsidP="00FF1E77">
      <w:r>
        <w:t xml:space="preserve">-   </w:t>
      </w:r>
      <w:r w:rsidRPr="0096107F">
        <w:t>применять технологические</w:t>
      </w:r>
      <w:r>
        <w:t xml:space="preserve"> приёмы: «</w:t>
      </w:r>
      <w:proofErr w:type="spellStart"/>
      <w:r>
        <w:t>набрызг</w:t>
      </w:r>
      <w:proofErr w:type="spellEnd"/>
      <w:r>
        <w:t>», «монотипия», «мятая бумага»;</w:t>
      </w:r>
    </w:p>
    <w:p w:rsidR="00FF1E77" w:rsidRPr="0096107F" w:rsidRDefault="00FF1E77" w:rsidP="00FF1E77">
      <w:r>
        <w:t xml:space="preserve">-  </w:t>
      </w:r>
      <w:r w:rsidRPr="0096107F">
        <w:t xml:space="preserve"> изготавливать мини</w:t>
      </w:r>
      <w:r>
        <w:t>атюры из шишек, желудей, орехов</w:t>
      </w:r>
    </w:p>
    <w:p w:rsidR="00FF1E77" w:rsidRPr="00174355" w:rsidRDefault="00FF1E77" w:rsidP="00FF1E77">
      <w:pPr>
        <w:rPr>
          <w:iCs/>
        </w:rPr>
      </w:pPr>
      <w:r w:rsidRPr="00174355">
        <w:rPr>
          <w:iCs/>
        </w:rPr>
        <w:t>К концу второго года обучения дети должны</w:t>
      </w:r>
    </w:p>
    <w:p w:rsidR="00FF1E77" w:rsidRPr="00174355" w:rsidRDefault="00FF1E77" w:rsidP="00FF1E77">
      <w:r w:rsidRPr="00174355">
        <w:t xml:space="preserve"> </w:t>
      </w:r>
      <w:r w:rsidRPr="00174355">
        <w:rPr>
          <w:u w:val="single"/>
        </w:rPr>
        <w:t>знать:</w:t>
      </w:r>
    </w:p>
    <w:p w:rsidR="00FF1E77" w:rsidRPr="0096107F" w:rsidRDefault="00FF1E77" w:rsidP="00FF1E77">
      <w:r>
        <w:t xml:space="preserve">-   </w:t>
      </w:r>
      <w:r w:rsidRPr="0096107F">
        <w:t>правила работы с инструментами;</w:t>
      </w:r>
    </w:p>
    <w:p w:rsidR="00FF1E77" w:rsidRPr="0096107F" w:rsidRDefault="00FF1E77" w:rsidP="00FF1E77">
      <w:r>
        <w:t xml:space="preserve">-   </w:t>
      </w:r>
      <w:r w:rsidRPr="0096107F">
        <w:t>технику  выполнения аппликацио</w:t>
      </w:r>
      <w:r>
        <w:t>нных работ на двойной открытке;</w:t>
      </w:r>
    </w:p>
    <w:p w:rsidR="00FF1E77" w:rsidRPr="0096107F" w:rsidRDefault="00FF1E77" w:rsidP="00FF1E77">
      <w:r>
        <w:t xml:space="preserve">-   </w:t>
      </w:r>
      <w:r w:rsidRPr="0096107F">
        <w:t>принципы композиционного  построения пейзажа</w:t>
      </w:r>
      <w:r>
        <w:t>;</w:t>
      </w:r>
      <w:r w:rsidRPr="0096107F">
        <w:t xml:space="preserve"> </w:t>
      </w:r>
    </w:p>
    <w:p w:rsidR="00FF1E77" w:rsidRPr="0096107F" w:rsidRDefault="00FF1E77" w:rsidP="00FF1E77">
      <w:r>
        <w:t xml:space="preserve">-   </w:t>
      </w:r>
      <w:r w:rsidRPr="0096107F">
        <w:t>принципы составления букета;</w:t>
      </w:r>
    </w:p>
    <w:p w:rsidR="00FF1E77" w:rsidRPr="0096107F" w:rsidRDefault="00FF1E77" w:rsidP="00FF1E77">
      <w:r>
        <w:t xml:space="preserve">-   </w:t>
      </w:r>
      <w:r w:rsidRPr="0096107F">
        <w:t>технологию изготовления и украшения венков;</w:t>
      </w:r>
    </w:p>
    <w:p w:rsidR="00FF1E77" w:rsidRPr="0096107F" w:rsidRDefault="00FF1E77" w:rsidP="00FF1E77">
      <w:r>
        <w:t xml:space="preserve">-  </w:t>
      </w:r>
      <w:r w:rsidRPr="0096107F">
        <w:t xml:space="preserve"> особенности выполнения настольной композиции на грибах-</w:t>
      </w:r>
      <w:r>
        <w:t>трутовиках и берёзовых пенёчках;</w:t>
      </w:r>
    </w:p>
    <w:p w:rsidR="00FF1E77" w:rsidRPr="0096107F" w:rsidRDefault="00FF1E77" w:rsidP="00FF1E77">
      <w:r>
        <w:t xml:space="preserve">-  </w:t>
      </w:r>
      <w:r w:rsidRPr="0096107F">
        <w:t>основные правила составления цветочных композиций;</w:t>
      </w:r>
    </w:p>
    <w:p w:rsidR="00FF1E77" w:rsidRPr="0096107F" w:rsidRDefault="00FF1E77" w:rsidP="00FF1E77">
      <w:r>
        <w:t xml:space="preserve">-   </w:t>
      </w:r>
      <w:r w:rsidRPr="0096107F">
        <w:t>принципы составления композиции из се</w:t>
      </w:r>
      <w:r>
        <w:t>мян, косточек и плодов на панно;</w:t>
      </w:r>
    </w:p>
    <w:p w:rsidR="00FF1E77" w:rsidRPr="0096107F" w:rsidRDefault="00FF1E77" w:rsidP="00FF1E77">
      <w:r>
        <w:t xml:space="preserve">-   </w:t>
      </w:r>
      <w:r w:rsidRPr="0096107F">
        <w:t>плетение прямое из разглаженной соломки (</w:t>
      </w:r>
      <w:proofErr w:type="spellStart"/>
      <w:r w:rsidRPr="0096107F">
        <w:t>шахматка</w:t>
      </w:r>
      <w:proofErr w:type="spellEnd"/>
      <w:r w:rsidRPr="0096107F">
        <w:t>),  плетение плоское: плетёнки «косичк</w:t>
      </w:r>
      <w:r>
        <w:t>а», «зубатка», простая плетёнка;</w:t>
      </w:r>
    </w:p>
    <w:p w:rsidR="00FF1E77" w:rsidRPr="0096107F" w:rsidRDefault="00FF1E77" w:rsidP="00FF1E77">
      <w:r>
        <w:t xml:space="preserve">-   </w:t>
      </w:r>
      <w:r w:rsidRPr="0096107F">
        <w:t>способы плетения простых изделий из соломы;</w:t>
      </w:r>
    </w:p>
    <w:p w:rsidR="00FF1E77" w:rsidRPr="0096107F" w:rsidRDefault="00FF1E77" w:rsidP="00FF1E77">
      <w:r>
        <w:t xml:space="preserve">-   </w:t>
      </w:r>
      <w:r w:rsidRPr="0096107F">
        <w:t>технологию изготовления объёмных цветов из бересты и составление из них композиций на основе  из коры;</w:t>
      </w:r>
    </w:p>
    <w:p w:rsidR="00FF1E77" w:rsidRPr="0096107F" w:rsidRDefault="00FF1E77" w:rsidP="00FF1E77">
      <w:r>
        <w:rPr>
          <w:color w:val="000000"/>
          <w:shd w:val="clear" w:color="auto" w:fill="FFF9F5"/>
        </w:rPr>
        <w:t>-   техники «оттиск», «солёное тесто»</w:t>
      </w:r>
      <w:r w:rsidRPr="0096107F">
        <w:rPr>
          <w:color w:val="000000"/>
          <w:shd w:val="clear" w:color="auto" w:fill="FFF9F5"/>
        </w:rPr>
        <w:t>;</w:t>
      </w:r>
    </w:p>
    <w:p w:rsidR="00FF1E77" w:rsidRPr="0096107F" w:rsidRDefault="00FF1E77" w:rsidP="00FF1E77">
      <w:r>
        <w:t xml:space="preserve">-   </w:t>
      </w:r>
      <w:r w:rsidRPr="0096107F">
        <w:t>прави</w:t>
      </w:r>
      <w:r>
        <w:t>ла оформления выставочных работ</w:t>
      </w:r>
    </w:p>
    <w:p w:rsidR="00FF1E77" w:rsidRPr="00174355" w:rsidRDefault="00FF1E77" w:rsidP="00FF1E77">
      <w:pPr>
        <w:rPr>
          <w:u w:val="single"/>
        </w:rPr>
      </w:pPr>
      <w:r w:rsidRPr="00174355">
        <w:rPr>
          <w:u w:val="single"/>
        </w:rPr>
        <w:t xml:space="preserve">уметь: </w:t>
      </w:r>
    </w:p>
    <w:p w:rsidR="00FF1E77" w:rsidRDefault="00FF1E77" w:rsidP="00FF1E77">
      <w:r>
        <w:t xml:space="preserve"> -   </w:t>
      </w:r>
      <w:r w:rsidRPr="0096107F">
        <w:t>применять правила работы с инструментами;</w:t>
      </w:r>
    </w:p>
    <w:p w:rsidR="00FF1E77" w:rsidRPr="0096107F" w:rsidRDefault="00FF1E77" w:rsidP="00FF1E77">
      <w:r w:rsidRPr="0096107F">
        <w:t xml:space="preserve"> </w:t>
      </w:r>
      <w:r>
        <w:t xml:space="preserve">-  </w:t>
      </w:r>
      <w:r w:rsidRPr="0096107F">
        <w:t>экономно и аккуратно использовать природно-растительные материалы;</w:t>
      </w:r>
    </w:p>
    <w:p w:rsidR="00FF1E77" w:rsidRPr="0096107F" w:rsidRDefault="00FF1E77" w:rsidP="00FF1E77">
      <w:r>
        <w:t xml:space="preserve"> -  </w:t>
      </w:r>
      <w:r w:rsidRPr="0096107F">
        <w:t>составить эскиз, наметить композицию, выполнить рисунок к работе, подобрать к   ней материал;</w:t>
      </w:r>
    </w:p>
    <w:p w:rsidR="00FF1E77" w:rsidRPr="0096107F" w:rsidRDefault="00FF1E77" w:rsidP="00FF1E77">
      <w:r>
        <w:t xml:space="preserve">-  </w:t>
      </w:r>
      <w:r w:rsidRPr="0096107F">
        <w:t>составить пейзажную композицию;</w:t>
      </w:r>
    </w:p>
    <w:p w:rsidR="00FF1E77" w:rsidRPr="0096107F" w:rsidRDefault="00FF1E77" w:rsidP="00FF1E77">
      <w:r>
        <w:t xml:space="preserve">-  </w:t>
      </w:r>
      <w:r w:rsidRPr="0096107F">
        <w:t xml:space="preserve">изготовить и украсить венок из листьев; </w:t>
      </w:r>
    </w:p>
    <w:p w:rsidR="00FF1E77" w:rsidRPr="0096107F" w:rsidRDefault="00FF1E77" w:rsidP="00FF1E77">
      <w:r>
        <w:t xml:space="preserve">-  </w:t>
      </w:r>
      <w:r w:rsidRPr="0096107F">
        <w:t>выполнить  настольную композицию на грибах-тр</w:t>
      </w:r>
      <w:r>
        <w:t>утовиках и берёзовых пенёчках;</w:t>
      </w:r>
    </w:p>
    <w:p w:rsidR="00FF1E77" w:rsidRPr="0096107F" w:rsidRDefault="00FF1E77" w:rsidP="00FF1E77">
      <w:r>
        <w:t xml:space="preserve">-  </w:t>
      </w:r>
      <w:r w:rsidRPr="0096107F">
        <w:t>изготавливать плетёные изделия: коврики, маленькие корзины и шляпки</w:t>
      </w:r>
      <w:r>
        <w:t>;</w:t>
      </w:r>
    </w:p>
    <w:p w:rsidR="00FF1E77" w:rsidRPr="0096107F" w:rsidRDefault="00FF1E77" w:rsidP="00FF1E77">
      <w:r>
        <w:t xml:space="preserve">-  </w:t>
      </w:r>
      <w:r w:rsidRPr="0096107F">
        <w:t>задумывать образ с «материалом в руке» из шишек, желудей, орехов;</w:t>
      </w:r>
    </w:p>
    <w:p w:rsidR="00FF1E77" w:rsidRPr="0096107F" w:rsidRDefault="00FF1E77" w:rsidP="00FF1E77">
      <w:r>
        <w:t xml:space="preserve">-  </w:t>
      </w:r>
      <w:r w:rsidRPr="0096107F">
        <w:t>изготавливать объёмные цветы из бересты;</w:t>
      </w:r>
    </w:p>
    <w:p w:rsidR="00FF1E77" w:rsidRPr="0096107F" w:rsidRDefault="00FF1E77" w:rsidP="00FF1E77">
      <w:r>
        <w:t xml:space="preserve">-  </w:t>
      </w:r>
      <w:r w:rsidRPr="0096107F">
        <w:t>применять</w:t>
      </w:r>
      <w:r w:rsidRPr="0096107F">
        <w:rPr>
          <w:color w:val="000000"/>
          <w:shd w:val="clear" w:color="auto" w:fill="FFF9F5"/>
        </w:rPr>
        <w:t xml:space="preserve"> </w:t>
      </w:r>
      <w:r>
        <w:t>технику «оттиск»</w:t>
      </w:r>
      <w:r w:rsidRPr="0096107F">
        <w:t xml:space="preserve"> для </w:t>
      </w:r>
      <w:r>
        <w:t>оформления фона, технику «</w:t>
      </w:r>
      <w:r>
        <w:rPr>
          <w:color w:val="000000"/>
          <w:shd w:val="clear" w:color="auto" w:fill="FFF9F5"/>
        </w:rPr>
        <w:t>солёное тесто» для аксессуаров</w:t>
      </w:r>
    </w:p>
    <w:p w:rsidR="00FF1E77" w:rsidRPr="00174355" w:rsidRDefault="00FF1E77" w:rsidP="00FF1E77">
      <w:r w:rsidRPr="00174355">
        <w:t>К концу третьего года обучения дети должны</w:t>
      </w:r>
    </w:p>
    <w:p w:rsidR="00FF1E77" w:rsidRPr="0096107F" w:rsidRDefault="00FF1E77" w:rsidP="00FF1E77">
      <w:r w:rsidRPr="00174355">
        <w:t xml:space="preserve"> </w:t>
      </w:r>
      <w:r w:rsidRPr="00174355">
        <w:rPr>
          <w:u w:val="single"/>
        </w:rPr>
        <w:t>знать</w:t>
      </w:r>
      <w:r w:rsidRPr="0096107F">
        <w:t>:</w:t>
      </w:r>
    </w:p>
    <w:p w:rsidR="00FF1E77" w:rsidRPr="0096107F" w:rsidRDefault="00FF1E77" w:rsidP="00FF1E77">
      <w:r>
        <w:t xml:space="preserve">-  </w:t>
      </w:r>
      <w:r w:rsidRPr="0096107F">
        <w:t>правила техники безопасности при работе с колющими и режущими инструментами;</w:t>
      </w:r>
    </w:p>
    <w:p w:rsidR="00FF1E77" w:rsidRPr="0096107F" w:rsidRDefault="00FF1E77" w:rsidP="00FF1E77">
      <w:r>
        <w:t xml:space="preserve">-  </w:t>
      </w:r>
      <w:r w:rsidRPr="0096107F">
        <w:t>приёмы работы с различными природными материалами; их свойства;</w:t>
      </w:r>
    </w:p>
    <w:p w:rsidR="00FF1E77" w:rsidRPr="0096107F" w:rsidRDefault="00FF1E77" w:rsidP="00FF1E77">
      <w:r>
        <w:t xml:space="preserve">-  </w:t>
      </w:r>
      <w:r w:rsidRPr="0096107F">
        <w:t>технологию выполнения плоскостно</w:t>
      </w:r>
      <w:r>
        <w:t>го коллажа;</w:t>
      </w:r>
    </w:p>
    <w:p w:rsidR="00FF1E77" w:rsidRPr="0096107F" w:rsidRDefault="00FF1E77" w:rsidP="00FF1E77">
      <w:r>
        <w:t xml:space="preserve">-  </w:t>
      </w:r>
      <w:r w:rsidRPr="0096107F">
        <w:t>технологию выполнения декоративного панно в технике «гобелен» и</w:t>
      </w:r>
      <w:r>
        <w:t>з листьев рогоза, трав, цветов;</w:t>
      </w:r>
    </w:p>
    <w:p w:rsidR="00FF1E77" w:rsidRPr="0096107F" w:rsidRDefault="00FF1E77" w:rsidP="00FF1E77">
      <w:r>
        <w:lastRenderedPageBreak/>
        <w:t xml:space="preserve">-  </w:t>
      </w:r>
      <w:r w:rsidRPr="0096107F">
        <w:t>технологию выполнения объёмных и праздничных композиций;</w:t>
      </w:r>
    </w:p>
    <w:p w:rsidR="00FF1E77" w:rsidRPr="0096107F" w:rsidRDefault="00FF1E77" w:rsidP="00FF1E77">
      <w:r>
        <w:t xml:space="preserve">-  </w:t>
      </w:r>
      <w:r w:rsidRPr="0096107F">
        <w:t>технику «чёсаной соломки»;</w:t>
      </w:r>
    </w:p>
    <w:p w:rsidR="00FF1E77" w:rsidRDefault="00FF1E77" w:rsidP="00FF1E77">
      <w:r>
        <w:t xml:space="preserve">-  </w:t>
      </w:r>
      <w:r w:rsidRPr="00EF4E06">
        <w:t xml:space="preserve">технологию  инкрустации соломкой; </w:t>
      </w:r>
    </w:p>
    <w:p w:rsidR="00FF1E77" w:rsidRPr="00EF4E06" w:rsidRDefault="00FF1E77" w:rsidP="00FF1E77">
      <w:r>
        <w:t xml:space="preserve">-  </w:t>
      </w:r>
      <w:r w:rsidRPr="00EF4E06">
        <w:t>способы плетения ёлочных игрушек  и сувениров из соломки и бересты;</w:t>
      </w:r>
    </w:p>
    <w:p w:rsidR="00FF1E77" w:rsidRDefault="00FF1E77" w:rsidP="00FF1E77">
      <w:r>
        <w:t xml:space="preserve">- </w:t>
      </w:r>
      <w:r w:rsidRPr="00EF4E06">
        <w:t xml:space="preserve"> технологию изготовления картин на бересте;</w:t>
      </w:r>
    </w:p>
    <w:p w:rsidR="00FF1E77" w:rsidRDefault="00FF1E77" w:rsidP="00FF1E77">
      <w:r>
        <w:t>-  технологический приём «</w:t>
      </w:r>
      <w:proofErr w:type="spellStart"/>
      <w:r>
        <w:t>марлепластика</w:t>
      </w:r>
      <w:proofErr w:type="spellEnd"/>
      <w:r>
        <w:t>»</w:t>
      </w:r>
    </w:p>
    <w:p w:rsidR="00FF1E77" w:rsidRPr="00EF4E06" w:rsidRDefault="00FF1E77" w:rsidP="00FF1E77">
      <w:r>
        <w:t xml:space="preserve">    </w:t>
      </w:r>
      <w:r w:rsidRPr="00EF4E06">
        <w:rPr>
          <w:u w:val="single"/>
        </w:rPr>
        <w:t>уметь:</w:t>
      </w:r>
    </w:p>
    <w:p w:rsidR="00FF1E77" w:rsidRPr="0096107F" w:rsidRDefault="00FF1E77" w:rsidP="00FF1E77">
      <w:r>
        <w:t xml:space="preserve">-  </w:t>
      </w:r>
      <w:r w:rsidRPr="0096107F">
        <w:t xml:space="preserve"> применять правила техники безопасности при работе с колющими и режущими    инструментами</w:t>
      </w:r>
      <w:r>
        <w:t>;</w:t>
      </w:r>
    </w:p>
    <w:p w:rsidR="00FF1E77" w:rsidRPr="0096107F" w:rsidRDefault="00FF1E77" w:rsidP="00FF1E77">
      <w:r>
        <w:t xml:space="preserve">-  </w:t>
      </w:r>
      <w:r w:rsidRPr="0096107F">
        <w:t>заготавливать и обрабатывать сырьё для работы;</w:t>
      </w:r>
    </w:p>
    <w:p w:rsidR="00FF1E77" w:rsidRPr="0096107F" w:rsidRDefault="00FF1E77" w:rsidP="00FF1E77">
      <w:r>
        <w:t xml:space="preserve">- </w:t>
      </w:r>
      <w:r w:rsidRPr="0096107F">
        <w:t xml:space="preserve"> выполнять декоративное панно в технике «гобелен» </w:t>
      </w:r>
      <w:r>
        <w:t>из листьев рогоза, трав, цветов;</w:t>
      </w:r>
      <w:r w:rsidRPr="0096107F">
        <w:t xml:space="preserve"> </w:t>
      </w:r>
    </w:p>
    <w:p w:rsidR="00FF1E77" w:rsidRPr="0096107F" w:rsidRDefault="00FF1E77" w:rsidP="00FF1E77">
      <w:r>
        <w:t xml:space="preserve">-  </w:t>
      </w:r>
      <w:r w:rsidRPr="0096107F">
        <w:t>выполнять объёмные и праздничные композиции;</w:t>
      </w:r>
    </w:p>
    <w:p w:rsidR="00FF1E77" w:rsidRPr="0096107F" w:rsidRDefault="00FF1E77" w:rsidP="00FF1E77">
      <w:r>
        <w:t xml:space="preserve">-  </w:t>
      </w:r>
      <w:r w:rsidRPr="0096107F">
        <w:t>выполн</w:t>
      </w:r>
      <w:r>
        <w:t>ять аппликацию в технике «чёсан</w:t>
      </w:r>
      <w:r w:rsidRPr="0096107F">
        <w:t>ой соломки»;</w:t>
      </w:r>
    </w:p>
    <w:p w:rsidR="00FF1E77" w:rsidRPr="00EF4E06" w:rsidRDefault="00FF1E77" w:rsidP="00FF1E77">
      <w:pPr>
        <w:pStyle w:val="ac"/>
        <w:rPr>
          <w:rFonts w:ascii="Times New Roman" w:hAnsi="Times New Roman"/>
          <w:sz w:val="24"/>
          <w:szCs w:val="24"/>
        </w:rPr>
      </w:pPr>
      <w:r>
        <w:rPr>
          <w:rFonts w:ascii="Times New Roman" w:hAnsi="Times New Roman"/>
          <w:sz w:val="24"/>
          <w:szCs w:val="24"/>
        </w:rPr>
        <w:t xml:space="preserve">-  </w:t>
      </w:r>
      <w:r w:rsidRPr="00EF4E06">
        <w:rPr>
          <w:rFonts w:ascii="Times New Roman" w:hAnsi="Times New Roman"/>
          <w:sz w:val="24"/>
          <w:szCs w:val="24"/>
        </w:rPr>
        <w:t>плести ёлочные игрушки  и сувениры из соломки и бересты;</w:t>
      </w:r>
    </w:p>
    <w:p w:rsidR="00FF1E77" w:rsidRPr="00EF4E06" w:rsidRDefault="00FF1E77" w:rsidP="00FF1E77">
      <w:pPr>
        <w:pStyle w:val="ac"/>
        <w:rPr>
          <w:rFonts w:ascii="Times New Roman" w:hAnsi="Times New Roman"/>
          <w:sz w:val="24"/>
          <w:szCs w:val="24"/>
        </w:rPr>
      </w:pPr>
      <w:r>
        <w:rPr>
          <w:rFonts w:ascii="Times New Roman" w:hAnsi="Times New Roman"/>
          <w:sz w:val="24"/>
          <w:szCs w:val="24"/>
        </w:rPr>
        <w:t xml:space="preserve">-  </w:t>
      </w:r>
      <w:r w:rsidRPr="00EF4E06">
        <w:rPr>
          <w:rFonts w:ascii="Times New Roman" w:hAnsi="Times New Roman"/>
          <w:sz w:val="24"/>
          <w:szCs w:val="24"/>
        </w:rPr>
        <w:t>выполнять картины из бересты;</w:t>
      </w:r>
    </w:p>
    <w:p w:rsidR="00FF1E77" w:rsidRDefault="00FF1E77" w:rsidP="00FF1E77">
      <w:r>
        <w:t>-   применять технику «</w:t>
      </w:r>
      <w:proofErr w:type="spellStart"/>
      <w:r>
        <w:t>марлепластика</w:t>
      </w:r>
      <w:proofErr w:type="spellEnd"/>
      <w:r>
        <w:t>» для выполнения рамки</w:t>
      </w:r>
    </w:p>
    <w:p w:rsidR="00FF1E77" w:rsidRDefault="00FF1E77" w:rsidP="00FF1E77">
      <w:pPr>
        <w:pStyle w:val="ac"/>
        <w:rPr>
          <w:rFonts w:ascii="Times New Roman" w:hAnsi="Times New Roman"/>
          <w:sz w:val="24"/>
          <w:szCs w:val="24"/>
        </w:rPr>
      </w:pPr>
      <w:r w:rsidRPr="00EF4E06">
        <w:rPr>
          <w:rFonts w:ascii="Times New Roman" w:hAnsi="Times New Roman"/>
          <w:sz w:val="24"/>
          <w:szCs w:val="24"/>
        </w:rPr>
        <w:t xml:space="preserve"> </w:t>
      </w: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Default="00FF1E77" w:rsidP="00FF1E77">
      <w:pPr>
        <w:pStyle w:val="a8"/>
        <w:tabs>
          <w:tab w:val="center" w:pos="17460"/>
        </w:tabs>
        <w:ind w:right="-6"/>
        <w:rPr>
          <w:b/>
          <w:szCs w:val="28"/>
        </w:rPr>
      </w:pPr>
    </w:p>
    <w:p w:rsidR="00FF1E77" w:rsidRPr="00187FF3" w:rsidRDefault="00FF1E77" w:rsidP="00FF1E77">
      <w:pPr>
        <w:pStyle w:val="a8"/>
        <w:tabs>
          <w:tab w:val="center" w:pos="17460"/>
        </w:tabs>
        <w:ind w:right="-6"/>
        <w:rPr>
          <w:sz w:val="24"/>
        </w:rPr>
      </w:pPr>
      <w:r w:rsidRPr="0071569F">
        <w:rPr>
          <w:b/>
          <w:szCs w:val="28"/>
        </w:rPr>
        <w:t>Учебный план на  3 года обучения</w:t>
      </w:r>
    </w:p>
    <w:p w:rsidR="00FF1E77" w:rsidRPr="0071569F" w:rsidRDefault="00FF1E77" w:rsidP="00FF1E77">
      <w:pPr>
        <w:pStyle w:val="a8"/>
        <w:tabs>
          <w:tab w:val="center" w:pos="17460"/>
        </w:tabs>
        <w:ind w:right="-6"/>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399"/>
        <w:gridCol w:w="1260"/>
        <w:gridCol w:w="1080"/>
        <w:gridCol w:w="1003"/>
      </w:tblGrid>
      <w:tr w:rsidR="00FF1E77" w:rsidRPr="00D00217" w:rsidTr="008446AD">
        <w:tc>
          <w:tcPr>
            <w:tcW w:w="828" w:type="dxa"/>
            <w:vMerge w:val="restart"/>
          </w:tcPr>
          <w:p w:rsidR="00FF1E77" w:rsidRPr="00D00217" w:rsidRDefault="00FF1E77" w:rsidP="008446AD">
            <w:pPr>
              <w:pStyle w:val="a8"/>
              <w:tabs>
                <w:tab w:val="center" w:pos="17460"/>
              </w:tabs>
              <w:ind w:right="-6"/>
              <w:jc w:val="left"/>
              <w:rPr>
                <w:b/>
                <w:sz w:val="24"/>
              </w:rPr>
            </w:pPr>
            <w:r w:rsidRPr="00D00217">
              <w:rPr>
                <w:b/>
                <w:sz w:val="24"/>
              </w:rPr>
              <w:t>№</w:t>
            </w:r>
          </w:p>
        </w:tc>
        <w:tc>
          <w:tcPr>
            <w:tcW w:w="5400" w:type="dxa"/>
            <w:vMerge w:val="restart"/>
          </w:tcPr>
          <w:p w:rsidR="00FF1E77" w:rsidRPr="00D00217" w:rsidRDefault="00FF1E77" w:rsidP="008446AD">
            <w:pPr>
              <w:pStyle w:val="a8"/>
              <w:tabs>
                <w:tab w:val="center" w:pos="17460"/>
              </w:tabs>
              <w:ind w:right="-6"/>
              <w:jc w:val="left"/>
              <w:rPr>
                <w:b/>
                <w:sz w:val="24"/>
              </w:rPr>
            </w:pPr>
            <w:r w:rsidRPr="00D00217">
              <w:rPr>
                <w:b/>
                <w:sz w:val="24"/>
              </w:rPr>
              <w:t>Наименование разделов</w:t>
            </w:r>
          </w:p>
        </w:tc>
        <w:tc>
          <w:tcPr>
            <w:tcW w:w="3343" w:type="dxa"/>
            <w:gridSpan w:val="3"/>
          </w:tcPr>
          <w:p w:rsidR="00FF1E77" w:rsidRPr="00D00217" w:rsidRDefault="00FF1E77" w:rsidP="008446AD">
            <w:pPr>
              <w:pStyle w:val="a8"/>
              <w:tabs>
                <w:tab w:val="center" w:pos="17460"/>
              </w:tabs>
              <w:ind w:right="-6"/>
              <w:jc w:val="left"/>
              <w:rPr>
                <w:b/>
                <w:sz w:val="24"/>
              </w:rPr>
            </w:pPr>
            <w:r w:rsidRPr="00D00217">
              <w:rPr>
                <w:b/>
                <w:sz w:val="24"/>
              </w:rPr>
              <w:t>Всего часов</w:t>
            </w:r>
          </w:p>
        </w:tc>
      </w:tr>
      <w:tr w:rsidR="00FF1E77" w:rsidRPr="00D00217" w:rsidTr="008446AD">
        <w:tc>
          <w:tcPr>
            <w:tcW w:w="828" w:type="dxa"/>
            <w:vMerge/>
          </w:tcPr>
          <w:p w:rsidR="00FF1E77" w:rsidRPr="00D00217" w:rsidRDefault="00FF1E77" w:rsidP="008446AD">
            <w:pPr>
              <w:pStyle w:val="a8"/>
              <w:tabs>
                <w:tab w:val="center" w:pos="17460"/>
              </w:tabs>
              <w:ind w:right="-6"/>
              <w:jc w:val="left"/>
              <w:rPr>
                <w:b/>
                <w:sz w:val="24"/>
              </w:rPr>
            </w:pPr>
          </w:p>
        </w:tc>
        <w:tc>
          <w:tcPr>
            <w:tcW w:w="5400" w:type="dxa"/>
            <w:vMerge/>
          </w:tcPr>
          <w:p w:rsidR="00FF1E77" w:rsidRPr="00D00217" w:rsidRDefault="00FF1E77" w:rsidP="008446AD">
            <w:pPr>
              <w:pStyle w:val="a8"/>
              <w:tabs>
                <w:tab w:val="center" w:pos="17460"/>
              </w:tabs>
              <w:ind w:right="-6"/>
              <w:jc w:val="left"/>
              <w:rPr>
                <w:b/>
                <w:sz w:val="24"/>
              </w:rPr>
            </w:pPr>
          </w:p>
        </w:tc>
        <w:tc>
          <w:tcPr>
            <w:tcW w:w="1260" w:type="dxa"/>
          </w:tcPr>
          <w:p w:rsidR="00FF1E77" w:rsidRPr="00D00217" w:rsidRDefault="00FF1E77" w:rsidP="008446AD">
            <w:pPr>
              <w:pStyle w:val="a8"/>
              <w:tabs>
                <w:tab w:val="center" w:pos="17460"/>
              </w:tabs>
              <w:ind w:right="-6"/>
              <w:jc w:val="left"/>
              <w:rPr>
                <w:b/>
                <w:sz w:val="24"/>
              </w:rPr>
            </w:pPr>
            <w:r w:rsidRPr="00D00217">
              <w:rPr>
                <w:b/>
                <w:sz w:val="24"/>
              </w:rPr>
              <w:t>1 год</w:t>
            </w:r>
          </w:p>
        </w:tc>
        <w:tc>
          <w:tcPr>
            <w:tcW w:w="1080" w:type="dxa"/>
          </w:tcPr>
          <w:p w:rsidR="00FF1E77" w:rsidRPr="00D00217" w:rsidRDefault="00FF1E77" w:rsidP="008446AD">
            <w:pPr>
              <w:pStyle w:val="a8"/>
              <w:tabs>
                <w:tab w:val="center" w:pos="17460"/>
              </w:tabs>
              <w:ind w:right="-6"/>
              <w:jc w:val="left"/>
              <w:rPr>
                <w:b/>
                <w:sz w:val="24"/>
              </w:rPr>
            </w:pPr>
            <w:r w:rsidRPr="00D00217">
              <w:rPr>
                <w:b/>
                <w:sz w:val="24"/>
              </w:rPr>
              <w:t>2 год</w:t>
            </w:r>
          </w:p>
        </w:tc>
        <w:tc>
          <w:tcPr>
            <w:tcW w:w="1003" w:type="dxa"/>
          </w:tcPr>
          <w:p w:rsidR="00FF1E77" w:rsidRPr="00D00217" w:rsidRDefault="00FF1E77" w:rsidP="008446AD">
            <w:pPr>
              <w:pStyle w:val="a8"/>
              <w:tabs>
                <w:tab w:val="center" w:pos="17460"/>
              </w:tabs>
              <w:ind w:right="-6"/>
              <w:jc w:val="left"/>
              <w:rPr>
                <w:b/>
                <w:sz w:val="24"/>
              </w:rPr>
            </w:pPr>
            <w:r w:rsidRPr="00D00217">
              <w:rPr>
                <w:b/>
                <w:sz w:val="24"/>
              </w:rPr>
              <w:t>3 год</w:t>
            </w:r>
          </w:p>
        </w:tc>
      </w:tr>
      <w:tr w:rsidR="00FF1E77" w:rsidRPr="00D00217" w:rsidTr="008446AD">
        <w:tc>
          <w:tcPr>
            <w:tcW w:w="828" w:type="dxa"/>
          </w:tcPr>
          <w:p w:rsidR="00FF1E77" w:rsidRPr="00D00217" w:rsidRDefault="00FF1E77" w:rsidP="008446AD">
            <w:pPr>
              <w:pStyle w:val="a8"/>
              <w:tabs>
                <w:tab w:val="center" w:pos="17460"/>
              </w:tabs>
              <w:ind w:right="-6"/>
              <w:jc w:val="left"/>
              <w:rPr>
                <w:b/>
                <w:sz w:val="24"/>
              </w:rPr>
            </w:pPr>
            <w:r w:rsidRPr="00D00217">
              <w:rPr>
                <w:b/>
                <w:sz w:val="24"/>
              </w:rPr>
              <w:t>1</w:t>
            </w:r>
          </w:p>
        </w:tc>
        <w:tc>
          <w:tcPr>
            <w:tcW w:w="5400" w:type="dxa"/>
          </w:tcPr>
          <w:p w:rsidR="00FF1E77" w:rsidRPr="00D00217" w:rsidRDefault="00FF1E77" w:rsidP="008446AD">
            <w:pPr>
              <w:pStyle w:val="a8"/>
              <w:tabs>
                <w:tab w:val="center" w:pos="17460"/>
              </w:tabs>
              <w:ind w:right="-6"/>
              <w:jc w:val="left"/>
              <w:rPr>
                <w:b/>
                <w:sz w:val="24"/>
              </w:rPr>
            </w:pPr>
            <w:r w:rsidRPr="00D00217">
              <w:rPr>
                <w:b/>
                <w:sz w:val="24"/>
              </w:rPr>
              <w:t>Вводное занятие</w:t>
            </w:r>
          </w:p>
        </w:tc>
        <w:tc>
          <w:tcPr>
            <w:tcW w:w="1260" w:type="dxa"/>
          </w:tcPr>
          <w:p w:rsidR="00FF1E77" w:rsidRPr="00D00217" w:rsidRDefault="00FF1E77" w:rsidP="008446AD">
            <w:pPr>
              <w:pStyle w:val="a8"/>
              <w:tabs>
                <w:tab w:val="center" w:pos="17460"/>
              </w:tabs>
              <w:ind w:right="-6"/>
              <w:jc w:val="left"/>
              <w:rPr>
                <w:b/>
                <w:sz w:val="24"/>
              </w:rPr>
            </w:pPr>
            <w:r w:rsidRPr="00D00217">
              <w:rPr>
                <w:b/>
                <w:sz w:val="24"/>
              </w:rPr>
              <w:t>2</w:t>
            </w:r>
          </w:p>
        </w:tc>
        <w:tc>
          <w:tcPr>
            <w:tcW w:w="1080" w:type="dxa"/>
          </w:tcPr>
          <w:p w:rsidR="00FF1E77" w:rsidRPr="00D00217" w:rsidRDefault="00FF1E77" w:rsidP="008446AD">
            <w:pPr>
              <w:pStyle w:val="a8"/>
              <w:tabs>
                <w:tab w:val="center" w:pos="17460"/>
              </w:tabs>
              <w:ind w:right="-6"/>
              <w:jc w:val="left"/>
              <w:rPr>
                <w:b/>
                <w:sz w:val="24"/>
              </w:rPr>
            </w:pPr>
            <w:r w:rsidRPr="00D00217">
              <w:rPr>
                <w:b/>
                <w:sz w:val="24"/>
              </w:rPr>
              <w:t>2</w:t>
            </w:r>
          </w:p>
        </w:tc>
        <w:tc>
          <w:tcPr>
            <w:tcW w:w="1003" w:type="dxa"/>
          </w:tcPr>
          <w:p w:rsidR="00FF1E77" w:rsidRPr="00D00217" w:rsidRDefault="00FF1E77" w:rsidP="008446AD">
            <w:pPr>
              <w:pStyle w:val="a8"/>
              <w:tabs>
                <w:tab w:val="center" w:pos="17460"/>
              </w:tabs>
              <w:ind w:right="-6"/>
              <w:jc w:val="left"/>
              <w:rPr>
                <w:b/>
                <w:sz w:val="24"/>
              </w:rPr>
            </w:pPr>
            <w:r>
              <w:rPr>
                <w:b/>
                <w:sz w:val="24"/>
              </w:rPr>
              <w:t>3</w:t>
            </w:r>
          </w:p>
        </w:tc>
      </w:tr>
      <w:tr w:rsidR="00FF1E77" w:rsidRPr="00D00217" w:rsidTr="008446AD">
        <w:tc>
          <w:tcPr>
            <w:tcW w:w="828" w:type="dxa"/>
          </w:tcPr>
          <w:p w:rsidR="00FF1E77" w:rsidRPr="00D00217" w:rsidRDefault="00FF1E77" w:rsidP="008446AD">
            <w:pPr>
              <w:pStyle w:val="a8"/>
              <w:tabs>
                <w:tab w:val="center" w:pos="17460"/>
              </w:tabs>
              <w:ind w:right="-6"/>
              <w:jc w:val="left"/>
              <w:rPr>
                <w:b/>
                <w:sz w:val="24"/>
              </w:rPr>
            </w:pPr>
            <w:r w:rsidRPr="00D00217">
              <w:rPr>
                <w:b/>
                <w:sz w:val="24"/>
              </w:rPr>
              <w:t>2</w:t>
            </w:r>
          </w:p>
        </w:tc>
        <w:tc>
          <w:tcPr>
            <w:tcW w:w="5400" w:type="dxa"/>
          </w:tcPr>
          <w:p w:rsidR="00FF1E77" w:rsidRPr="00D00217" w:rsidRDefault="00FF1E77" w:rsidP="008446AD">
            <w:pPr>
              <w:pStyle w:val="a8"/>
              <w:tabs>
                <w:tab w:val="center" w:pos="17460"/>
              </w:tabs>
              <w:ind w:right="-6"/>
              <w:jc w:val="left"/>
              <w:rPr>
                <w:b/>
                <w:sz w:val="24"/>
              </w:rPr>
            </w:pPr>
            <w:r>
              <w:rPr>
                <w:b/>
                <w:sz w:val="24"/>
              </w:rPr>
              <w:t xml:space="preserve">Работы </w:t>
            </w:r>
            <w:r w:rsidRPr="00D00217">
              <w:rPr>
                <w:b/>
                <w:sz w:val="24"/>
              </w:rPr>
              <w:t>с засушенными растениями</w:t>
            </w:r>
          </w:p>
        </w:tc>
        <w:tc>
          <w:tcPr>
            <w:tcW w:w="1260" w:type="dxa"/>
          </w:tcPr>
          <w:p w:rsidR="00FF1E77" w:rsidRPr="00D00217" w:rsidRDefault="00FF1E77" w:rsidP="008446AD">
            <w:pPr>
              <w:pStyle w:val="a8"/>
              <w:tabs>
                <w:tab w:val="center" w:pos="17460"/>
              </w:tabs>
              <w:ind w:right="-6"/>
              <w:jc w:val="left"/>
              <w:rPr>
                <w:b/>
                <w:sz w:val="24"/>
              </w:rPr>
            </w:pPr>
            <w:r>
              <w:rPr>
                <w:b/>
                <w:sz w:val="24"/>
              </w:rPr>
              <w:t>34</w:t>
            </w:r>
          </w:p>
        </w:tc>
        <w:tc>
          <w:tcPr>
            <w:tcW w:w="1080" w:type="dxa"/>
          </w:tcPr>
          <w:p w:rsidR="00FF1E77" w:rsidRPr="00D00217" w:rsidRDefault="00FF1E77" w:rsidP="008446AD">
            <w:pPr>
              <w:pStyle w:val="a8"/>
              <w:tabs>
                <w:tab w:val="center" w:pos="17460"/>
              </w:tabs>
              <w:ind w:right="-6"/>
              <w:jc w:val="left"/>
              <w:rPr>
                <w:b/>
                <w:sz w:val="24"/>
              </w:rPr>
            </w:pPr>
            <w:r>
              <w:rPr>
                <w:b/>
                <w:sz w:val="24"/>
              </w:rPr>
              <w:t>34</w:t>
            </w:r>
          </w:p>
        </w:tc>
        <w:tc>
          <w:tcPr>
            <w:tcW w:w="1003" w:type="dxa"/>
          </w:tcPr>
          <w:p w:rsidR="00FF1E77" w:rsidRPr="00D00217" w:rsidRDefault="00FF1E77" w:rsidP="008446AD">
            <w:pPr>
              <w:pStyle w:val="a8"/>
              <w:tabs>
                <w:tab w:val="center" w:pos="17460"/>
              </w:tabs>
              <w:ind w:right="-6"/>
              <w:jc w:val="left"/>
              <w:rPr>
                <w:b/>
                <w:sz w:val="24"/>
              </w:rPr>
            </w:pPr>
            <w:r>
              <w:rPr>
                <w:b/>
                <w:sz w:val="24"/>
              </w:rPr>
              <w:t>57</w:t>
            </w:r>
          </w:p>
        </w:tc>
      </w:tr>
      <w:tr w:rsidR="00FF1E77" w:rsidRPr="00D00217" w:rsidTr="008446AD">
        <w:tc>
          <w:tcPr>
            <w:tcW w:w="828" w:type="dxa"/>
          </w:tcPr>
          <w:p w:rsidR="00FF1E77" w:rsidRPr="00D00217" w:rsidRDefault="00FF1E77" w:rsidP="008446AD">
            <w:pPr>
              <w:pStyle w:val="a8"/>
              <w:tabs>
                <w:tab w:val="center" w:pos="17460"/>
              </w:tabs>
              <w:ind w:right="-6"/>
              <w:jc w:val="left"/>
              <w:rPr>
                <w:b/>
                <w:sz w:val="24"/>
              </w:rPr>
            </w:pPr>
            <w:r w:rsidRPr="00D00217">
              <w:rPr>
                <w:b/>
                <w:sz w:val="24"/>
              </w:rPr>
              <w:t>3</w:t>
            </w:r>
          </w:p>
        </w:tc>
        <w:tc>
          <w:tcPr>
            <w:tcW w:w="5400" w:type="dxa"/>
          </w:tcPr>
          <w:p w:rsidR="00FF1E77" w:rsidRPr="00D00217" w:rsidRDefault="00FF1E77" w:rsidP="008446AD">
            <w:pPr>
              <w:pStyle w:val="a8"/>
              <w:tabs>
                <w:tab w:val="center" w:pos="17460"/>
              </w:tabs>
              <w:ind w:right="-6"/>
              <w:jc w:val="left"/>
              <w:rPr>
                <w:b/>
                <w:sz w:val="24"/>
              </w:rPr>
            </w:pPr>
            <w:r w:rsidRPr="00D00217">
              <w:rPr>
                <w:b/>
                <w:sz w:val="24"/>
              </w:rPr>
              <w:t>М</w:t>
            </w:r>
            <w:r>
              <w:rPr>
                <w:b/>
                <w:sz w:val="24"/>
              </w:rPr>
              <w:t>иниатюры из шишек, орехов, семян различных растений</w:t>
            </w:r>
          </w:p>
        </w:tc>
        <w:tc>
          <w:tcPr>
            <w:tcW w:w="1260" w:type="dxa"/>
          </w:tcPr>
          <w:p w:rsidR="00FF1E77" w:rsidRPr="00D00217" w:rsidRDefault="00FF1E77" w:rsidP="008446AD">
            <w:pPr>
              <w:pStyle w:val="a8"/>
              <w:tabs>
                <w:tab w:val="center" w:pos="17460"/>
              </w:tabs>
              <w:ind w:right="-6"/>
              <w:jc w:val="left"/>
              <w:rPr>
                <w:b/>
                <w:sz w:val="24"/>
              </w:rPr>
            </w:pPr>
            <w:r>
              <w:rPr>
                <w:b/>
                <w:sz w:val="24"/>
              </w:rPr>
              <w:t>16</w:t>
            </w:r>
          </w:p>
        </w:tc>
        <w:tc>
          <w:tcPr>
            <w:tcW w:w="1080" w:type="dxa"/>
          </w:tcPr>
          <w:p w:rsidR="00FF1E77" w:rsidRPr="00D00217" w:rsidRDefault="00FF1E77" w:rsidP="008446AD">
            <w:pPr>
              <w:pStyle w:val="a8"/>
              <w:tabs>
                <w:tab w:val="center" w:pos="17460"/>
              </w:tabs>
              <w:ind w:right="-6"/>
              <w:jc w:val="left"/>
              <w:rPr>
                <w:b/>
                <w:sz w:val="24"/>
              </w:rPr>
            </w:pPr>
            <w:r>
              <w:rPr>
                <w:b/>
                <w:sz w:val="24"/>
              </w:rPr>
              <w:t>14</w:t>
            </w:r>
          </w:p>
        </w:tc>
        <w:tc>
          <w:tcPr>
            <w:tcW w:w="1003" w:type="dxa"/>
          </w:tcPr>
          <w:p w:rsidR="00FF1E77" w:rsidRPr="00D00217" w:rsidRDefault="00FF1E77" w:rsidP="008446AD">
            <w:pPr>
              <w:pStyle w:val="a8"/>
              <w:tabs>
                <w:tab w:val="center" w:pos="17460"/>
              </w:tabs>
              <w:ind w:right="-6"/>
              <w:jc w:val="left"/>
              <w:rPr>
                <w:b/>
                <w:sz w:val="24"/>
              </w:rPr>
            </w:pPr>
            <w:r>
              <w:rPr>
                <w:b/>
                <w:sz w:val="24"/>
              </w:rPr>
              <w:t>21</w:t>
            </w:r>
          </w:p>
        </w:tc>
      </w:tr>
      <w:tr w:rsidR="00FF1E77" w:rsidRPr="00D00217" w:rsidTr="008446AD">
        <w:tc>
          <w:tcPr>
            <w:tcW w:w="828" w:type="dxa"/>
          </w:tcPr>
          <w:p w:rsidR="00FF1E77" w:rsidRPr="00D00217" w:rsidRDefault="00FF1E77" w:rsidP="008446AD">
            <w:pPr>
              <w:pStyle w:val="a8"/>
              <w:tabs>
                <w:tab w:val="center" w:pos="17460"/>
              </w:tabs>
              <w:ind w:right="-6"/>
              <w:jc w:val="left"/>
              <w:rPr>
                <w:b/>
                <w:sz w:val="24"/>
              </w:rPr>
            </w:pPr>
            <w:r w:rsidRPr="00D00217">
              <w:rPr>
                <w:b/>
                <w:sz w:val="24"/>
              </w:rPr>
              <w:t>4</w:t>
            </w:r>
          </w:p>
        </w:tc>
        <w:tc>
          <w:tcPr>
            <w:tcW w:w="5400" w:type="dxa"/>
          </w:tcPr>
          <w:p w:rsidR="00FF1E77" w:rsidRPr="00D00217" w:rsidRDefault="00FF1E77" w:rsidP="008446AD">
            <w:pPr>
              <w:pStyle w:val="a8"/>
              <w:tabs>
                <w:tab w:val="center" w:pos="17460"/>
              </w:tabs>
              <w:ind w:right="-6"/>
              <w:jc w:val="left"/>
              <w:rPr>
                <w:b/>
                <w:sz w:val="24"/>
              </w:rPr>
            </w:pPr>
            <w:r w:rsidRPr="00D00217">
              <w:rPr>
                <w:b/>
                <w:sz w:val="24"/>
              </w:rPr>
              <w:t>Работы из соломы</w:t>
            </w:r>
          </w:p>
        </w:tc>
        <w:tc>
          <w:tcPr>
            <w:tcW w:w="1260" w:type="dxa"/>
          </w:tcPr>
          <w:p w:rsidR="00FF1E77" w:rsidRPr="00D00217" w:rsidRDefault="00FF1E77" w:rsidP="008446AD">
            <w:pPr>
              <w:pStyle w:val="a8"/>
              <w:tabs>
                <w:tab w:val="center" w:pos="17460"/>
              </w:tabs>
              <w:ind w:right="-6"/>
              <w:jc w:val="left"/>
              <w:rPr>
                <w:b/>
                <w:sz w:val="24"/>
              </w:rPr>
            </w:pPr>
            <w:r>
              <w:rPr>
                <w:b/>
                <w:sz w:val="24"/>
              </w:rPr>
              <w:t>26</w:t>
            </w:r>
          </w:p>
        </w:tc>
        <w:tc>
          <w:tcPr>
            <w:tcW w:w="1080" w:type="dxa"/>
          </w:tcPr>
          <w:p w:rsidR="00FF1E77" w:rsidRPr="00D00217" w:rsidRDefault="00FF1E77" w:rsidP="008446AD">
            <w:pPr>
              <w:pStyle w:val="a8"/>
              <w:tabs>
                <w:tab w:val="center" w:pos="17460"/>
              </w:tabs>
              <w:ind w:right="-6"/>
              <w:jc w:val="left"/>
              <w:rPr>
                <w:b/>
                <w:sz w:val="24"/>
              </w:rPr>
            </w:pPr>
            <w:r w:rsidRPr="00D00217">
              <w:rPr>
                <w:b/>
                <w:sz w:val="24"/>
              </w:rPr>
              <w:t>2</w:t>
            </w:r>
            <w:r>
              <w:rPr>
                <w:b/>
                <w:sz w:val="24"/>
              </w:rPr>
              <w:t>8</w:t>
            </w:r>
          </w:p>
        </w:tc>
        <w:tc>
          <w:tcPr>
            <w:tcW w:w="1003" w:type="dxa"/>
          </w:tcPr>
          <w:p w:rsidR="00FF1E77" w:rsidRPr="00D00217" w:rsidRDefault="00FF1E77" w:rsidP="008446AD">
            <w:pPr>
              <w:pStyle w:val="a8"/>
              <w:tabs>
                <w:tab w:val="center" w:pos="17460"/>
              </w:tabs>
              <w:ind w:right="-6"/>
              <w:jc w:val="left"/>
              <w:rPr>
                <w:b/>
                <w:sz w:val="24"/>
              </w:rPr>
            </w:pPr>
            <w:r>
              <w:rPr>
                <w:b/>
                <w:sz w:val="24"/>
              </w:rPr>
              <w:t>45</w:t>
            </w:r>
          </w:p>
        </w:tc>
      </w:tr>
      <w:tr w:rsidR="00FF1E77" w:rsidRPr="00D00217" w:rsidTr="008446AD">
        <w:tc>
          <w:tcPr>
            <w:tcW w:w="828" w:type="dxa"/>
          </w:tcPr>
          <w:p w:rsidR="00FF1E77" w:rsidRPr="00D00217" w:rsidRDefault="00FF1E77" w:rsidP="008446AD">
            <w:pPr>
              <w:pStyle w:val="a8"/>
              <w:tabs>
                <w:tab w:val="center" w:pos="17460"/>
              </w:tabs>
              <w:ind w:right="-6"/>
              <w:jc w:val="left"/>
              <w:rPr>
                <w:b/>
                <w:sz w:val="24"/>
              </w:rPr>
            </w:pPr>
            <w:r w:rsidRPr="00D00217">
              <w:rPr>
                <w:b/>
                <w:sz w:val="24"/>
              </w:rPr>
              <w:t>5</w:t>
            </w:r>
          </w:p>
        </w:tc>
        <w:tc>
          <w:tcPr>
            <w:tcW w:w="5400" w:type="dxa"/>
          </w:tcPr>
          <w:p w:rsidR="00FF1E77" w:rsidRPr="00D00217" w:rsidRDefault="00FF1E77" w:rsidP="008446AD">
            <w:pPr>
              <w:pStyle w:val="a8"/>
              <w:tabs>
                <w:tab w:val="center" w:pos="17460"/>
              </w:tabs>
              <w:ind w:right="-6"/>
              <w:jc w:val="left"/>
              <w:rPr>
                <w:b/>
                <w:sz w:val="24"/>
              </w:rPr>
            </w:pPr>
            <w:r w:rsidRPr="00D00217">
              <w:rPr>
                <w:b/>
                <w:sz w:val="24"/>
              </w:rPr>
              <w:t xml:space="preserve">Работы из </w:t>
            </w:r>
            <w:r>
              <w:rPr>
                <w:b/>
                <w:sz w:val="24"/>
              </w:rPr>
              <w:t>бересты</w:t>
            </w:r>
          </w:p>
        </w:tc>
        <w:tc>
          <w:tcPr>
            <w:tcW w:w="1260" w:type="dxa"/>
          </w:tcPr>
          <w:p w:rsidR="00FF1E77" w:rsidRPr="00D00217" w:rsidRDefault="00FF1E77" w:rsidP="008446AD">
            <w:pPr>
              <w:pStyle w:val="a8"/>
              <w:tabs>
                <w:tab w:val="center" w:pos="17460"/>
              </w:tabs>
              <w:ind w:right="-6"/>
              <w:jc w:val="left"/>
              <w:rPr>
                <w:b/>
                <w:sz w:val="24"/>
              </w:rPr>
            </w:pPr>
            <w:r>
              <w:rPr>
                <w:b/>
                <w:sz w:val="24"/>
              </w:rPr>
              <w:t>14</w:t>
            </w:r>
          </w:p>
        </w:tc>
        <w:tc>
          <w:tcPr>
            <w:tcW w:w="1080" w:type="dxa"/>
          </w:tcPr>
          <w:p w:rsidR="00FF1E77" w:rsidRPr="00D00217" w:rsidRDefault="00FF1E77" w:rsidP="008446AD">
            <w:pPr>
              <w:pStyle w:val="a8"/>
              <w:tabs>
                <w:tab w:val="center" w:pos="17460"/>
              </w:tabs>
              <w:ind w:right="-6"/>
              <w:jc w:val="left"/>
              <w:rPr>
                <w:b/>
                <w:sz w:val="24"/>
              </w:rPr>
            </w:pPr>
            <w:r>
              <w:rPr>
                <w:b/>
                <w:sz w:val="24"/>
              </w:rPr>
              <w:t>16</w:t>
            </w:r>
          </w:p>
        </w:tc>
        <w:tc>
          <w:tcPr>
            <w:tcW w:w="1003" w:type="dxa"/>
          </w:tcPr>
          <w:p w:rsidR="00FF1E77" w:rsidRPr="00D00217" w:rsidRDefault="00FF1E77" w:rsidP="008446AD">
            <w:pPr>
              <w:pStyle w:val="a8"/>
              <w:tabs>
                <w:tab w:val="center" w:pos="17460"/>
              </w:tabs>
              <w:ind w:right="-6"/>
              <w:jc w:val="left"/>
              <w:rPr>
                <w:b/>
                <w:sz w:val="24"/>
              </w:rPr>
            </w:pPr>
            <w:r>
              <w:rPr>
                <w:b/>
                <w:sz w:val="24"/>
              </w:rPr>
              <w:t>30</w:t>
            </w:r>
          </w:p>
        </w:tc>
      </w:tr>
      <w:tr w:rsidR="00FF1E77" w:rsidRPr="00D00217" w:rsidTr="008446AD">
        <w:tc>
          <w:tcPr>
            <w:tcW w:w="828" w:type="dxa"/>
          </w:tcPr>
          <w:p w:rsidR="00FF1E77" w:rsidRPr="00D00217" w:rsidRDefault="00FF1E77" w:rsidP="008446AD">
            <w:pPr>
              <w:pStyle w:val="a8"/>
              <w:tabs>
                <w:tab w:val="center" w:pos="17460"/>
              </w:tabs>
              <w:ind w:right="-6"/>
              <w:jc w:val="left"/>
              <w:rPr>
                <w:b/>
                <w:sz w:val="24"/>
              </w:rPr>
            </w:pPr>
            <w:r w:rsidRPr="00D00217">
              <w:rPr>
                <w:b/>
                <w:sz w:val="24"/>
              </w:rPr>
              <w:t>6</w:t>
            </w:r>
          </w:p>
        </w:tc>
        <w:tc>
          <w:tcPr>
            <w:tcW w:w="5400" w:type="dxa"/>
          </w:tcPr>
          <w:p w:rsidR="00FF1E77" w:rsidRPr="00D00217" w:rsidRDefault="00FF1E77" w:rsidP="008446AD">
            <w:pPr>
              <w:pStyle w:val="a8"/>
              <w:tabs>
                <w:tab w:val="center" w:pos="17460"/>
              </w:tabs>
              <w:ind w:right="-6"/>
              <w:jc w:val="left"/>
              <w:rPr>
                <w:b/>
                <w:sz w:val="24"/>
              </w:rPr>
            </w:pPr>
            <w:r>
              <w:rPr>
                <w:b/>
                <w:sz w:val="24"/>
              </w:rPr>
              <w:t xml:space="preserve">Работы </w:t>
            </w:r>
            <w:r w:rsidRPr="00D00217">
              <w:rPr>
                <w:b/>
                <w:sz w:val="24"/>
              </w:rPr>
              <w:t xml:space="preserve"> с отходами древесины (опилки)</w:t>
            </w:r>
          </w:p>
        </w:tc>
        <w:tc>
          <w:tcPr>
            <w:tcW w:w="1260" w:type="dxa"/>
          </w:tcPr>
          <w:p w:rsidR="00FF1E77" w:rsidRPr="00D00217" w:rsidRDefault="00FF1E77" w:rsidP="008446AD">
            <w:pPr>
              <w:pStyle w:val="a8"/>
              <w:tabs>
                <w:tab w:val="center" w:pos="17460"/>
              </w:tabs>
              <w:ind w:right="-6"/>
              <w:jc w:val="left"/>
              <w:rPr>
                <w:b/>
                <w:sz w:val="24"/>
              </w:rPr>
            </w:pPr>
            <w:r w:rsidRPr="00D00217">
              <w:rPr>
                <w:b/>
                <w:sz w:val="24"/>
              </w:rPr>
              <w:t>12</w:t>
            </w:r>
          </w:p>
        </w:tc>
        <w:tc>
          <w:tcPr>
            <w:tcW w:w="1080" w:type="dxa"/>
          </w:tcPr>
          <w:p w:rsidR="00FF1E77" w:rsidRPr="00D00217" w:rsidRDefault="00FF1E77" w:rsidP="008446AD">
            <w:pPr>
              <w:pStyle w:val="a8"/>
              <w:tabs>
                <w:tab w:val="center" w:pos="17460"/>
              </w:tabs>
              <w:ind w:right="-6"/>
              <w:jc w:val="left"/>
              <w:rPr>
                <w:b/>
                <w:sz w:val="24"/>
              </w:rPr>
            </w:pPr>
            <w:r w:rsidRPr="00D00217">
              <w:rPr>
                <w:b/>
                <w:sz w:val="24"/>
              </w:rPr>
              <w:t>10</w:t>
            </w:r>
          </w:p>
        </w:tc>
        <w:tc>
          <w:tcPr>
            <w:tcW w:w="1003" w:type="dxa"/>
          </w:tcPr>
          <w:p w:rsidR="00FF1E77" w:rsidRPr="00D00217" w:rsidRDefault="00FF1E77" w:rsidP="008446AD">
            <w:pPr>
              <w:pStyle w:val="a8"/>
              <w:tabs>
                <w:tab w:val="center" w:pos="17460"/>
              </w:tabs>
              <w:ind w:right="-6"/>
              <w:jc w:val="left"/>
              <w:rPr>
                <w:b/>
                <w:sz w:val="24"/>
              </w:rPr>
            </w:pPr>
            <w:r>
              <w:rPr>
                <w:b/>
                <w:sz w:val="24"/>
              </w:rPr>
              <w:t>18</w:t>
            </w:r>
          </w:p>
        </w:tc>
      </w:tr>
      <w:tr w:rsidR="00FF1E77" w:rsidRPr="00D00217" w:rsidTr="008446AD">
        <w:tc>
          <w:tcPr>
            <w:tcW w:w="828" w:type="dxa"/>
          </w:tcPr>
          <w:p w:rsidR="00FF1E77" w:rsidRPr="00D00217" w:rsidRDefault="00FF1E77" w:rsidP="008446AD">
            <w:pPr>
              <w:pStyle w:val="a8"/>
              <w:tabs>
                <w:tab w:val="center" w:pos="17460"/>
              </w:tabs>
              <w:ind w:right="-6"/>
              <w:jc w:val="left"/>
              <w:rPr>
                <w:b/>
                <w:sz w:val="24"/>
              </w:rPr>
            </w:pPr>
            <w:r w:rsidRPr="00D00217">
              <w:rPr>
                <w:b/>
                <w:sz w:val="24"/>
              </w:rPr>
              <w:t>7</w:t>
            </w:r>
          </w:p>
        </w:tc>
        <w:tc>
          <w:tcPr>
            <w:tcW w:w="5400" w:type="dxa"/>
          </w:tcPr>
          <w:p w:rsidR="00FF1E77" w:rsidRPr="00D00217" w:rsidRDefault="00FF1E77" w:rsidP="008446AD">
            <w:pPr>
              <w:pStyle w:val="a8"/>
              <w:tabs>
                <w:tab w:val="center" w:pos="17460"/>
              </w:tabs>
              <w:ind w:right="-6"/>
              <w:jc w:val="left"/>
              <w:rPr>
                <w:b/>
                <w:sz w:val="24"/>
              </w:rPr>
            </w:pPr>
            <w:r>
              <w:rPr>
                <w:b/>
                <w:sz w:val="24"/>
              </w:rPr>
              <w:t>Технологические приёмы во флористике</w:t>
            </w:r>
          </w:p>
        </w:tc>
        <w:tc>
          <w:tcPr>
            <w:tcW w:w="1260" w:type="dxa"/>
          </w:tcPr>
          <w:p w:rsidR="00FF1E77" w:rsidRPr="00D00217" w:rsidRDefault="00FF1E77" w:rsidP="008446AD">
            <w:pPr>
              <w:pStyle w:val="a8"/>
              <w:tabs>
                <w:tab w:val="center" w:pos="17460"/>
              </w:tabs>
              <w:ind w:right="-6"/>
              <w:jc w:val="left"/>
              <w:rPr>
                <w:b/>
                <w:sz w:val="24"/>
              </w:rPr>
            </w:pPr>
            <w:r>
              <w:rPr>
                <w:b/>
                <w:sz w:val="24"/>
              </w:rPr>
              <w:t>14</w:t>
            </w:r>
          </w:p>
        </w:tc>
        <w:tc>
          <w:tcPr>
            <w:tcW w:w="1080" w:type="dxa"/>
          </w:tcPr>
          <w:p w:rsidR="00FF1E77" w:rsidRPr="00D00217" w:rsidRDefault="00FF1E77" w:rsidP="008446AD">
            <w:pPr>
              <w:pStyle w:val="a8"/>
              <w:tabs>
                <w:tab w:val="center" w:pos="17460"/>
              </w:tabs>
              <w:ind w:right="-6"/>
              <w:jc w:val="left"/>
              <w:rPr>
                <w:b/>
                <w:sz w:val="24"/>
              </w:rPr>
            </w:pPr>
            <w:r>
              <w:rPr>
                <w:b/>
                <w:sz w:val="24"/>
              </w:rPr>
              <w:t>14</w:t>
            </w:r>
          </w:p>
        </w:tc>
        <w:tc>
          <w:tcPr>
            <w:tcW w:w="1003" w:type="dxa"/>
          </w:tcPr>
          <w:p w:rsidR="00FF1E77" w:rsidRPr="00D00217" w:rsidRDefault="00FF1E77" w:rsidP="008446AD">
            <w:pPr>
              <w:pStyle w:val="a8"/>
              <w:tabs>
                <w:tab w:val="center" w:pos="17460"/>
              </w:tabs>
              <w:ind w:right="-6"/>
              <w:jc w:val="left"/>
              <w:rPr>
                <w:b/>
                <w:sz w:val="24"/>
              </w:rPr>
            </w:pPr>
            <w:r>
              <w:rPr>
                <w:b/>
                <w:sz w:val="24"/>
              </w:rPr>
              <w:t>12</w:t>
            </w:r>
          </w:p>
        </w:tc>
      </w:tr>
      <w:tr w:rsidR="00FF1E77" w:rsidRPr="00D00217" w:rsidTr="008446AD">
        <w:tc>
          <w:tcPr>
            <w:tcW w:w="828" w:type="dxa"/>
          </w:tcPr>
          <w:p w:rsidR="00FF1E77" w:rsidRPr="00D00217" w:rsidRDefault="00FF1E77" w:rsidP="008446AD">
            <w:pPr>
              <w:pStyle w:val="a8"/>
              <w:tabs>
                <w:tab w:val="center" w:pos="17460"/>
              </w:tabs>
              <w:ind w:right="-6"/>
              <w:jc w:val="left"/>
              <w:rPr>
                <w:b/>
                <w:sz w:val="24"/>
              </w:rPr>
            </w:pPr>
            <w:r w:rsidRPr="00D00217">
              <w:rPr>
                <w:b/>
                <w:sz w:val="24"/>
              </w:rPr>
              <w:t>8</w:t>
            </w:r>
          </w:p>
        </w:tc>
        <w:tc>
          <w:tcPr>
            <w:tcW w:w="5400" w:type="dxa"/>
          </w:tcPr>
          <w:p w:rsidR="00FF1E77" w:rsidRPr="00D00217" w:rsidRDefault="00FF1E77" w:rsidP="008446AD">
            <w:pPr>
              <w:pStyle w:val="a8"/>
              <w:tabs>
                <w:tab w:val="center" w:pos="17460"/>
              </w:tabs>
              <w:ind w:right="-6"/>
              <w:jc w:val="left"/>
              <w:rPr>
                <w:b/>
                <w:sz w:val="24"/>
              </w:rPr>
            </w:pPr>
            <w:r>
              <w:rPr>
                <w:b/>
                <w:sz w:val="24"/>
              </w:rPr>
              <w:t>Праздничные композиции</w:t>
            </w:r>
          </w:p>
        </w:tc>
        <w:tc>
          <w:tcPr>
            <w:tcW w:w="1260" w:type="dxa"/>
          </w:tcPr>
          <w:p w:rsidR="00FF1E77" w:rsidRPr="00D00217" w:rsidRDefault="00FF1E77" w:rsidP="008446AD">
            <w:pPr>
              <w:pStyle w:val="a8"/>
              <w:tabs>
                <w:tab w:val="center" w:pos="17460"/>
              </w:tabs>
              <w:ind w:right="-6"/>
              <w:jc w:val="left"/>
              <w:rPr>
                <w:b/>
                <w:sz w:val="24"/>
              </w:rPr>
            </w:pPr>
            <w:r>
              <w:rPr>
                <w:b/>
                <w:sz w:val="24"/>
              </w:rPr>
              <w:t>24</w:t>
            </w:r>
          </w:p>
        </w:tc>
        <w:tc>
          <w:tcPr>
            <w:tcW w:w="1080" w:type="dxa"/>
          </w:tcPr>
          <w:p w:rsidR="00FF1E77" w:rsidRPr="00D00217" w:rsidRDefault="00FF1E77" w:rsidP="008446AD">
            <w:pPr>
              <w:pStyle w:val="a8"/>
              <w:tabs>
                <w:tab w:val="center" w:pos="17460"/>
              </w:tabs>
              <w:ind w:right="-6"/>
              <w:jc w:val="left"/>
              <w:rPr>
                <w:b/>
                <w:sz w:val="24"/>
              </w:rPr>
            </w:pPr>
            <w:r>
              <w:rPr>
                <w:b/>
                <w:sz w:val="24"/>
              </w:rPr>
              <w:t>24</w:t>
            </w:r>
          </w:p>
        </w:tc>
        <w:tc>
          <w:tcPr>
            <w:tcW w:w="1003" w:type="dxa"/>
          </w:tcPr>
          <w:p w:rsidR="00FF1E77" w:rsidRPr="00D00217" w:rsidRDefault="00FF1E77" w:rsidP="008446AD">
            <w:pPr>
              <w:pStyle w:val="a8"/>
              <w:tabs>
                <w:tab w:val="center" w:pos="17460"/>
              </w:tabs>
              <w:ind w:right="-6"/>
              <w:jc w:val="left"/>
              <w:rPr>
                <w:b/>
                <w:sz w:val="24"/>
              </w:rPr>
            </w:pPr>
            <w:r>
              <w:rPr>
                <w:b/>
                <w:sz w:val="24"/>
              </w:rPr>
              <w:t>27</w:t>
            </w:r>
          </w:p>
        </w:tc>
      </w:tr>
      <w:tr w:rsidR="00FF1E77" w:rsidRPr="00D00217" w:rsidTr="008446AD">
        <w:tc>
          <w:tcPr>
            <w:tcW w:w="828" w:type="dxa"/>
          </w:tcPr>
          <w:p w:rsidR="00FF1E77" w:rsidRPr="00D00217" w:rsidRDefault="00FF1E77" w:rsidP="008446AD">
            <w:pPr>
              <w:pStyle w:val="a8"/>
              <w:tabs>
                <w:tab w:val="center" w:pos="17460"/>
              </w:tabs>
              <w:ind w:right="-6"/>
              <w:jc w:val="left"/>
              <w:rPr>
                <w:b/>
                <w:sz w:val="24"/>
              </w:rPr>
            </w:pPr>
            <w:r>
              <w:rPr>
                <w:b/>
                <w:sz w:val="24"/>
              </w:rPr>
              <w:t>9</w:t>
            </w:r>
          </w:p>
        </w:tc>
        <w:tc>
          <w:tcPr>
            <w:tcW w:w="5400" w:type="dxa"/>
          </w:tcPr>
          <w:p w:rsidR="00FF1E77" w:rsidRPr="00D00217" w:rsidRDefault="00FF1E77" w:rsidP="008446AD">
            <w:pPr>
              <w:pStyle w:val="a8"/>
              <w:tabs>
                <w:tab w:val="center" w:pos="17460"/>
              </w:tabs>
              <w:ind w:right="-6"/>
              <w:jc w:val="left"/>
              <w:rPr>
                <w:b/>
                <w:sz w:val="24"/>
              </w:rPr>
            </w:pPr>
            <w:r w:rsidRPr="00D00217">
              <w:rPr>
                <w:b/>
                <w:sz w:val="24"/>
              </w:rPr>
              <w:t>Подведение итогов</w:t>
            </w:r>
          </w:p>
        </w:tc>
        <w:tc>
          <w:tcPr>
            <w:tcW w:w="1260" w:type="dxa"/>
          </w:tcPr>
          <w:p w:rsidR="00FF1E77" w:rsidRPr="00D00217" w:rsidRDefault="00FF1E77" w:rsidP="008446AD">
            <w:pPr>
              <w:pStyle w:val="a8"/>
              <w:tabs>
                <w:tab w:val="center" w:pos="17460"/>
              </w:tabs>
              <w:ind w:right="-6"/>
              <w:jc w:val="left"/>
              <w:rPr>
                <w:b/>
                <w:sz w:val="24"/>
              </w:rPr>
            </w:pPr>
            <w:r w:rsidRPr="00D00217">
              <w:rPr>
                <w:b/>
                <w:sz w:val="24"/>
              </w:rPr>
              <w:t>2</w:t>
            </w:r>
          </w:p>
        </w:tc>
        <w:tc>
          <w:tcPr>
            <w:tcW w:w="1080" w:type="dxa"/>
          </w:tcPr>
          <w:p w:rsidR="00FF1E77" w:rsidRPr="00D00217" w:rsidRDefault="00FF1E77" w:rsidP="008446AD">
            <w:pPr>
              <w:pStyle w:val="a8"/>
              <w:tabs>
                <w:tab w:val="center" w:pos="17460"/>
              </w:tabs>
              <w:ind w:right="-6"/>
              <w:jc w:val="left"/>
              <w:rPr>
                <w:b/>
                <w:sz w:val="24"/>
              </w:rPr>
            </w:pPr>
            <w:r w:rsidRPr="00D00217">
              <w:rPr>
                <w:b/>
                <w:sz w:val="24"/>
              </w:rPr>
              <w:t>2</w:t>
            </w:r>
          </w:p>
        </w:tc>
        <w:tc>
          <w:tcPr>
            <w:tcW w:w="1003" w:type="dxa"/>
          </w:tcPr>
          <w:p w:rsidR="00FF1E77" w:rsidRPr="00D00217" w:rsidRDefault="00FF1E77" w:rsidP="008446AD">
            <w:pPr>
              <w:pStyle w:val="a8"/>
              <w:tabs>
                <w:tab w:val="center" w:pos="17460"/>
              </w:tabs>
              <w:ind w:right="-6"/>
              <w:jc w:val="left"/>
              <w:rPr>
                <w:b/>
                <w:sz w:val="24"/>
              </w:rPr>
            </w:pPr>
            <w:r>
              <w:rPr>
                <w:b/>
                <w:sz w:val="24"/>
              </w:rPr>
              <w:t>3</w:t>
            </w:r>
          </w:p>
        </w:tc>
      </w:tr>
      <w:tr w:rsidR="00FF1E77" w:rsidRPr="00D00217" w:rsidTr="008446AD">
        <w:tc>
          <w:tcPr>
            <w:tcW w:w="828" w:type="dxa"/>
          </w:tcPr>
          <w:p w:rsidR="00FF1E77" w:rsidRPr="00D00217" w:rsidRDefault="00FF1E77" w:rsidP="008446AD">
            <w:pPr>
              <w:pStyle w:val="a8"/>
              <w:tabs>
                <w:tab w:val="center" w:pos="17460"/>
              </w:tabs>
              <w:ind w:right="-6"/>
              <w:jc w:val="left"/>
              <w:rPr>
                <w:b/>
                <w:sz w:val="24"/>
              </w:rPr>
            </w:pPr>
          </w:p>
        </w:tc>
        <w:tc>
          <w:tcPr>
            <w:tcW w:w="5400" w:type="dxa"/>
          </w:tcPr>
          <w:p w:rsidR="00FF1E77" w:rsidRPr="00D00217" w:rsidRDefault="00FF1E77" w:rsidP="008446AD">
            <w:pPr>
              <w:pStyle w:val="a8"/>
              <w:tabs>
                <w:tab w:val="center" w:pos="17460"/>
              </w:tabs>
              <w:ind w:right="-6"/>
              <w:jc w:val="left"/>
              <w:rPr>
                <w:b/>
                <w:sz w:val="24"/>
              </w:rPr>
            </w:pPr>
            <w:r w:rsidRPr="00D00217">
              <w:rPr>
                <w:b/>
                <w:sz w:val="24"/>
              </w:rPr>
              <w:t>Итого</w:t>
            </w:r>
          </w:p>
        </w:tc>
        <w:tc>
          <w:tcPr>
            <w:tcW w:w="1260" w:type="dxa"/>
          </w:tcPr>
          <w:p w:rsidR="00FF1E77" w:rsidRPr="00D00217" w:rsidRDefault="00FF1E77" w:rsidP="008446AD">
            <w:pPr>
              <w:pStyle w:val="a8"/>
              <w:tabs>
                <w:tab w:val="center" w:pos="17460"/>
              </w:tabs>
              <w:ind w:right="-6"/>
              <w:jc w:val="left"/>
              <w:rPr>
                <w:b/>
                <w:sz w:val="24"/>
              </w:rPr>
            </w:pPr>
            <w:r w:rsidRPr="00D00217">
              <w:rPr>
                <w:b/>
                <w:sz w:val="24"/>
              </w:rPr>
              <w:t>144</w:t>
            </w:r>
          </w:p>
        </w:tc>
        <w:tc>
          <w:tcPr>
            <w:tcW w:w="1080" w:type="dxa"/>
          </w:tcPr>
          <w:p w:rsidR="00FF1E77" w:rsidRPr="00D00217" w:rsidRDefault="00FF1E77" w:rsidP="008446AD">
            <w:pPr>
              <w:pStyle w:val="a8"/>
              <w:tabs>
                <w:tab w:val="center" w:pos="17460"/>
              </w:tabs>
              <w:ind w:right="-6"/>
              <w:jc w:val="left"/>
              <w:rPr>
                <w:b/>
                <w:sz w:val="24"/>
              </w:rPr>
            </w:pPr>
            <w:r w:rsidRPr="00D00217">
              <w:rPr>
                <w:b/>
                <w:sz w:val="24"/>
              </w:rPr>
              <w:t>144</w:t>
            </w:r>
          </w:p>
        </w:tc>
        <w:tc>
          <w:tcPr>
            <w:tcW w:w="1003" w:type="dxa"/>
          </w:tcPr>
          <w:p w:rsidR="00FF1E77" w:rsidRPr="00D00217" w:rsidRDefault="00FF1E77" w:rsidP="008446AD">
            <w:pPr>
              <w:pStyle w:val="a8"/>
              <w:tabs>
                <w:tab w:val="center" w:pos="17460"/>
              </w:tabs>
              <w:ind w:right="-6"/>
              <w:jc w:val="left"/>
              <w:rPr>
                <w:b/>
                <w:sz w:val="24"/>
              </w:rPr>
            </w:pPr>
            <w:r>
              <w:rPr>
                <w:b/>
                <w:sz w:val="24"/>
              </w:rPr>
              <w:t>216</w:t>
            </w:r>
          </w:p>
        </w:tc>
      </w:tr>
    </w:tbl>
    <w:p w:rsidR="00FF1E77" w:rsidRPr="004B35D8" w:rsidRDefault="00FF1E77" w:rsidP="00FF1E77">
      <w:pPr>
        <w:pStyle w:val="a8"/>
        <w:tabs>
          <w:tab w:val="center" w:pos="17460"/>
        </w:tabs>
        <w:ind w:right="-6"/>
        <w:jc w:val="left"/>
        <w:rPr>
          <w:sz w:val="24"/>
        </w:rPr>
      </w:pPr>
    </w:p>
    <w:p w:rsidR="00FF1E77" w:rsidRDefault="00FF1E77" w:rsidP="00FF1E77">
      <w:pPr>
        <w:pStyle w:val="ac"/>
        <w:ind w:left="720"/>
        <w:rPr>
          <w:rFonts w:ascii="Times New Roman" w:hAnsi="Times New Roman"/>
          <w:sz w:val="24"/>
          <w:szCs w:val="24"/>
        </w:rPr>
      </w:pPr>
    </w:p>
    <w:p w:rsidR="00FF1E77" w:rsidRDefault="00FF1E77" w:rsidP="00FF1E77">
      <w:pPr>
        <w:pStyle w:val="a8"/>
        <w:tabs>
          <w:tab w:val="center" w:pos="17460"/>
        </w:tabs>
        <w:ind w:right="-6"/>
        <w:jc w:val="left"/>
        <w:rPr>
          <w:sz w:val="24"/>
        </w:rPr>
      </w:pPr>
    </w:p>
    <w:p w:rsidR="00FF1E77" w:rsidRDefault="00FF1E77" w:rsidP="00FF1E77">
      <w:pPr>
        <w:pStyle w:val="a8"/>
        <w:tabs>
          <w:tab w:val="center" w:pos="17460"/>
        </w:tabs>
        <w:ind w:right="-6"/>
        <w:rPr>
          <w:b/>
          <w:sz w:val="24"/>
        </w:rPr>
      </w:pPr>
    </w:p>
    <w:p w:rsidR="00FF1E77" w:rsidRPr="00E05209" w:rsidRDefault="00FF1E77" w:rsidP="00FF1E77">
      <w:pPr>
        <w:pStyle w:val="a8"/>
        <w:tabs>
          <w:tab w:val="center" w:pos="17460"/>
        </w:tabs>
        <w:ind w:right="-6"/>
        <w:rPr>
          <w:b/>
          <w:sz w:val="24"/>
        </w:rPr>
      </w:pPr>
      <w:r w:rsidRPr="00E05209">
        <w:rPr>
          <w:b/>
          <w:sz w:val="24"/>
        </w:rPr>
        <w:t>Учебно-тематический план</w:t>
      </w:r>
    </w:p>
    <w:p w:rsidR="00FF1E77" w:rsidRPr="00E05209" w:rsidRDefault="00FF1E77" w:rsidP="00FF1E77">
      <w:pPr>
        <w:pStyle w:val="a8"/>
        <w:tabs>
          <w:tab w:val="center" w:pos="17460"/>
        </w:tabs>
        <w:ind w:right="-6"/>
        <w:rPr>
          <w:b/>
          <w:sz w:val="24"/>
        </w:rPr>
      </w:pPr>
      <w:r w:rsidRPr="00E05209">
        <w:rPr>
          <w:b/>
          <w:sz w:val="24"/>
        </w:rPr>
        <w:t>1-го года обучения</w:t>
      </w:r>
    </w:p>
    <w:p w:rsidR="00FF1E77" w:rsidRPr="00E05209" w:rsidRDefault="00FF1E77" w:rsidP="00FF1E77">
      <w:pPr>
        <w:pStyle w:val="a8"/>
        <w:tabs>
          <w:tab w:val="center" w:pos="17460"/>
        </w:tabs>
        <w:ind w:right="-6"/>
        <w:rPr>
          <w:b/>
          <w:sz w:val="24"/>
        </w:rPr>
      </w:pPr>
      <w:r w:rsidRPr="00E05209">
        <w:rPr>
          <w:b/>
          <w:sz w:val="24"/>
        </w:rPr>
        <w:t>(1 группа)</w:t>
      </w:r>
    </w:p>
    <w:p w:rsidR="00FF1E77" w:rsidRDefault="00FF1E77" w:rsidP="00FF1E77">
      <w:pPr>
        <w:pStyle w:val="a8"/>
        <w:tabs>
          <w:tab w:val="center" w:pos="17460"/>
        </w:tabs>
        <w:ind w:right="-6"/>
        <w:rPr>
          <w:b/>
          <w:sz w:val="32"/>
          <w:szCs w:val="3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0"/>
        <w:gridCol w:w="4925"/>
        <w:gridCol w:w="1276"/>
        <w:gridCol w:w="1134"/>
        <w:gridCol w:w="1275"/>
      </w:tblGrid>
      <w:tr w:rsidR="00FF1E77" w:rsidTr="008446AD">
        <w:trPr>
          <w:cantSplit/>
        </w:trPr>
        <w:tc>
          <w:tcPr>
            <w:tcW w:w="570" w:type="dxa"/>
            <w:vMerge w:val="restart"/>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w:t>
            </w:r>
          </w:p>
        </w:tc>
        <w:tc>
          <w:tcPr>
            <w:tcW w:w="4925" w:type="dxa"/>
            <w:vMerge w:val="restart"/>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Раздел, тема.</w:t>
            </w:r>
          </w:p>
        </w:tc>
        <w:tc>
          <w:tcPr>
            <w:tcW w:w="3685" w:type="dxa"/>
            <w:gridSpan w:val="3"/>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Количество часов</w:t>
            </w:r>
          </w:p>
        </w:tc>
      </w:tr>
      <w:tr w:rsidR="00FF1E77" w:rsidTr="008446AD">
        <w:trPr>
          <w:cantSplit/>
        </w:trPr>
        <w:tc>
          <w:tcPr>
            <w:tcW w:w="570" w:type="dxa"/>
            <w:vMerge/>
            <w:tcBorders>
              <w:top w:val="single" w:sz="4" w:space="0" w:color="auto"/>
              <w:bottom w:val="single" w:sz="4" w:space="0" w:color="auto"/>
              <w:right w:val="single" w:sz="4" w:space="0" w:color="auto"/>
            </w:tcBorders>
            <w:vAlign w:val="center"/>
          </w:tcPr>
          <w:p w:rsidR="00FF1E77" w:rsidRDefault="00FF1E77" w:rsidP="008446AD">
            <w:pPr>
              <w:rPr>
                <w:b/>
              </w:rPr>
            </w:pPr>
          </w:p>
        </w:tc>
        <w:tc>
          <w:tcPr>
            <w:tcW w:w="4925" w:type="dxa"/>
            <w:vMerge/>
            <w:tcBorders>
              <w:top w:val="single" w:sz="4" w:space="0" w:color="auto"/>
              <w:left w:val="single" w:sz="4" w:space="0" w:color="auto"/>
              <w:bottom w:val="single" w:sz="4" w:space="0" w:color="auto"/>
              <w:right w:val="single" w:sz="4" w:space="0" w:color="auto"/>
            </w:tcBorders>
            <w:vAlign w:val="center"/>
          </w:tcPr>
          <w:p w:rsidR="00FF1E77" w:rsidRDefault="00FF1E77" w:rsidP="008446AD">
            <w:pPr>
              <w:rPr>
                <w:b/>
              </w:rPr>
            </w:pP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всего</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теория</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практика</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1</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Вводное занятие</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2</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1</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1</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 xml:space="preserve">2 </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Работы с засушенными растениями</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34</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8</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26</w:t>
            </w:r>
          </w:p>
        </w:tc>
      </w:tr>
      <w:tr w:rsidR="00FF1E77" w:rsidTr="008446AD">
        <w:tc>
          <w:tcPr>
            <w:tcW w:w="570" w:type="dxa"/>
            <w:tcBorders>
              <w:top w:val="single" w:sz="4" w:space="0" w:color="auto"/>
              <w:bottom w:val="single" w:sz="4" w:space="0" w:color="auto"/>
              <w:right w:val="single" w:sz="4" w:space="0" w:color="auto"/>
            </w:tcBorders>
          </w:tcPr>
          <w:p w:rsidR="00FF1E77" w:rsidRPr="007F164C" w:rsidRDefault="00FF1E77" w:rsidP="008446AD">
            <w:pPr>
              <w:pStyle w:val="a8"/>
              <w:tabs>
                <w:tab w:val="center" w:pos="17460"/>
              </w:tabs>
              <w:ind w:right="-6"/>
              <w:rPr>
                <w:sz w:val="24"/>
              </w:rPr>
            </w:pPr>
            <w:r w:rsidRPr="007F164C">
              <w:rPr>
                <w:sz w:val="24"/>
              </w:rPr>
              <w:t>2.1</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sz w:val="24"/>
              </w:rPr>
              <w:t>Плоскостные композиции</w:t>
            </w:r>
          </w:p>
        </w:tc>
        <w:tc>
          <w:tcPr>
            <w:tcW w:w="1276" w:type="dxa"/>
            <w:tcBorders>
              <w:top w:val="single" w:sz="4" w:space="0" w:color="auto"/>
              <w:left w:val="single" w:sz="4" w:space="0" w:color="auto"/>
              <w:bottom w:val="single" w:sz="4" w:space="0" w:color="auto"/>
              <w:right w:val="single" w:sz="4" w:space="0" w:color="auto"/>
            </w:tcBorders>
          </w:tcPr>
          <w:p w:rsidR="00FF1E77" w:rsidRPr="009917CE" w:rsidRDefault="00FF1E77" w:rsidP="008446AD">
            <w:pPr>
              <w:pStyle w:val="a8"/>
              <w:tabs>
                <w:tab w:val="center" w:pos="17460"/>
              </w:tabs>
              <w:ind w:right="-6"/>
              <w:rPr>
                <w:sz w:val="24"/>
              </w:rPr>
            </w:pPr>
            <w:r w:rsidRPr="009917CE">
              <w:rPr>
                <w:sz w:val="24"/>
              </w:rPr>
              <w:t>1</w:t>
            </w:r>
            <w:r>
              <w:rPr>
                <w:sz w:val="24"/>
              </w:rPr>
              <w:t>4</w:t>
            </w:r>
          </w:p>
        </w:tc>
        <w:tc>
          <w:tcPr>
            <w:tcW w:w="1134" w:type="dxa"/>
            <w:tcBorders>
              <w:top w:val="single" w:sz="4" w:space="0" w:color="auto"/>
              <w:left w:val="single" w:sz="4" w:space="0" w:color="auto"/>
              <w:bottom w:val="single" w:sz="4" w:space="0" w:color="auto"/>
              <w:right w:val="single" w:sz="4" w:space="0" w:color="auto"/>
            </w:tcBorders>
          </w:tcPr>
          <w:p w:rsidR="00FF1E77" w:rsidRPr="009917CE" w:rsidRDefault="00FF1E77" w:rsidP="008446AD">
            <w:pPr>
              <w:pStyle w:val="a8"/>
              <w:tabs>
                <w:tab w:val="center" w:pos="17460"/>
              </w:tabs>
              <w:ind w:right="-6"/>
              <w:rPr>
                <w:sz w:val="24"/>
              </w:rPr>
            </w:pPr>
            <w:r w:rsidRPr="009917CE">
              <w:rPr>
                <w:sz w:val="24"/>
              </w:rPr>
              <w:t>3</w:t>
            </w:r>
          </w:p>
        </w:tc>
        <w:tc>
          <w:tcPr>
            <w:tcW w:w="1275" w:type="dxa"/>
            <w:tcBorders>
              <w:top w:val="single" w:sz="4" w:space="0" w:color="auto"/>
              <w:left w:val="single" w:sz="4" w:space="0" w:color="auto"/>
              <w:bottom w:val="single" w:sz="4" w:space="0" w:color="auto"/>
            </w:tcBorders>
          </w:tcPr>
          <w:p w:rsidR="00FF1E77" w:rsidRPr="009917CE" w:rsidRDefault="00FF1E77" w:rsidP="008446AD">
            <w:pPr>
              <w:pStyle w:val="a8"/>
              <w:tabs>
                <w:tab w:val="center" w:pos="17460"/>
              </w:tabs>
              <w:ind w:right="-6"/>
              <w:rPr>
                <w:sz w:val="24"/>
              </w:rPr>
            </w:pPr>
            <w:r>
              <w:rPr>
                <w:sz w:val="24"/>
              </w:rPr>
              <w:t>11</w:t>
            </w:r>
          </w:p>
        </w:tc>
      </w:tr>
      <w:tr w:rsidR="00FF1E77" w:rsidTr="008446AD">
        <w:tc>
          <w:tcPr>
            <w:tcW w:w="570" w:type="dxa"/>
            <w:tcBorders>
              <w:top w:val="single" w:sz="4" w:space="0" w:color="auto"/>
              <w:bottom w:val="single" w:sz="4" w:space="0" w:color="auto"/>
              <w:right w:val="single" w:sz="4" w:space="0" w:color="auto"/>
            </w:tcBorders>
          </w:tcPr>
          <w:p w:rsidR="00FF1E77" w:rsidRPr="007F164C" w:rsidRDefault="00FF1E77" w:rsidP="008446AD">
            <w:pPr>
              <w:pStyle w:val="a8"/>
              <w:tabs>
                <w:tab w:val="center" w:pos="17460"/>
              </w:tabs>
              <w:ind w:right="-6"/>
              <w:rPr>
                <w:sz w:val="24"/>
              </w:rPr>
            </w:pPr>
            <w:r w:rsidRPr="007F164C">
              <w:rPr>
                <w:sz w:val="24"/>
              </w:rPr>
              <w:t>2.2</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proofErr w:type="spellStart"/>
            <w:r>
              <w:rPr>
                <w:sz w:val="24"/>
              </w:rPr>
              <w:t>П</w:t>
            </w:r>
            <w:r w:rsidRPr="004C51A1">
              <w:rPr>
                <w:sz w:val="24"/>
              </w:rPr>
              <w:t>олуобъёмные</w:t>
            </w:r>
            <w:proofErr w:type="spellEnd"/>
            <w:r w:rsidRPr="004C51A1">
              <w:rPr>
                <w:sz w:val="24"/>
              </w:rPr>
              <w:t xml:space="preserve"> </w:t>
            </w:r>
            <w:r>
              <w:rPr>
                <w:sz w:val="24"/>
              </w:rPr>
              <w:t>композиции</w:t>
            </w:r>
          </w:p>
        </w:tc>
        <w:tc>
          <w:tcPr>
            <w:tcW w:w="1276" w:type="dxa"/>
            <w:tcBorders>
              <w:top w:val="single" w:sz="4" w:space="0" w:color="auto"/>
              <w:left w:val="single" w:sz="4" w:space="0" w:color="auto"/>
              <w:bottom w:val="single" w:sz="4" w:space="0" w:color="auto"/>
              <w:right w:val="single" w:sz="4" w:space="0" w:color="auto"/>
            </w:tcBorders>
          </w:tcPr>
          <w:p w:rsidR="00FF1E77" w:rsidRPr="009917CE" w:rsidRDefault="00FF1E77" w:rsidP="008446AD">
            <w:pPr>
              <w:pStyle w:val="a8"/>
              <w:tabs>
                <w:tab w:val="center" w:pos="17460"/>
              </w:tabs>
              <w:ind w:right="-6"/>
              <w:rPr>
                <w:sz w:val="24"/>
              </w:rPr>
            </w:pPr>
            <w:r>
              <w:rPr>
                <w:sz w:val="24"/>
              </w:rPr>
              <w:t>10</w:t>
            </w:r>
          </w:p>
        </w:tc>
        <w:tc>
          <w:tcPr>
            <w:tcW w:w="1134" w:type="dxa"/>
            <w:tcBorders>
              <w:top w:val="single" w:sz="4" w:space="0" w:color="auto"/>
              <w:left w:val="single" w:sz="4" w:space="0" w:color="auto"/>
              <w:bottom w:val="single" w:sz="4" w:space="0" w:color="auto"/>
              <w:right w:val="single" w:sz="4" w:space="0" w:color="auto"/>
            </w:tcBorders>
          </w:tcPr>
          <w:p w:rsidR="00FF1E77" w:rsidRPr="009917CE" w:rsidRDefault="00FF1E77" w:rsidP="008446AD">
            <w:pPr>
              <w:pStyle w:val="a8"/>
              <w:tabs>
                <w:tab w:val="center" w:pos="17460"/>
              </w:tabs>
              <w:ind w:right="-6"/>
              <w:rPr>
                <w:sz w:val="24"/>
              </w:rPr>
            </w:pPr>
            <w:r w:rsidRPr="009917CE">
              <w:rPr>
                <w:sz w:val="24"/>
              </w:rPr>
              <w:t>2</w:t>
            </w:r>
          </w:p>
        </w:tc>
        <w:tc>
          <w:tcPr>
            <w:tcW w:w="1275" w:type="dxa"/>
            <w:tcBorders>
              <w:top w:val="single" w:sz="4" w:space="0" w:color="auto"/>
              <w:left w:val="single" w:sz="4" w:space="0" w:color="auto"/>
              <w:bottom w:val="single" w:sz="4" w:space="0" w:color="auto"/>
            </w:tcBorders>
          </w:tcPr>
          <w:p w:rsidR="00FF1E77" w:rsidRPr="009917CE" w:rsidRDefault="00FF1E77" w:rsidP="008446AD">
            <w:pPr>
              <w:pStyle w:val="a8"/>
              <w:tabs>
                <w:tab w:val="center" w:pos="17460"/>
              </w:tabs>
              <w:ind w:right="-6"/>
              <w:rPr>
                <w:sz w:val="24"/>
              </w:rPr>
            </w:pPr>
            <w:r>
              <w:rPr>
                <w:sz w:val="24"/>
              </w:rPr>
              <w:t>8</w:t>
            </w:r>
          </w:p>
        </w:tc>
      </w:tr>
      <w:tr w:rsidR="00FF1E77" w:rsidTr="008446AD">
        <w:tc>
          <w:tcPr>
            <w:tcW w:w="570" w:type="dxa"/>
            <w:tcBorders>
              <w:top w:val="single" w:sz="4" w:space="0" w:color="auto"/>
              <w:bottom w:val="single" w:sz="4" w:space="0" w:color="auto"/>
              <w:right w:val="single" w:sz="4" w:space="0" w:color="auto"/>
            </w:tcBorders>
          </w:tcPr>
          <w:p w:rsidR="00FF1E77" w:rsidRPr="007F164C" w:rsidRDefault="00FF1E77" w:rsidP="008446AD">
            <w:pPr>
              <w:pStyle w:val="a8"/>
              <w:tabs>
                <w:tab w:val="center" w:pos="17460"/>
              </w:tabs>
              <w:ind w:right="-6"/>
              <w:rPr>
                <w:sz w:val="24"/>
              </w:rPr>
            </w:pPr>
            <w:r w:rsidRPr="007F164C">
              <w:rPr>
                <w:sz w:val="24"/>
              </w:rPr>
              <w:t>2.3.</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sz w:val="24"/>
              </w:rPr>
              <w:t>Объёмные композиции</w:t>
            </w:r>
          </w:p>
        </w:tc>
        <w:tc>
          <w:tcPr>
            <w:tcW w:w="1276" w:type="dxa"/>
            <w:tcBorders>
              <w:top w:val="single" w:sz="4" w:space="0" w:color="auto"/>
              <w:left w:val="single" w:sz="4" w:space="0" w:color="auto"/>
              <w:bottom w:val="single" w:sz="4" w:space="0" w:color="auto"/>
              <w:right w:val="single" w:sz="4" w:space="0" w:color="auto"/>
            </w:tcBorders>
          </w:tcPr>
          <w:p w:rsidR="00FF1E77" w:rsidRPr="009917CE" w:rsidRDefault="00FF1E77" w:rsidP="008446AD">
            <w:pPr>
              <w:pStyle w:val="a8"/>
              <w:tabs>
                <w:tab w:val="center" w:pos="17460"/>
              </w:tabs>
              <w:ind w:right="-6"/>
              <w:rPr>
                <w:sz w:val="24"/>
              </w:rPr>
            </w:pPr>
            <w:r w:rsidRPr="009917CE">
              <w:rPr>
                <w:sz w:val="24"/>
              </w:rPr>
              <w:t>1</w:t>
            </w:r>
            <w:r>
              <w:rPr>
                <w:sz w:val="24"/>
              </w:rPr>
              <w:t>0</w:t>
            </w:r>
          </w:p>
        </w:tc>
        <w:tc>
          <w:tcPr>
            <w:tcW w:w="1134" w:type="dxa"/>
            <w:tcBorders>
              <w:top w:val="single" w:sz="4" w:space="0" w:color="auto"/>
              <w:left w:val="single" w:sz="4" w:space="0" w:color="auto"/>
              <w:bottom w:val="single" w:sz="4" w:space="0" w:color="auto"/>
              <w:right w:val="single" w:sz="4" w:space="0" w:color="auto"/>
            </w:tcBorders>
          </w:tcPr>
          <w:p w:rsidR="00FF1E77" w:rsidRPr="009917CE" w:rsidRDefault="00FF1E77" w:rsidP="008446AD">
            <w:pPr>
              <w:pStyle w:val="a8"/>
              <w:tabs>
                <w:tab w:val="center" w:pos="17460"/>
              </w:tabs>
              <w:ind w:right="-6"/>
              <w:rPr>
                <w:sz w:val="24"/>
              </w:rPr>
            </w:pPr>
            <w:r>
              <w:rPr>
                <w:sz w:val="24"/>
              </w:rPr>
              <w:t>2</w:t>
            </w:r>
          </w:p>
        </w:tc>
        <w:tc>
          <w:tcPr>
            <w:tcW w:w="1275" w:type="dxa"/>
            <w:tcBorders>
              <w:top w:val="single" w:sz="4" w:space="0" w:color="auto"/>
              <w:left w:val="single" w:sz="4" w:space="0" w:color="auto"/>
              <w:bottom w:val="single" w:sz="4" w:space="0" w:color="auto"/>
            </w:tcBorders>
          </w:tcPr>
          <w:p w:rsidR="00FF1E77" w:rsidRPr="009917CE" w:rsidRDefault="00FF1E77" w:rsidP="008446AD">
            <w:pPr>
              <w:pStyle w:val="a8"/>
              <w:tabs>
                <w:tab w:val="center" w:pos="17460"/>
              </w:tabs>
              <w:ind w:right="-6"/>
              <w:rPr>
                <w:sz w:val="24"/>
              </w:rPr>
            </w:pPr>
            <w:r>
              <w:rPr>
                <w:sz w:val="24"/>
              </w:rPr>
              <w:t>8</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3</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Миниатюры из шишек, орехов, желудей</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16</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4</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12</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4</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Работы из соломы</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26</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6</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20</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5</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Работы из бересты</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14</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3</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11</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6</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Работы с отходами древесины (опилки)</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12</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3</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9</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7</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Технологические приёмы во флористике</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14</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3</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11</w:t>
            </w:r>
          </w:p>
        </w:tc>
      </w:tr>
      <w:tr w:rsidR="00FF1E77" w:rsidTr="008446AD">
        <w:tc>
          <w:tcPr>
            <w:tcW w:w="570" w:type="dxa"/>
            <w:tcBorders>
              <w:top w:val="single" w:sz="4" w:space="0" w:color="auto"/>
              <w:bottom w:val="single" w:sz="4" w:space="0" w:color="auto"/>
              <w:right w:val="single" w:sz="4" w:space="0" w:color="auto"/>
            </w:tcBorders>
          </w:tcPr>
          <w:p w:rsidR="00FF1E77" w:rsidRPr="004C51A1" w:rsidRDefault="00FF1E77" w:rsidP="008446AD">
            <w:pPr>
              <w:pStyle w:val="a8"/>
              <w:tabs>
                <w:tab w:val="center" w:pos="17460"/>
              </w:tabs>
              <w:ind w:right="-6"/>
              <w:rPr>
                <w:b/>
                <w:sz w:val="24"/>
              </w:rPr>
            </w:pPr>
            <w:r w:rsidRPr="004C51A1">
              <w:rPr>
                <w:b/>
                <w:sz w:val="24"/>
              </w:rPr>
              <w:t>8</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sz w:val="24"/>
              </w:rPr>
            </w:pPr>
            <w:r>
              <w:rPr>
                <w:b/>
                <w:sz w:val="24"/>
              </w:rPr>
              <w:t xml:space="preserve"> Праздничные композиции</w:t>
            </w:r>
          </w:p>
        </w:tc>
        <w:tc>
          <w:tcPr>
            <w:tcW w:w="1276" w:type="dxa"/>
            <w:tcBorders>
              <w:top w:val="single" w:sz="4" w:space="0" w:color="auto"/>
              <w:left w:val="single" w:sz="4" w:space="0" w:color="auto"/>
              <w:bottom w:val="single" w:sz="4" w:space="0" w:color="auto"/>
              <w:right w:val="single" w:sz="4" w:space="0" w:color="auto"/>
            </w:tcBorders>
          </w:tcPr>
          <w:p w:rsidR="00FF1E77" w:rsidRPr="009917CE" w:rsidRDefault="00FF1E77" w:rsidP="008446AD">
            <w:pPr>
              <w:pStyle w:val="a8"/>
              <w:tabs>
                <w:tab w:val="center" w:pos="17460"/>
              </w:tabs>
              <w:ind w:right="-6"/>
              <w:rPr>
                <w:b/>
                <w:sz w:val="24"/>
              </w:rPr>
            </w:pPr>
            <w:r>
              <w:rPr>
                <w:b/>
                <w:sz w:val="24"/>
              </w:rPr>
              <w:t>24</w:t>
            </w:r>
          </w:p>
        </w:tc>
        <w:tc>
          <w:tcPr>
            <w:tcW w:w="1134" w:type="dxa"/>
            <w:tcBorders>
              <w:top w:val="single" w:sz="4" w:space="0" w:color="auto"/>
              <w:left w:val="single" w:sz="4" w:space="0" w:color="auto"/>
              <w:bottom w:val="single" w:sz="4" w:space="0" w:color="auto"/>
              <w:right w:val="single" w:sz="4" w:space="0" w:color="auto"/>
            </w:tcBorders>
          </w:tcPr>
          <w:p w:rsidR="00FF1E77" w:rsidRPr="009917CE" w:rsidRDefault="00FF1E77" w:rsidP="008446AD">
            <w:pPr>
              <w:pStyle w:val="a8"/>
              <w:tabs>
                <w:tab w:val="center" w:pos="17460"/>
              </w:tabs>
              <w:ind w:right="-6"/>
              <w:rPr>
                <w:b/>
                <w:sz w:val="24"/>
              </w:rPr>
            </w:pPr>
            <w:r>
              <w:rPr>
                <w:b/>
                <w:sz w:val="24"/>
              </w:rPr>
              <w:t>6</w:t>
            </w:r>
          </w:p>
        </w:tc>
        <w:tc>
          <w:tcPr>
            <w:tcW w:w="1275" w:type="dxa"/>
            <w:tcBorders>
              <w:top w:val="single" w:sz="4" w:space="0" w:color="auto"/>
              <w:left w:val="single" w:sz="4" w:space="0" w:color="auto"/>
              <w:bottom w:val="single" w:sz="4" w:space="0" w:color="auto"/>
            </w:tcBorders>
          </w:tcPr>
          <w:p w:rsidR="00FF1E77" w:rsidRPr="009917CE" w:rsidRDefault="00FF1E77" w:rsidP="008446AD">
            <w:pPr>
              <w:pStyle w:val="a8"/>
              <w:tabs>
                <w:tab w:val="center" w:pos="17460"/>
              </w:tabs>
              <w:ind w:right="-6"/>
              <w:rPr>
                <w:b/>
                <w:sz w:val="24"/>
              </w:rPr>
            </w:pPr>
            <w:r w:rsidRPr="009917CE">
              <w:rPr>
                <w:b/>
                <w:sz w:val="24"/>
              </w:rPr>
              <w:t>1</w:t>
            </w:r>
            <w:r>
              <w:rPr>
                <w:b/>
                <w:sz w:val="24"/>
              </w:rPr>
              <w:t>8</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 xml:space="preserve">  9</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 xml:space="preserve"> Подведение итогов</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2</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1</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1</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 xml:space="preserve"> Итого</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144</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35</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109</w:t>
            </w:r>
          </w:p>
        </w:tc>
      </w:tr>
    </w:tbl>
    <w:p w:rsidR="00FF1E77" w:rsidRDefault="00FF1E77" w:rsidP="00FF1E77">
      <w:pPr>
        <w:pStyle w:val="a8"/>
        <w:tabs>
          <w:tab w:val="center" w:pos="17460"/>
        </w:tabs>
        <w:ind w:right="-6"/>
      </w:pPr>
    </w:p>
    <w:p w:rsidR="00FF1E77" w:rsidRDefault="00FF1E77" w:rsidP="00FF1E77">
      <w:pPr>
        <w:pStyle w:val="a8"/>
        <w:tabs>
          <w:tab w:val="center" w:pos="17460"/>
        </w:tabs>
        <w:ind w:right="-6"/>
        <w:rPr>
          <w:sz w:val="24"/>
        </w:rPr>
      </w:pPr>
    </w:p>
    <w:p w:rsidR="00FF1E77" w:rsidRDefault="00FF1E77" w:rsidP="00FF1E77">
      <w:pPr>
        <w:pStyle w:val="a8"/>
        <w:tabs>
          <w:tab w:val="center" w:pos="17460"/>
        </w:tabs>
        <w:ind w:right="-6"/>
        <w:rPr>
          <w:b/>
          <w:sz w:val="24"/>
        </w:rPr>
      </w:pPr>
    </w:p>
    <w:p w:rsidR="00FF1E77" w:rsidRDefault="00FF1E77" w:rsidP="00FF1E77">
      <w:pPr>
        <w:pStyle w:val="a8"/>
        <w:tabs>
          <w:tab w:val="center" w:pos="17460"/>
        </w:tabs>
        <w:ind w:right="-6"/>
        <w:rPr>
          <w:b/>
          <w:sz w:val="24"/>
        </w:rPr>
      </w:pPr>
    </w:p>
    <w:p w:rsidR="00FF1E77" w:rsidRDefault="00FF1E77" w:rsidP="00FF1E77">
      <w:pPr>
        <w:pStyle w:val="a8"/>
        <w:tabs>
          <w:tab w:val="center" w:pos="17460"/>
        </w:tabs>
        <w:ind w:right="-6"/>
        <w:rPr>
          <w:b/>
          <w:sz w:val="24"/>
        </w:rPr>
      </w:pPr>
    </w:p>
    <w:p w:rsidR="00FF1E77" w:rsidRDefault="00FF1E77" w:rsidP="00FF1E77">
      <w:pPr>
        <w:pStyle w:val="a8"/>
        <w:tabs>
          <w:tab w:val="center" w:pos="17460"/>
        </w:tabs>
        <w:ind w:right="-6"/>
        <w:rPr>
          <w:b/>
          <w:sz w:val="24"/>
        </w:rPr>
      </w:pPr>
    </w:p>
    <w:p w:rsidR="00FF1E77" w:rsidRDefault="00FF1E77" w:rsidP="00FF1E77">
      <w:pPr>
        <w:pStyle w:val="a8"/>
        <w:tabs>
          <w:tab w:val="center" w:pos="17460"/>
        </w:tabs>
        <w:ind w:right="-6"/>
        <w:rPr>
          <w:b/>
          <w:sz w:val="24"/>
        </w:rPr>
      </w:pPr>
    </w:p>
    <w:p w:rsidR="00FF1E77" w:rsidRDefault="00FF1E77" w:rsidP="00FF1E77">
      <w:pPr>
        <w:pStyle w:val="a8"/>
        <w:tabs>
          <w:tab w:val="center" w:pos="17460"/>
        </w:tabs>
        <w:ind w:right="-6"/>
        <w:rPr>
          <w:b/>
          <w:sz w:val="24"/>
        </w:rPr>
      </w:pPr>
    </w:p>
    <w:p w:rsidR="00FF1E77" w:rsidRDefault="00FF1E77" w:rsidP="00FF1E77">
      <w:pPr>
        <w:pStyle w:val="a8"/>
        <w:tabs>
          <w:tab w:val="center" w:pos="17460"/>
        </w:tabs>
        <w:ind w:right="-6"/>
        <w:rPr>
          <w:b/>
          <w:sz w:val="24"/>
        </w:rPr>
      </w:pPr>
    </w:p>
    <w:p w:rsidR="00FF1E77" w:rsidRDefault="00FF1E77" w:rsidP="00FF1E77">
      <w:pPr>
        <w:pStyle w:val="a8"/>
        <w:tabs>
          <w:tab w:val="center" w:pos="17460"/>
        </w:tabs>
        <w:ind w:right="-6"/>
        <w:rPr>
          <w:b/>
          <w:sz w:val="24"/>
        </w:rPr>
      </w:pPr>
    </w:p>
    <w:p w:rsidR="00FF1E77" w:rsidRDefault="00FF1E77" w:rsidP="00FF1E77">
      <w:pPr>
        <w:pStyle w:val="a8"/>
        <w:tabs>
          <w:tab w:val="center" w:pos="17460"/>
        </w:tabs>
        <w:ind w:right="-6"/>
        <w:rPr>
          <w:b/>
          <w:sz w:val="24"/>
        </w:rPr>
      </w:pPr>
    </w:p>
    <w:p w:rsidR="00FF1E77" w:rsidRDefault="00FF1E77" w:rsidP="00FF1E77">
      <w:pPr>
        <w:pStyle w:val="a8"/>
        <w:tabs>
          <w:tab w:val="center" w:pos="17460"/>
        </w:tabs>
        <w:ind w:right="-6"/>
        <w:rPr>
          <w:b/>
          <w:sz w:val="24"/>
        </w:rPr>
      </w:pPr>
    </w:p>
    <w:p w:rsidR="00FF1E77" w:rsidRDefault="00FF1E77" w:rsidP="00FF1E77">
      <w:pPr>
        <w:pStyle w:val="a8"/>
        <w:tabs>
          <w:tab w:val="center" w:pos="17460"/>
        </w:tabs>
        <w:ind w:right="-6"/>
        <w:rPr>
          <w:b/>
          <w:sz w:val="24"/>
        </w:rPr>
      </w:pPr>
    </w:p>
    <w:p w:rsidR="00FF1E77" w:rsidRPr="00E05209" w:rsidRDefault="00FF1E77" w:rsidP="00FF1E77">
      <w:pPr>
        <w:pStyle w:val="a8"/>
        <w:tabs>
          <w:tab w:val="center" w:pos="17460"/>
        </w:tabs>
        <w:ind w:right="-6"/>
        <w:rPr>
          <w:b/>
          <w:sz w:val="24"/>
        </w:rPr>
      </w:pPr>
      <w:r w:rsidRPr="00E05209">
        <w:rPr>
          <w:b/>
          <w:sz w:val="24"/>
        </w:rPr>
        <w:t>Учебно-тематический план</w:t>
      </w:r>
    </w:p>
    <w:p w:rsidR="00FF1E77" w:rsidRDefault="00FF1E77" w:rsidP="00FF1E77">
      <w:pPr>
        <w:pStyle w:val="a8"/>
        <w:tabs>
          <w:tab w:val="center" w:pos="17460"/>
        </w:tabs>
        <w:ind w:right="-6"/>
        <w:rPr>
          <w:b/>
          <w:sz w:val="24"/>
        </w:rPr>
      </w:pPr>
      <w:r w:rsidRPr="00E05209">
        <w:rPr>
          <w:b/>
          <w:sz w:val="24"/>
        </w:rPr>
        <w:t>2-го года обучения</w:t>
      </w:r>
    </w:p>
    <w:p w:rsidR="00FF1E77" w:rsidRPr="00E05209" w:rsidRDefault="00FF1E77" w:rsidP="00FF1E77">
      <w:pPr>
        <w:pStyle w:val="a8"/>
        <w:tabs>
          <w:tab w:val="center" w:pos="17460"/>
        </w:tabs>
        <w:ind w:right="-6"/>
        <w:rPr>
          <w:b/>
          <w:sz w:val="24"/>
        </w:rPr>
      </w:pPr>
      <w:r>
        <w:rPr>
          <w:b/>
          <w:sz w:val="24"/>
        </w:rPr>
        <w:t>(1 группа)</w:t>
      </w:r>
    </w:p>
    <w:p w:rsidR="00FF1E77" w:rsidRPr="00E05209" w:rsidRDefault="00FF1E77" w:rsidP="00FF1E77">
      <w:pPr>
        <w:pStyle w:val="a8"/>
        <w:tabs>
          <w:tab w:val="center" w:pos="17460"/>
        </w:tabs>
        <w:ind w:right="-6"/>
        <w:jc w:val="left"/>
        <w:rPr>
          <w:b/>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0"/>
        <w:gridCol w:w="4925"/>
        <w:gridCol w:w="1276"/>
        <w:gridCol w:w="1134"/>
        <w:gridCol w:w="1275"/>
      </w:tblGrid>
      <w:tr w:rsidR="00FF1E77" w:rsidTr="008446AD">
        <w:trPr>
          <w:cantSplit/>
        </w:trPr>
        <w:tc>
          <w:tcPr>
            <w:tcW w:w="570" w:type="dxa"/>
            <w:vMerge w:val="restart"/>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w:t>
            </w:r>
          </w:p>
        </w:tc>
        <w:tc>
          <w:tcPr>
            <w:tcW w:w="4925" w:type="dxa"/>
            <w:vMerge w:val="restart"/>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Раздел, тема.</w:t>
            </w:r>
          </w:p>
        </w:tc>
        <w:tc>
          <w:tcPr>
            <w:tcW w:w="3685" w:type="dxa"/>
            <w:gridSpan w:val="3"/>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Количество часов</w:t>
            </w:r>
          </w:p>
        </w:tc>
      </w:tr>
      <w:tr w:rsidR="00FF1E77" w:rsidTr="008446AD">
        <w:trPr>
          <w:cantSplit/>
        </w:trPr>
        <w:tc>
          <w:tcPr>
            <w:tcW w:w="570" w:type="dxa"/>
            <w:vMerge/>
            <w:tcBorders>
              <w:top w:val="single" w:sz="4" w:space="0" w:color="auto"/>
              <w:bottom w:val="single" w:sz="4" w:space="0" w:color="auto"/>
              <w:right w:val="single" w:sz="4" w:space="0" w:color="auto"/>
            </w:tcBorders>
            <w:vAlign w:val="center"/>
          </w:tcPr>
          <w:p w:rsidR="00FF1E77" w:rsidRDefault="00FF1E77" w:rsidP="008446AD">
            <w:pPr>
              <w:rPr>
                <w:b/>
              </w:rPr>
            </w:pPr>
          </w:p>
        </w:tc>
        <w:tc>
          <w:tcPr>
            <w:tcW w:w="4925" w:type="dxa"/>
            <w:vMerge/>
            <w:tcBorders>
              <w:top w:val="single" w:sz="4" w:space="0" w:color="auto"/>
              <w:left w:val="single" w:sz="4" w:space="0" w:color="auto"/>
              <w:bottom w:val="single" w:sz="4" w:space="0" w:color="auto"/>
              <w:right w:val="single" w:sz="4" w:space="0" w:color="auto"/>
            </w:tcBorders>
            <w:vAlign w:val="center"/>
          </w:tcPr>
          <w:p w:rsidR="00FF1E77" w:rsidRDefault="00FF1E77" w:rsidP="008446AD">
            <w:pPr>
              <w:rPr>
                <w:b/>
              </w:rPr>
            </w:pP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всего</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теория</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практика</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1</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Вводное занятие</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2</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1</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1</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 xml:space="preserve">2 </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Работы с засушенными растениями</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34</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8</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26</w:t>
            </w:r>
          </w:p>
        </w:tc>
      </w:tr>
      <w:tr w:rsidR="00FF1E77" w:rsidTr="008446AD">
        <w:tc>
          <w:tcPr>
            <w:tcW w:w="570" w:type="dxa"/>
            <w:tcBorders>
              <w:top w:val="single" w:sz="4" w:space="0" w:color="auto"/>
              <w:bottom w:val="single" w:sz="4" w:space="0" w:color="auto"/>
              <w:right w:val="single" w:sz="4" w:space="0" w:color="auto"/>
            </w:tcBorders>
          </w:tcPr>
          <w:p w:rsidR="00FF1E77" w:rsidRPr="007F164C" w:rsidRDefault="00FF1E77" w:rsidP="008446AD">
            <w:pPr>
              <w:pStyle w:val="a8"/>
              <w:tabs>
                <w:tab w:val="center" w:pos="17460"/>
              </w:tabs>
              <w:ind w:right="-6"/>
              <w:rPr>
                <w:sz w:val="24"/>
              </w:rPr>
            </w:pPr>
            <w:r w:rsidRPr="007F164C">
              <w:rPr>
                <w:sz w:val="24"/>
              </w:rPr>
              <w:t>2.1</w:t>
            </w:r>
          </w:p>
        </w:tc>
        <w:tc>
          <w:tcPr>
            <w:tcW w:w="4925" w:type="dxa"/>
            <w:tcBorders>
              <w:top w:val="single" w:sz="4" w:space="0" w:color="auto"/>
              <w:left w:val="single" w:sz="4" w:space="0" w:color="auto"/>
              <w:bottom w:val="single" w:sz="4" w:space="0" w:color="auto"/>
              <w:right w:val="single" w:sz="4" w:space="0" w:color="auto"/>
            </w:tcBorders>
          </w:tcPr>
          <w:p w:rsidR="00FF1E77" w:rsidRPr="007F164C" w:rsidRDefault="00FF1E77" w:rsidP="008446AD">
            <w:pPr>
              <w:pStyle w:val="a8"/>
              <w:tabs>
                <w:tab w:val="center" w:pos="17460"/>
              </w:tabs>
              <w:ind w:right="-6"/>
              <w:jc w:val="left"/>
              <w:rPr>
                <w:sz w:val="24"/>
              </w:rPr>
            </w:pPr>
            <w:r w:rsidRPr="007F164C">
              <w:rPr>
                <w:sz w:val="24"/>
              </w:rPr>
              <w:t>Плоскостные композиции</w:t>
            </w:r>
          </w:p>
        </w:tc>
        <w:tc>
          <w:tcPr>
            <w:tcW w:w="1276" w:type="dxa"/>
            <w:tcBorders>
              <w:top w:val="single" w:sz="4" w:space="0" w:color="auto"/>
              <w:left w:val="single" w:sz="4" w:space="0" w:color="auto"/>
              <w:bottom w:val="single" w:sz="4" w:space="0" w:color="auto"/>
              <w:right w:val="single" w:sz="4" w:space="0" w:color="auto"/>
            </w:tcBorders>
          </w:tcPr>
          <w:p w:rsidR="00FF1E77" w:rsidRPr="009917CE" w:rsidRDefault="00FF1E77" w:rsidP="008446AD">
            <w:pPr>
              <w:pStyle w:val="a8"/>
              <w:tabs>
                <w:tab w:val="center" w:pos="17460"/>
              </w:tabs>
              <w:ind w:right="-6"/>
              <w:rPr>
                <w:sz w:val="24"/>
              </w:rPr>
            </w:pPr>
            <w:r>
              <w:rPr>
                <w:sz w:val="24"/>
              </w:rPr>
              <w:t>10</w:t>
            </w:r>
          </w:p>
        </w:tc>
        <w:tc>
          <w:tcPr>
            <w:tcW w:w="1134" w:type="dxa"/>
            <w:tcBorders>
              <w:top w:val="single" w:sz="4" w:space="0" w:color="auto"/>
              <w:left w:val="single" w:sz="4" w:space="0" w:color="auto"/>
              <w:bottom w:val="single" w:sz="4" w:space="0" w:color="auto"/>
              <w:right w:val="single" w:sz="4" w:space="0" w:color="auto"/>
            </w:tcBorders>
          </w:tcPr>
          <w:p w:rsidR="00FF1E77" w:rsidRPr="009917CE" w:rsidRDefault="00FF1E77" w:rsidP="008446AD">
            <w:pPr>
              <w:pStyle w:val="a8"/>
              <w:tabs>
                <w:tab w:val="center" w:pos="17460"/>
              </w:tabs>
              <w:ind w:right="-6"/>
              <w:rPr>
                <w:sz w:val="24"/>
              </w:rPr>
            </w:pPr>
            <w:r>
              <w:rPr>
                <w:sz w:val="24"/>
              </w:rPr>
              <w:t>2</w:t>
            </w:r>
          </w:p>
        </w:tc>
        <w:tc>
          <w:tcPr>
            <w:tcW w:w="1275" w:type="dxa"/>
            <w:tcBorders>
              <w:top w:val="single" w:sz="4" w:space="0" w:color="auto"/>
              <w:left w:val="single" w:sz="4" w:space="0" w:color="auto"/>
              <w:bottom w:val="single" w:sz="4" w:space="0" w:color="auto"/>
            </w:tcBorders>
          </w:tcPr>
          <w:p w:rsidR="00FF1E77" w:rsidRPr="009917CE" w:rsidRDefault="00FF1E77" w:rsidP="008446AD">
            <w:pPr>
              <w:pStyle w:val="a8"/>
              <w:tabs>
                <w:tab w:val="center" w:pos="17460"/>
              </w:tabs>
              <w:ind w:right="-6"/>
              <w:rPr>
                <w:sz w:val="24"/>
              </w:rPr>
            </w:pPr>
            <w:r>
              <w:rPr>
                <w:sz w:val="24"/>
              </w:rPr>
              <w:t>8</w:t>
            </w:r>
          </w:p>
        </w:tc>
      </w:tr>
      <w:tr w:rsidR="00FF1E77" w:rsidTr="008446AD">
        <w:tc>
          <w:tcPr>
            <w:tcW w:w="570" w:type="dxa"/>
            <w:tcBorders>
              <w:top w:val="single" w:sz="4" w:space="0" w:color="auto"/>
              <w:bottom w:val="single" w:sz="4" w:space="0" w:color="auto"/>
              <w:right w:val="single" w:sz="4" w:space="0" w:color="auto"/>
            </w:tcBorders>
          </w:tcPr>
          <w:p w:rsidR="00FF1E77" w:rsidRPr="007F164C" w:rsidRDefault="00FF1E77" w:rsidP="008446AD">
            <w:pPr>
              <w:pStyle w:val="a8"/>
              <w:tabs>
                <w:tab w:val="center" w:pos="17460"/>
              </w:tabs>
              <w:ind w:right="-6"/>
              <w:rPr>
                <w:sz w:val="24"/>
              </w:rPr>
            </w:pPr>
            <w:r w:rsidRPr="007F164C">
              <w:rPr>
                <w:sz w:val="24"/>
              </w:rPr>
              <w:t>2.2</w:t>
            </w:r>
          </w:p>
        </w:tc>
        <w:tc>
          <w:tcPr>
            <w:tcW w:w="4925" w:type="dxa"/>
            <w:tcBorders>
              <w:top w:val="single" w:sz="4" w:space="0" w:color="auto"/>
              <w:left w:val="single" w:sz="4" w:space="0" w:color="auto"/>
              <w:bottom w:val="single" w:sz="4" w:space="0" w:color="auto"/>
              <w:right w:val="single" w:sz="4" w:space="0" w:color="auto"/>
            </w:tcBorders>
          </w:tcPr>
          <w:p w:rsidR="00FF1E77" w:rsidRPr="007F164C" w:rsidRDefault="00FF1E77" w:rsidP="008446AD">
            <w:pPr>
              <w:pStyle w:val="a8"/>
              <w:tabs>
                <w:tab w:val="center" w:pos="17460"/>
              </w:tabs>
              <w:ind w:right="-6"/>
              <w:jc w:val="left"/>
              <w:rPr>
                <w:sz w:val="24"/>
              </w:rPr>
            </w:pPr>
            <w:proofErr w:type="spellStart"/>
            <w:r w:rsidRPr="007F164C">
              <w:rPr>
                <w:sz w:val="24"/>
              </w:rPr>
              <w:t>Полуобъёмные</w:t>
            </w:r>
            <w:proofErr w:type="spellEnd"/>
            <w:r w:rsidRPr="007F164C">
              <w:rPr>
                <w:sz w:val="24"/>
              </w:rPr>
              <w:t xml:space="preserve"> композиции</w:t>
            </w:r>
          </w:p>
        </w:tc>
        <w:tc>
          <w:tcPr>
            <w:tcW w:w="1276" w:type="dxa"/>
            <w:tcBorders>
              <w:top w:val="single" w:sz="4" w:space="0" w:color="auto"/>
              <w:left w:val="single" w:sz="4" w:space="0" w:color="auto"/>
              <w:bottom w:val="single" w:sz="4" w:space="0" w:color="auto"/>
              <w:right w:val="single" w:sz="4" w:space="0" w:color="auto"/>
            </w:tcBorders>
          </w:tcPr>
          <w:p w:rsidR="00FF1E77" w:rsidRPr="009917CE" w:rsidRDefault="00FF1E77" w:rsidP="008446AD">
            <w:pPr>
              <w:pStyle w:val="a8"/>
              <w:tabs>
                <w:tab w:val="center" w:pos="17460"/>
              </w:tabs>
              <w:ind w:right="-6"/>
              <w:rPr>
                <w:sz w:val="24"/>
              </w:rPr>
            </w:pPr>
            <w:r>
              <w:rPr>
                <w:sz w:val="24"/>
              </w:rPr>
              <w:t>12</w:t>
            </w:r>
          </w:p>
        </w:tc>
        <w:tc>
          <w:tcPr>
            <w:tcW w:w="1134" w:type="dxa"/>
            <w:tcBorders>
              <w:top w:val="single" w:sz="4" w:space="0" w:color="auto"/>
              <w:left w:val="single" w:sz="4" w:space="0" w:color="auto"/>
              <w:bottom w:val="single" w:sz="4" w:space="0" w:color="auto"/>
              <w:right w:val="single" w:sz="4" w:space="0" w:color="auto"/>
            </w:tcBorders>
          </w:tcPr>
          <w:p w:rsidR="00FF1E77" w:rsidRPr="009917CE" w:rsidRDefault="00FF1E77" w:rsidP="008446AD">
            <w:pPr>
              <w:pStyle w:val="a8"/>
              <w:tabs>
                <w:tab w:val="center" w:pos="17460"/>
              </w:tabs>
              <w:ind w:right="-6"/>
              <w:rPr>
                <w:sz w:val="24"/>
              </w:rPr>
            </w:pPr>
            <w:r>
              <w:rPr>
                <w:sz w:val="24"/>
              </w:rPr>
              <w:t>3</w:t>
            </w:r>
          </w:p>
        </w:tc>
        <w:tc>
          <w:tcPr>
            <w:tcW w:w="1275" w:type="dxa"/>
            <w:tcBorders>
              <w:top w:val="single" w:sz="4" w:space="0" w:color="auto"/>
              <w:left w:val="single" w:sz="4" w:space="0" w:color="auto"/>
              <w:bottom w:val="single" w:sz="4" w:space="0" w:color="auto"/>
            </w:tcBorders>
          </w:tcPr>
          <w:p w:rsidR="00FF1E77" w:rsidRPr="009917CE" w:rsidRDefault="00FF1E77" w:rsidP="008446AD">
            <w:pPr>
              <w:pStyle w:val="a8"/>
              <w:tabs>
                <w:tab w:val="center" w:pos="17460"/>
              </w:tabs>
              <w:ind w:right="-6"/>
              <w:rPr>
                <w:sz w:val="24"/>
              </w:rPr>
            </w:pPr>
            <w:r>
              <w:rPr>
                <w:sz w:val="24"/>
              </w:rPr>
              <w:t>9</w:t>
            </w:r>
          </w:p>
        </w:tc>
      </w:tr>
      <w:tr w:rsidR="00FF1E77" w:rsidTr="008446AD">
        <w:tc>
          <w:tcPr>
            <w:tcW w:w="570" w:type="dxa"/>
            <w:tcBorders>
              <w:top w:val="single" w:sz="4" w:space="0" w:color="auto"/>
              <w:bottom w:val="single" w:sz="4" w:space="0" w:color="auto"/>
              <w:right w:val="single" w:sz="4" w:space="0" w:color="auto"/>
            </w:tcBorders>
          </w:tcPr>
          <w:p w:rsidR="00FF1E77" w:rsidRPr="007F164C" w:rsidRDefault="00FF1E77" w:rsidP="008446AD">
            <w:pPr>
              <w:pStyle w:val="a8"/>
              <w:tabs>
                <w:tab w:val="center" w:pos="17460"/>
              </w:tabs>
              <w:ind w:right="-6"/>
              <w:rPr>
                <w:sz w:val="24"/>
              </w:rPr>
            </w:pPr>
            <w:r w:rsidRPr="007F164C">
              <w:rPr>
                <w:sz w:val="24"/>
              </w:rPr>
              <w:t>2.3.</w:t>
            </w:r>
          </w:p>
        </w:tc>
        <w:tc>
          <w:tcPr>
            <w:tcW w:w="4925" w:type="dxa"/>
            <w:tcBorders>
              <w:top w:val="single" w:sz="4" w:space="0" w:color="auto"/>
              <w:left w:val="single" w:sz="4" w:space="0" w:color="auto"/>
              <w:bottom w:val="single" w:sz="4" w:space="0" w:color="auto"/>
              <w:right w:val="single" w:sz="4" w:space="0" w:color="auto"/>
            </w:tcBorders>
          </w:tcPr>
          <w:p w:rsidR="00FF1E77" w:rsidRPr="007F164C" w:rsidRDefault="00FF1E77" w:rsidP="008446AD">
            <w:pPr>
              <w:pStyle w:val="a8"/>
              <w:tabs>
                <w:tab w:val="center" w:pos="17460"/>
              </w:tabs>
              <w:ind w:right="-6"/>
              <w:jc w:val="left"/>
              <w:rPr>
                <w:sz w:val="24"/>
              </w:rPr>
            </w:pPr>
            <w:r w:rsidRPr="007F164C">
              <w:rPr>
                <w:sz w:val="24"/>
              </w:rPr>
              <w:t>Объёмные композиции</w:t>
            </w:r>
          </w:p>
        </w:tc>
        <w:tc>
          <w:tcPr>
            <w:tcW w:w="1276" w:type="dxa"/>
            <w:tcBorders>
              <w:top w:val="single" w:sz="4" w:space="0" w:color="auto"/>
              <w:left w:val="single" w:sz="4" w:space="0" w:color="auto"/>
              <w:bottom w:val="single" w:sz="4" w:space="0" w:color="auto"/>
              <w:right w:val="single" w:sz="4" w:space="0" w:color="auto"/>
            </w:tcBorders>
          </w:tcPr>
          <w:p w:rsidR="00FF1E77" w:rsidRPr="009917CE" w:rsidRDefault="00FF1E77" w:rsidP="008446AD">
            <w:pPr>
              <w:pStyle w:val="a8"/>
              <w:tabs>
                <w:tab w:val="center" w:pos="17460"/>
              </w:tabs>
              <w:ind w:right="-6"/>
              <w:rPr>
                <w:sz w:val="24"/>
              </w:rPr>
            </w:pPr>
            <w:r>
              <w:rPr>
                <w:sz w:val="24"/>
              </w:rPr>
              <w:t>12</w:t>
            </w:r>
          </w:p>
        </w:tc>
        <w:tc>
          <w:tcPr>
            <w:tcW w:w="1134" w:type="dxa"/>
            <w:tcBorders>
              <w:top w:val="single" w:sz="4" w:space="0" w:color="auto"/>
              <w:left w:val="single" w:sz="4" w:space="0" w:color="auto"/>
              <w:bottom w:val="single" w:sz="4" w:space="0" w:color="auto"/>
              <w:right w:val="single" w:sz="4" w:space="0" w:color="auto"/>
            </w:tcBorders>
          </w:tcPr>
          <w:p w:rsidR="00FF1E77" w:rsidRPr="009917CE" w:rsidRDefault="00FF1E77" w:rsidP="008446AD">
            <w:pPr>
              <w:pStyle w:val="a8"/>
              <w:tabs>
                <w:tab w:val="center" w:pos="17460"/>
              </w:tabs>
              <w:ind w:right="-6"/>
              <w:rPr>
                <w:sz w:val="24"/>
              </w:rPr>
            </w:pPr>
            <w:r>
              <w:rPr>
                <w:sz w:val="24"/>
              </w:rPr>
              <w:t>3</w:t>
            </w:r>
          </w:p>
        </w:tc>
        <w:tc>
          <w:tcPr>
            <w:tcW w:w="1275" w:type="dxa"/>
            <w:tcBorders>
              <w:top w:val="single" w:sz="4" w:space="0" w:color="auto"/>
              <w:left w:val="single" w:sz="4" w:space="0" w:color="auto"/>
              <w:bottom w:val="single" w:sz="4" w:space="0" w:color="auto"/>
            </w:tcBorders>
          </w:tcPr>
          <w:p w:rsidR="00FF1E77" w:rsidRPr="009917CE" w:rsidRDefault="00FF1E77" w:rsidP="008446AD">
            <w:pPr>
              <w:pStyle w:val="a8"/>
              <w:tabs>
                <w:tab w:val="center" w:pos="17460"/>
              </w:tabs>
              <w:ind w:right="-6"/>
              <w:rPr>
                <w:sz w:val="24"/>
              </w:rPr>
            </w:pPr>
            <w:r>
              <w:rPr>
                <w:sz w:val="24"/>
              </w:rPr>
              <w:t>9</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3</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Миниатюры из шишек, орехов, желудей</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14</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3</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11</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4</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Работы из соломы</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28</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7</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21</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5</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Работы из бересты</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16</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4</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12</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6</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Работы с отходами древесины (опилки)</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10</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2</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8</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7</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Технологические приёмы во флористике</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14</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3</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11</w:t>
            </w:r>
          </w:p>
        </w:tc>
      </w:tr>
      <w:tr w:rsidR="00FF1E77" w:rsidTr="008446AD">
        <w:tc>
          <w:tcPr>
            <w:tcW w:w="570" w:type="dxa"/>
            <w:tcBorders>
              <w:top w:val="single" w:sz="4" w:space="0" w:color="auto"/>
              <w:bottom w:val="single" w:sz="4" w:space="0" w:color="auto"/>
              <w:right w:val="single" w:sz="4" w:space="0" w:color="auto"/>
            </w:tcBorders>
          </w:tcPr>
          <w:p w:rsidR="00FF1E77" w:rsidRPr="004C51A1" w:rsidRDefault="00FF1E77" w:rsidP="008446AD">
            <w:pPr>
              <w:pStyle w:val="a8"/>
              <w:tabs>
                <w:tab w:val="center" w:pos="17460"/>
              </w:tabs>
              <w:ind w:right="-6"/>
              <w:rPr>
                <w:b/>
                <w:sz w:val="24"/>
              </w:rPr>
            </w:pPr>
            <w:r w:rsidRPr="004C51A1">
              <w:rPr>
                <w:b/>
                <w:sz w:val="24"/>
              </w:rPr>
              <w:t>8</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sz w:val="24"/>
              </w:rPr>
            </w:pPr>
            <w:r>
              <w:rPr>
                <w:b/>
                <w:sz w:val="24"/>
              </w:rPr>
              <w:t xml:space="preserve"> Праздничные композиции</w:t>
            </w:r>
          </w:p>
        </w:tc>
        <w:tc>
          <w:tcPr>
            <w:tcW w:w="1276" w:type="dxa"/>
            <w:tcBorders>
              <w:top w:val="single" w:sz="4" w:space="0" w:color="auto"/>
              <w:left w:val="single" w:sz="4" w:space="0" w:color="auto"/>
              <w:bottom w:val="single" w:sz="4" w:space="0" w:color="auto"/>
              <w:right w:val="single" w:sz="4" w:space="0" w:color="auto"/>
            </w:tcBorders>
          </w:tcPr>
          <w:p w:rsidR="00FF1E77" w:rsidRPr="009917CE" w:rsidRDefault="00FF1E77" w:rsidP="008446AD">
            <w:pPr>
              <w:pStyle w:val="a8"/>
              <w:tabs>
                <w:tab w:val="center" w:pos="17460"/>
              </w:tabs>
              <w:ind w:right="-6"/>
              <w:rPr>
                <w:b/>
                <w:sz w:val="24"/>
              </w:rPr>
            </w:pPr>
            <w:r>
              <w:rPr>
                <w:b/>
                <w:sz w:val="24"/>
              </w:rPr>
              <w:t>24</w:t>
            </w:r>
          </w:p>
        </w:tc>
        <w:tc>
          <w:tcPr>
            <w:tcW w:w="1134" w:type="dxa"/>
            <w:tcBorders>
              <w:top w:val="single" w:sz="4" w:space="0" w:color="auto"/>
              <w:left w:val="single" w:sz="4" w:space="0" w:color="auto"/>
              <w:bottom w:val="single" w:sz="4" w:space="0" w:color="auto"/>
              <w:right w:val="single" w:sz="4" w:space="0" w:color="auto"/>
            </w:tcBorders>
          </w:tcPr>
          <w:p w:rsidR="00FF1E77" w:rsidRPr="009917CE" w:rsidRDefault="00FF1E77" w:rsidP="008446AD">
            <w:pPr>
              <w:pStyle w:val="a8"/>
              <w:tabs>
                <w:tab w:val="center" w:pos="17460"/>
              </w:tabs>
              <w:ind w:right="-6"/>
              <w:rPr>
                <w:b/>
                <w:sz w:val="24"/>
              </w:rPr>
            </w:pPr>
            <w:r>
              <w:rPr>
                <w:b/>
                <w:sz w:val="24"/>
              </w:rPr>
              <w:t>6</w:t>
            </w:r>
          </w:p>
        </w:tc>
        <w:tc>
          <w:tcPr>
            <w:tcW w:w="1275" w:type="dxa"/>
            <w:tcBorders>
              <w:top w:val="single" w:sz="4" w:space="0" w:color="auto"/>
              <w:left w:val="single" w:sz="4" w:space="0" w:color="auto"/>
              <w:bottom w:val="single" w:sz="4" w:space="0" w:color="auto"/>
            </w:tcBorders>
          </w:tcPr>
          <w:p w:rsidR="00FF1E77" w:rsidRPr="009917CE" w:rsidRDefault="00FF1E77" w:rsidP="008446AD">
            <w:pPr>
              <w:pStyle w:val="a8"/>
              <w:tabs>
                <w:tab w:val="center" w:pos="17460"/>
              </w:tabs>
              <w:ind w:right="-6"/>
              <w:rPr>
                <w:b/>
                <w:sz w:val="24"/>
              </w:rPr>
            </w:pPr>
            <w:r w:rsidRPr="009917CE">
              <w:rPr>
                <w:b/>
                <w:sz w:val="24"/>
              </w:rPr>
              <w:t>1</w:t>
            </w:r>
            <w:r>
              <w:rPr>
                <w:b/>
                <w:sz w:val="24"/>
              </w:rPr>
              <w:t>8</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 xml:space="preserve">  9</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Подведение итогов</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2</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1</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1</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Итого</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144</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35</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109</w:t>
            </w:r>
          </w:p>
        </w:tc>
      </w:tr>
    </w:tbl>
    <w:p w:rsidR="00FF1E77" w:rsidRDefault="00FF1E77" w:rsidP="00FF1E77">
      <w:pPr>
        <w:pStyle w:val="a8"/>
        <w:tabs>
          <w:tab w:val="center" w:pos="17460"/>
        </w:tabs>
        <w:ind w:right="-6"/>
        <w:jc w:val="left"/>
      </w:pPr>
    </w:p>
    <w:p w:rsidR="00FF1E77" w:rsidRDefault="00FF1E77" w:rsidP="00FF1E77">
      <w:pPr>
        <w:pStyle w:val="a8"/>
        <w:tabs>
          <w:tab w:val="center" w:pos="17460"/>
        </w:tabs>
        <w:ind w:right="-6"/>
        <w:jc w:val="left"/>
      </w:pPr>
    </w:p>
    <w:p w:rsidR="00FF1E77" w:rsidRPr="00E05209" w:rsidRDefault="00FF1E77" w:rsidP="00FF1E77">
      <w:pPr>
        <w:pStyle w:val="a8"/>
        <w:tabs>
          <w:tab w:val="center" w:pos="17460"/>
        </w:tabs>
        <w:ind w:right="-6"/>
        <w:rPr>
          <w:b/>
          <w:sz w:val="24"/>
        </w:rPr>
      </w:pPr>
      <w:r w:rsidRPr="00E05209">
        <w:rPr>
          <w:b/>
          <w:sz w:val="24"/>
        </w:rPr>
        <w:t>Учебно-тематический план</w:t>
      </w:r>
    </w:p>
    <w:p w:rsidR="00FF1E77" w:rsidRDefault="00FF1E77" w:rsidP="00FF1E77">
      <w:pPr>
        <w:pStyle w:val="a8"/>
        <w:tabs>
          <w:tab w:val="center" w:pos="17460"/>
        </w:tabs>
        <w:ind w:right="-6"/>
        <w:rPr>
          <w:b/>
          <w:sz w:val="24"/>
        </w:rPr>
      </w:pPr>
      <w:r w:rsidRPr="005F1065">
        <w:rPr>
          <w:b/>
          <w:sz w:val="24"/>
        </w:rPr>
        <w:t>3-го  года обучения</w:t>
      </w:r>
    </w:p>
    <w:p w:rsidR="00FF1E77" w:rsidRPr="005F1065" w:rsidRDefault="00FF1E77" w:rsidP="00FF1E77">
      <w:pPr>
        <w:pStyle w:val="a8"/>
        <w:tabs>
          <w:tab w:val="center" w:pos="17460"/>
        </w:tabs>
        <w:ind w:right="-6"/>
        <w:rPr>
          <w:b/>
          <w:sz w:val="24"/>
        </w:rPr>
      </w:pPr>
      <w:r>
        <w:rPr>
          <w:b/>
          <w:sz w:val="24"/>
        </w:rPr>
        <w:t>(1 группа)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0"/>
        <w:gridCol w:w="4925"/>
        <w:gridCol w:w="1276"/>
        <w:gridCol w:w="1134"/>
        <w:gridCol w:w="1275"/>
      </w:tblGrid>
      <w:tr w:rsidR="00FF1E77" w:rsidTr="008446AD">
        <w:trPr>
          <w:cantSplit/>
        </w:trPr>
        <w:tc>
          <w:tcPr>
            <w:tcW w:w="570" w:type="dxa"/>
            <w:vMerge w:val="restart"/>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w:t>
            </w:r>
          </w:p>
        </w:tc>
        <w:tc>
          <w:tcPr>
            <w:tcW w:w="4925" w:type="dxa"/>
            <w:vMerge w:val="restart"/>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Раздел, тема.</w:t>
            </w:r>
          </w:p>
        </w:tc>
        <w:tc>
          <w:tcPr>
            <w:tcW w:w="3685" w:type="dxa"/>
            <w:gridSpan w:val="3"/>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Количество часов</w:t>
            </w:r>
          </w:p>
        </w:tc>
      </w:tr>
      <w:tr w:rsidR="00FF1E77" w:rsidTr="008446AD">
        <w:trPr>
          <w:cantSplit/>
        </w:trPr>
        <w:tc>
          <w:tcPr>
            <w:tcW w:w="570" w:type="dxa"/>
            <w:vMerge/>
            <w:tcBorders>
              <w:top w:val="single" w:sz="4" w:space="0" w:color="auto"/>
              <w:bottom w:val="single" w:sz="4" w:space="0" w:color="auto"/>
              <w:right w:val="single" w:sz="4" w:space="0" w:color="auto"/>
            </w:tcBorders>
            <w:vAlign w:val="center"/>
          </w:tcPr>
          <w:p w:rsidR="00FF1E77" w:rsidRDefault="00FF1E77" w:rsidP="008446AD">
            <w:pPr>
              <w:rPr>
                <w:b/>
              </w:rPr>
            </w:pPr>
          </w:p>
        </w:tc>
        <w:tc>
          <w:tcPr>
            <w:tcW w:w="4925" w:type="dxa"/>
            <w:vMerge/>
            <w:tcBorders>
              <w:top w:val="single" w:sz="4" w:space="0" w:color="auto"/>
              <w:left w:val="single" w:sz="4" w:space="0" w:color="auto"/>
              <w:bottom w:val="single" w:sz="4" w:space="0" w:color="auto"/>
              <w:right w:val="single" w:sz="4" w:space="0" w:color="auto"/>
            </w:tcBorders>
            <w:vAlign w:val="center"/>
          </w:tcPr>
          <w:p w:rsidR="00FF1E77" w:rsidRDefault="00FF1E77" w:rsidP="008446AD">
            <w:pPr>
              <w:rPr>
                <w:b/>
              </w:rPr>
            </w:pP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всего</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теория</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практика</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1</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Вводное занятие</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3</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1</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2</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 xml:space="preserve">2 </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Работы с засушенными растениями</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57</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14</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43</w:t>
            </w:r>
          </w:p>
        </w:tc>
      </w:tr>
      <w:tr w:rsidR="00FF1E77" w:rsidTr="008446AD">
        <w:tc>
          <w:tcPr>
            <w:tcW w:w="570" w:type="dxa"/>
            <w:tcBorders>
              <w:top w:val="single" w:sz="4" w:space="0" w:color="auto"/>
              <w:bottom w:val="single" w:sz="4" w:space="0" w:color="auto"/>
              <w:right w:val="single" w:sz="4" w:space="0" w:color="auto"/>
            </w:tcBorders>
          </w:tcPr>
          <w:p w:rsidR="00FF1E77" w:rsidRPr="007F164C" w:rsidRDefault="00FF1E77" w:rsidP="008446AD">
            <w:pPr>
              <w:pStyle w:val="a8"/>
              <w:tabs>
                <w:tab w:val="center" w:pos="17460"/>
              </w:tabs>
              <w:ind w:right="-6"/>
              <w:rPr>
                <w:sz w:val="24"/>
              </w:rPr>
            </w:pPr>
            <w:r w:rsidRPr="007F164C">
              <w:rPr>
                <w:sz w:val="24"/>
              </w:rPr>
              <w:t>2.1</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sz w:val="24"/>
              </w:rPr>
              <w:t>Плоскостные композиции</w:t>
            </w:r>
          </w:p>
        </w:tc>
        <w:tc>
          <w:tcPr>
            <w:tcW w:w="1276" w:type="dxa"/>
            <w:tcBorders>
              <w:top w:val="single" w:sz="4" w:space="0" w:color="auto"/>
              <w:left w:val="single" w:sz="4" w:space="0" w:color="auto"/>
              <w:bottom w:val="single" w:sz="4" w:space="0" w:color="auto"/>
              <w:right w:val="single" w:sz="4" w:space="0" w:color="auto"/>
            </w:tcBorders>
          </w:tcPr>
          <w:p w:rsidR="00FF1E77" w:rsidRPr="009917CE" w:rsidRDefault="00FF1E77" w:rsidP="008446AD">
            <w:pPr>
              <w:pStyle w:val="a8"/>
              <w:tabs>
                <w:tab w:val="center" w:pos="17460"/>
              </w:tabs>
              <w:ind w:right="-6"/>
              <w:rPr>
                <w:sz w:val="24"/>
              </w:rPr>
            </w:pPr>
            <w:r>
              <w:rPr>
                <w:sz w:val="24"/>
              </w:rPr>
              <w:t>21</w:t>
            </w:r>
          </w:p>
        </w:tc>
        <w:tc>
          <w:tcPr>
            <w:tcW w:w="1134" w:type="dxa"/>
            <w:tcBorders>
              <w:top w:val="single" w:sz="4" w:space="0" w:color="auto"/>
              <w:left w:val="single" w:sz="4" w:space="0" w:color="auto"/>
              <w:bottom w:val="single" w:sz="4" w:space="0" w:color="auto"/>
              <w:right w:val="single" w:sz="4" w:space="0" w:color="auto"/>
            </w:tcBorders>
          </w:tcPr>
          <w:p w:rsidR="00FF1E77" w:rsidRPr="009917CE" w:rsidRDefault="00FF1E77" w:rsidP="008446AD">
            <w:pPr>
              <w:pStyle w:val="a8"/>
              <w:tabs>
                <w:tab w:val="center" w:pos="17460"/>
              </w:tabs>
              <w:ind w:right="-6"/>
              <w:rPr>
                <w:sz w:val="24"/>
              </w:rPr>
            </w:pPr>
            <w:r>
              <w:rPr>
                <w:sz w:val="24"/>
              </w:rPr>
              <w:t>4</w:t>
            </w:r>
          </w:p>
        </w:tc>
        <w:tc>
          <w:tcPr>
            <w:tcW w:w="1275" w:type="dxa"/>
            <w:tcBorders>
              <w:top w:val="single" w:sz="4" w:space="0" w:color="auto"/>
              <w:left w:val="single" w:sz="4" w:space="0" w:color="auto"/>
              <w:bottom w:val="single" w:sz="4" w:space="0" w:color="auto"/>
            </w:tcBorders>
          </w:tcPr>
          <w:p w:rsidR="00FF1E77" w:rsidRPr="009917CE" w:rsidRDefault="00FF1E77" w:rsidP="008446AD">
            <w:pPr>
              <w:pStyle w:val="a8"/>
              <w:tabs>
                <w:tab w:val="center" w:pos="17460"/>
              </w:tabs>
              <w:ind w:right="-6"/>
              <w:rPr>
                <w:sz w:val="24"/>
              </w:rPr>
            </w:pPr>
            <w:r>
              <w:rPr>
                <w:sz w:val="24"/>
              </w:rPr>
              <w:t>17</w:t>
            </w:r>
          </w:p>
        </w:tc>
      </w:tr>
      <w:tr w:rsidR="00FF1E77" w:rsidTr="008446AD">
        <w:tc>
          <w:tcPr>
            <w:tcW w:w="570" w:type="dxa"/>
            <w:tcBorders>
              <w:top w:val="single" w:sz="4" w:space="0" w:color="auto"/>
              <w:bottom w:val="single" w:sz="4" w:space="0" w:color="auto"/>
              <w:right w:val="single" w:sz="4" w:space="0" w:color="auto"/>
            </w:tcBorders>
          </w:tcPr>
          <w:p w:rsidR="00FF1E77" w:rsidRPr="007F164C" w:rsidRDefault="00FF1E77" w:rsidP="008446AD">
            <w:pPr>
              <w:pStyle w:val="a8"/>
              <w:tabs>
                <w:tab w:val="center" w:pos="17460"/>
              </w:tabs>
              <w:ind w:right="-6"/>
              <w:rPr>
                <w:sz w:val="24"/>
              </w:rPr>
            </w:pPr>
            <w:r w:rsidRPr="007F164C">
              <w:rPr>
                <w:sz w:val="24"/>
              </w:rPr>
              <w:t>2.2</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proofErr w:type="spellStart"/>
            <w:r>
              <w:rPr>
                <w:sz w:val="24"/>
              </w:rPr>
              <w:t>П</w:t>
            </w:r>
            <w:r w:rsidRPr="004C51A1">
              <w:rPr>
                <w:sz w:val="24"/>
              </w:rPr>
              <w:t>олуобъёмные</w:t>
            </w:r>
            <w:proofErr w:type="spellEnd"/>
            <w:r w:rsidRPr="004C51A1">
              <w:rPr>
                <w:sz w:val="24"/>
              </w:rPr>
              <w:t xml:space="preserve"> </w:t>
            </w:r>
            <w:r>
              <w:rPr>
                <w:sz w:val="24"/>
              </w:rPr>
              <w:t>композиции</w:t>
            </w:r>
          </w:p>
        </w:tc>
        <w:tc>
          <w:tcPr>
            <w:tcW w:w="1276" w:type="dxa"/>
            <w:tcBorders>
              <w:top w:val="single" w:sz="4" w:space="0" w:color="auto"/>
              <w:left w:val="single" w:sz="4" w:space="0" w:color="auto"/>
              <w:bottom w:val="single" w:sz="4" w:space="0" w:color="auto"/>
              <w:right w:val="single" w:sz="4" w:space="0" w:color="auto"/>
            </w:tcBorders>
          </w:tcPr>
          <w:p w:rsidR="00FF1E77" w:rsidRPr="009917CE" w:rsidRDefault="00FF1E77" w:rsidP="008446AD">
            <w:pPr>
              <w:pStyle w:val="a8"/>
              <w:tabs>
                <w:tab w:val="center" w:pos="17460"/>
              </w:tabs>
              <w:ind w:right="-6"/>
              <w:rPr>
                <w:sz w:val="24"/>
              </w:rPr>
            </w:pPr>
            <w:r>
              <w:rPr>
                <w:sz w:val="24"/>
              </w:rPr>
              <w:t>18</w:t>
            </w:r>
          </w:p>
        </w:tc>
        <w:tc>
          <w:tcPr>
            <w:tcW w:w="1134" w:type="dxa"/>
            <w:tcBorders>
              <w:top w:val="single" w:sz="4" w:space="0" w:color="auto"/>
              <w:left w:val="single" w:sz="4" w:space="0" w:color="auto"/>
              <w:bottom w:val="single" w:sz="4" w:space="0" w:color="auto"/>
              <w:right w:val="single" w:sz="4" w:space="0" w:color="auto"/>
            </w:tcBorders>
          </w:tcPr>
          <w:p w:rsidR="00FF1E77" w:rsidRPr="009917CE" w:rsidRDefault="00FF1E77" w:rsidP="008446AD">
            <w:pPr>
              <w:pStyle w:val="a8"/>
              <w:tabs>
                <w:tab w:val="center" w:pos="17460"/>
              </w:tabs>
              <w:ind w:right="-6"/>
              <w:rPr>
                <w:sz w:val="24"/>
              </w:rPr>
            </w:pPr>
            <w:r>
              <w:rPr>
                <w:sz w:val="24"/>
              </w:rPr>
              <w:t>3</w:t>
            </w:r>
          </w:p>
        </w:tc>
        <w:tc>
          <w:tcPr>
            <w:tcW w:w="1275" w:type="dxa"/>
            <w:tcBorders>
              <w:top w:val="single" w:sz="4" w:space="0" w:color="auto"/>
              <w:left w:val="single" w:sz="4" w:space="0" w:color="auto"/>
              <w:bottom w:val="single" w:sz="4" w:space="0" w:color="auto"/>
            </w:tcBorders>
          </w:tcPr>
          <w:p w:rsidR="00FF1E77" w:rsidRPr="009917CE" w:rsidRDefault="00FF1E77" w:rsidP="008446AD">
            <w:pPr>
              <w:pStyle w:val="a8"/>
              <w:tabs>
                <w:tab w:val="center" w:pos="17460"/>
              </w:tabs>
              <w:ind w:right="-6"/>
              <w:rPr>
                <w:sz w:val="24"/>
              </w:rPr>
            </w:pPr>
            <w:r>
              <w:rPr>
                <w:sz w:val="24"/>
              </w:rPr>
              <w:t>15</w:t>
            </w:r>
          </w:p>
        </w:tc>
      </w:tr>
      <w:tr w:rsidR="00FF1E77" w:rsidTr="008446AD">
        <w:tc>
          <w:tcPr>
            <w:tcW w:w="570" w:type="dxa"/>
            <w:tcBorders>
              <w:top w:val="single" w:sz="4" w:space="0" w:color="auto"/>
              <w:bottom w:val="single" w:sz="4" w:space="0" w:color="auto"/>
              <w:right w:val="single" w:sz="4" w:space="0" w:color="auto"/>
            </w:tcBorders>
          </w:tcPr>
          <w:p w:rsidR="00FF1E77" w:rsidRPr="007F164C" w:rsidRDefault="00FF1E77" w:rsidP="008446AD">
            <w:pPr>
              <w:pStyle w:val="a8"/>
              <w:tabs>
                <w:tab w:val="center" w:pos="17460"/>
              </w:tabs>
              <w:ind w:right="-6"/>
              <w:rPr>
                <w:sz w:val="24"/>
              </w:rPr>
            </w:pPr>
            <w:r w:rsidRPr="007F164C">
              <w:rPr>
                <w:sz w:val="24"/>
              </w:rPr>
              <w:t>2.3</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sz w:val="24"/>
              </w:rPr>
              <w:t>Объёмные композиции</w:t>
            </w:r>
          </w:p>
        </w:tc>
        <w:tc>
          <w:tcPr>
            <w:tcW w:w="1276" w:type="dxa"/>
            <w:tcBorders>
              <w:top w:val="single" w:sz="4" w:space="0" w:color="auto"/>
              <w:left w:val="single" w:sz="4" w:space="0" w:color="auto"/>
              <w:bottom w:val="single" w:sz="4" w:space="0" w:color="auto"/>
              <w:right w:val="single" w:sz="4" w:space="0" w:color="auto"/>
            </w:tcBorders>
          </w:tcPr>
          <w:p w:rsidR="00FF1E77" w:rsidRPr="009917CE" w:rsidRDefault="00FF1E77" w:rsidP="008446AD">
            <w:pPr>
              <w:pStyle w:val="a8"/>
              <w:tabs>
                <w:tab w:val="center" w:pos="17460"/>
              </w:tabs>
              <w:ind w:right="-6"/>
              <w:rPr>
                <w:sz w:val="24"/>
              </w:rPr>
            </w:pPr>
            <w:r>
              <w:rPr>
                <w:sz w:val="24"/>
              </w:rPr>
              <w:t>18</w:t>
            </w:r>
          </w:p>
        </w:tc>
        <w:tc>
          <w:tcPr>
            <w:tcW w:w="1134" w:type="dxa"/>
            <w:tcBorders>
              <w:top w:val="single" w:sz="4" w:space="0" w:color="auto"/>
              <w:left w:val="single" w:sz="4" w:space="0" w:color="auto"/>
              <w:bottom w:val="single" w:sz="4" w:space="0" w:color="auto"/>
              <w:right w:val="single" w:sz="4" w:space="0" w:color="auto"/>
            </w:tcBorders>
          </w:tcPr>
          <w:p w:rsidR="00FF1E77" w:rsidRPr="009917CE" w:rsidRDefault="00FF1E77" w:rsidP="008446AD">
            <w:pPr>
              <w:pStyle w:val="a8"/>
              <w:tabs>
                <w:tab w:val="center" w:pos="17460"/>
              </w:tabs>
              <w:ind w:right="-6"/>
              <w:rPr>
                <w:sz w:val="24"/>
              </w:rPr>
            </w:pPr>
            <w:r>
              <w:rPr>
                <w:sz w:val="24"/>
              </w:rPr>
              <w:t>3</w:t>
            </w:r>
          </w:p>
        </w:tc>
        <w:tc>
          <w:tcPr>
            <w:tcW w:w="1275" w:type="dxa"/>
            <w:tcBorders>
              <w:top w:val="single" w:sz="4" w:space="0" w:color="auto"/>
              <w:left w:val="single" w:sz="4" w:space="0" w:color="auto"/>
              <w:bottom w:val="single" w:sz="4" w:space="0" w:color="auto"/>
            </w:tcBorders>
          </w:tcPr>
          <w:p w:rsidR="00FF1E77" w:rsidRPr="009917CE" w:rsidRDefault="00FF1E77" w:rsidP="008446AD">
            <w:pPr>
              <w:pStyle w:val="a8"/>
              <w:tabs>
                <w:tab w:val="center" w:pos="17460"/>
              </w:tabs>
              <w:ind w:right="-6"/>
              <w:rPr>
                <w:sz w:val="24"/>
              </w:rPr>
            </w:pPr>
            <w:r>
              <w:rPr>
                <w:sz w:val="24"/>
              </w:rPr>
              <w:t>15</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3</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Миниатюры из шишек, орехов, желудей</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21</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4</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17</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4</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Работы из соломы</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45</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11</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34</w:t>
            </w:r>
          </w:p>
        </w:tc>
      </w:tr>
      <w:tr w:rsidR="00FF1E77" w:rsidTr="008446AD">
        <w:tc>
          <w:tcPr>
            <w:tcW w:w="570" w:type="dxa"/>
            <w:tcBorders>
              <w:top w:val="single" w:sz="4" w:space="0" w:color="auto"/>
              <w:bottom w:val="single" w:sz="4" w:space="0" w:color="auto"/>
              <w:right w:val="single" w:sz="4" w:space="0" w:color="auto"/>
            </w:tcBorders>
          </w:tcPr>
          <w:p w:rsidR="00FF1E77" w:rsidRPr="00EA0F4F" w:rsidRDefault="00FF1E77" w:rsidP="008446AD">
            <w:pPr>
              <w:pStyle w:val="a8"/>
              <w:tabs>
                <w:tab w:val="center" w:pos="17460"/>
              </w:tabs>
              <w:ind w:right="-6"/>
              <w:rPr>
                <w:sz w:val="24"/>
              </w:rPr>
            </w:pPr>
            <w:r w:rsidRPr="00EA0F4F">
              <w:rPr>
                <w:sz w:val="24"/>
              </w:rPr>
              <w:t>4.1</w:t>
            </w:r>
          </w:p>
        </w:tc>
        <w:tc>
          <w:tcPr>
            <w:tcW w:w="4925" w:type="dxa"/>
            <w:tcBorders>
              <w:top w:val="single" w:sz="4" w:space="0" w:color="auto"/>
              <w:left w:val="single" w:sz="4" w:space="0" w:color="auto"/>
              <w:bottom w:val="single" w:sz="4" w:space="0" w:color="auto"/>
              <w:right w:val="single" w:sz="4" w:space="0" w:color="auto"/>
            </w:tcBorders>
          </w:tcPr>
          <w:p w:rsidR="00FF1E77" w:rsidRPr="00EA0F4F" w:rsidRDefault="00FF1E77" w:rsidP="008446AD">
            <w:pPr>
              <w:pStyle w:val="a8"/>
              <w:tabs>
                <w:tab w:val="center" w:pos="17460"/>
              </w:tabs>
              <w:ind w:right="-6"/>
              <w:jc w:val="left"/>
              <w:rPr>
                <w:sz w:val="24"/>
              </w:rPr>
            </w:pPr>
            <w:r w:rsidRPr="00EA0F4F">
              <w:rPr>
                <w:sz w:val="24"/>
              </w:rPr>
              <w:t>Аппликация из соломки</w:t>
            </w:r>
          </w:p>
        </w:tc>
        <w:tc>
          <w:tcPr>
            <w:tcW w:w="1276" w:type="dxa"/>
            <w:tcBorders>
              <w:top w:val="single" w:sz="4" w:space="0" w:color="auto"/>
              <w:left w:val="single" w:sz="4" w:space="0" w:color="auto"/>
              <w:bottom w:val="single" w:sz="4" w:space="0" w:color="auto"/>
              <w:right w:val="single" w:sz="4" w:space="0" w:color="auto"/>
            </w:tcBorders>
          </w:tcPr>
          <w:p w:rsidR="00FF1E77" w:rsidRPr="00EA0F4F" w:rsidRDefault="00FF1E77" w:rsidP="008446AD">
            <w:pPr>
              <w:pStyle w:val="a8"/>
              <w:tabs>
                <w:tab w:val="center" w:pos="17460"/>
              </w:tabs>
              <w:ind w:right="-6"/>
              <w:rPr>
                <w:sz w:val="24"/>
              </w:rPr>
            </w:pPr>
            <w:r w:rsidRPr="00EA0F4F">
              <w:rPr>
                <w:sz w:val="24"/>
              </w:rPr>
              <w:t>21</w:t>
            </w:r>
          </w:p>
        </w:tc>
        <w:tc>
          <w:tcPr>
            <w:tcW w:w="1134" w:type="dxa"/>
            <w:tcBorders>
              <w:top w:val="single" w:sz="4" w:space="0" w:color="auto"/>
              <w:left w:val="single" w:sz="4" w:space="0" w:color="auto"/>
              <w:bottom w:val="single" w:sz="4" w:space="0" w:color="auto"/>
              <w:right w:val="single" w:sz="4" w:space="0" w:color="auto"/>
            </w:tcBorders>
          </w:tcPr>
          <w:p w:rsidR="00FF1E77" w:rsidRPr="00EA0F4F" w:rsidRDefault="00FF1E77" w:rsidP="008446AD">
            <w:pPr>
              <w:pStyle w:val="a8"/>
              <w:tabs>
                <w:tab w:val="center" w:pos="17460"/>
              </w:tabs>
              <w:ind w:right="-6"/>
              <w:rPr>
                <w:sz w:val="24"/>
              </w:rPr>
            </w:pPr>
            <w:r w:rsidRPr="00EA0F4F">
              <w:rPr>
                <w:sz w:val="24"/>
              </w:rPr>
              <w:t>4</w:t>
            </w:r>
          </w:p>
        </w:tc>
        <w:tc>
          <w:tcPr>
            <w:tcW w:w="1275" w:type="dxa"/>
            <w:tcBorders>
              <w:top w:val="single" w:sz="4" w:space="0" w:color="auto"/>
              <w:left w:val="single" w:sz="4" w:space="0" w:color="auto"/>
              <w:bottom w:val="single" w:sz="4" w:space="0" w:color="auto"/>
            </w:tcBorders>
          </w:tcPr>
          <w:p w:rsidR="00FF1E77" w:rsidRPr="00EA0F4F" w:rsidRDefault="00FF1E77" w:rsidP="008446AD">
            <w:pPr>
              <w:pStyle w:val="a8"/>
              <w:tabs>
                <w:tab w:val="center" w:pos="17460"/>
              </w:tabs>
              <w:ind w:right="-6"/>
              <w:rPr>
                <w:sz w:val="24"/>
              </w:rPr>
            </w:pPr>
            <w:r w:rsidRPr="00EA0F4F">
              <w:rPr>
                <w:sz w:val="24"/>
              </w:rPr>
              <w:t>17</w:t>
            </w:r>
          </w:p>
        </w:tc>
      </w:tr>
      <w:tr w:rsidR="00FF1E77" w:rsidTr="008446AD">
        <w:tc>
          <w:tcPr>
            <w:tcW w:w="570" w:type="dxa"/>
            <w:tcBorders>
              <w:top w:val="single" w:sz="4" w:space="0" w:color="auto"/>
              <w:bottom w:val="single" w:sz="4" w:space="0" w:color="auto"/>
              <w:right w:val="single" w:sz="4" w:space="0" w:color="auto"/>
            </w:tcBorders>
          </w:tcPr>
          <w:p w:rsidR="00FF1E77" w:rsidRPr="00EA0F4F" w:rsidRDefault="00FF1E77" w:rsidP="008446AD">
            <w:pPr>
              <w:pStyle w:val="a8"/>
              <w:tabs>
                <w:tab w:val="center" w:pos="17460"/>
              </w:tabs>
              <w:ind w:right="-6"/>
              <w:rPr>
                <w:sz w:val="24"/>
              </w:rPr>
            </w:pPr>
            <w:r>
              <w:rPr>
                <w:sz w:val="24"/>
              </w:rPr>
              <w:t>4.2</w:t>
            </w:r>
          </w:p>
        </w:tc>
        <w:tc>
          <w:tcPr>
            <w:tcW w:w="4925" w:type="dxa"/>
            <w:tcBorders>
              <w:top w:val="single" w:sz="4" w:space="0" w:color="auto"/>
              <w:left w:val="single" w:sz="4" w:space="0" w:color="auto"/>
              <w:bottom w:val="single" w:sz="4" w:space="0" w:color="auto"/>
              <w:right w:val="single" w:sz="4" w:space="0" w:color="auto"/>
            </w:tcBorders>
          </w:tcPr>
          <w:p w:rsidR="00FF1E77" w:rsidRPr="00EA0F4F" w:rsidRDefault="00FF1E77" w:rsidP="008446AD">
            <w:pPr>
              <w:pStyle w:val="a8"/>
              <w:tabs>
                <w:tab w:val="center" w:pos="17460"/>
              </w:tabs>
              <w:ind w:right="-6"/>
              <w:jc w:val="left"/>
              <w:rPr>
                <w:sz w:val="24"/>
              </w:rPr>
            </w:pPr>
            <w:r>
              <w:rPr>
                <w:sz w:val="24"/>
              </w:rPr>
              <w:t>Плетение из соломки</w:t>
            </w:r>
          </w:p>
        </w:tc>
        <w:tc>
          <w:tcPr>
            <w:tcW w:w="1276" w:type="dxa"/>
            <w:tcBorders>
              <w:top w:val="single" w:sz="4" w:space="0" w:color="auto"/>
              <w:left w:val="single" w:sz="4" w:space="0" w:color="auto"/>
              <w:bottom w:val="single" w:sz="4" w:space="0" w:color="auto"/>
              <w:right w:val="single" w:sz="4" w:space="0" w:color="auto"/>
            </w:tcBorders>
          </w:tcPr>
          <w:p w:rsidR="00FF1E77" w:rsidRPr="00EA0F4F" w:rsidRDefault="00FF1E77" w:rsidP="008446AD">
            <w:pPr>
              <w:pStyle w:val="a8"/>
              <w:tabs>
                <w:tab w:val="center" w:pos="17460"/>
              </w:tabs>
              <w:ind w:right="-6"/>
              <w:rPr>
                <w:sz w:val="24"/>
              </w:rPr>
            </w:pPr>
            <w:r w:rsidRPr="00EA0F4F">
              <w:rPr>
                <w:sz w:val="24"/>
              </w:rPr>
              <w:t>2</w:t>
            </w:r>
            <w:r>
              <w:rPr>
                <w:sz w:val="24"/>
              </w:rPr>
              <w:t>4</w:t>
            </w:r>
          </w:p>
        </w:tc>
        <w:tc>
          <w:tcPr>
            <w:tcW w:w="1134" w:type="dxa"/>
            <w:tcBorders>
              <w:top w:val="single" w:sz="4" w:space="0" w:color="auto"/>
              <w:left w:val="single" w:sz="4" w:space="0" w:color="auto"/>
              <w:bottom w:val="single" w:sz="4" w:space="0" w:color="auto"/>
              <w:right w:val="single" w:sz="4" w:space="0" w:color="auto"/>
            </w:tcBorders>
          </w:tcPr>
          <w:p w:rsidR="00FF1E77" w:rsidRPr="00EA0F4F" w:rsidRDefault="00FF1E77" w:rsidP="008446AD">
            <w:pPr>
              <w:pStyle w:val="a8"/>
              <w:tabs>
                <w:tab w:val="center" w:pos="17460"/>
              </w:tabs>
              <w:ind w:right="-6"/>
              <w:rPr>
                <w:sz w:val="24"/>
              </w:rPr>
            </w:pPr>
            <w:r w:rsidRPr="00EA0F4F">
              <w:rPr>
                <w:sz w:val="24"/>
              </w:rPr>
              <w:t>4</w:t>
            </w:r>
          </w:p>
        </w:tc>
        <w:tc>
          <w:tcPr>
            <w:tcW w:w="1275" w:type="dxa"/>
            <w:tcBorders>
              <w:top w:val="single" w:sz="4" w:space="0" w:color="auto"/>
              <w:left w:val="single" w:sz="4" w:space="0" w:color="auto"/>
              <w:bottom w:val="single" w:sz="4" w:space="0" w:color="auto"/>
            </w:tcBorders>
          </w:tcPr>
          <w:p w:rsidR="00FF1E77" w:rsidRPr="00EA0F4F" w:rsidRDefault="00FF1E77" w:rsidP="008446AD">
            <w:pPr>
              <w:pStyle w:val="a8"/>
              <w:tabs>
                <w:tab w:val="center" w:pos="17460"/>
              </w:tabs>
              <w:ind w:right="-6"/>
              <w:rPr>
                <w:sz w:val="24"/>
              </w:rPr>
            </w:pPr>
            <w:r>
              <w:rPr>
                <w:sz w:val="24"/>
              </w:rPr>
              <w:t>20</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5</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Работы из бересты</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30</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7</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23</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6</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Работы с отходами древесины (опилки)</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18</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3</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15</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7</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Технологические приёмы во флористике</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12</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3</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9</w:t>
            </w:r>
          </w:p>
        </w:tc>
      </w:tr>
      <w:tr w:rsidR="00FF1E77" w:rsidTr="008446AD">
        <w:tc>
          <w:tcPr>
            <w:tcW w:w="570" w:type="dxa"/>
            <w:tcBorders>
              <w:top w:val="single" w:sz="4" w:space="0" w:color="auto"/>
              <w:bottom w:val="single" w:sz="4" w:space="0" w:color="auto"/>
              <w:right w:val="single" w:sz="4" w:space="0" w:color="auto"/>
            </w:tcBorders>
          </w:tcPr>
          <w:p w:rsidR="00FF1E77" w:rsidRPr="004C51A1" w:rsidRDefault="00FF1E77" w:rsidP="008446AD">
            <w:pPr>
              <w:pStyle w:val="a8"/>
              <w:tabs>
                <w:tab w:val="center" w:pos="17460"/>
              </w:tabs>
              <w:ind w:right="-6"/>
              <w:rPr>
                <w:b/>
                <w:sz w:val="24"/>
              </w:rPr>
            </w:pPr>
            <w:r w:rsidRPr="004C51A1">
              <w:rPr>
                <w:b/>
                <w:sz w:val="24"/>
              </w:rPr>
              <w:t>8</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sz w:val="24"/>
              </w:rPr>
            </w:pPr>
            <w:r>
              <w:rPr>
                <w:b/>
                <w:sz w:val="24"/>
              </w:rPr>
              <w:t>Праздничные композиции</w:t>
            </w:r>
          </w:p>
        </w:tc>
        <w:tc>
          <w:tcPr>
            <w:tcW w:w="1276" w:type="dxa"/>
            <w:tcBorders>
              <w:top w:val="single" w:sz="4" w:space="0" w:color="auto"/>
              <w:left w:val="single" w:sz="4" w:space="0" w:color="auto"/>
              <w:bottom w:val="single" w:sz="4" w:space="0" w:color="auto"/>
              <w:right w:val="single" w:sz="4" w:space="0" w:color="auto"/>
            </w:tcBorders>
          </w:tcPr>
          <w:p w:rsidR="00FF1E77" w:rsidRPr="009917CE" w:rsidRDefault="00FF1E77" w:rsidP="008446AD">
            <w:pPr>
              <w:pStyle w:val="a8"/>
              <w:tabs>
                <w:tab w:val="center" w:pos="17460"/>
              </w:tabs>
              <w:ind w:right="-6"/>
              <w:rPr>
                <w:b/>
                <w:sz w:val="24"/>
              </w:rPr>
            </w:pPr>
            <w:r>
              <w:rPr>
                <w:b/>
                <w:sz w:val="24"/>
              </w:rPr>
              <w:t>27</w:t>
            </w:r>
          </w:p>
        </w:tc>
        <w:tc>
          <w:tcPr>
            <w:tcW w:w="1134" w:type="dxa"/>
            <w:tcBorders>
              <w:top w:val="single" w:sz="4" w:space="0" w:color="auto"/>
              <w:left w:val="single" w:sz="4" w:space="0" w:color="auto"/>
              <w:bottom w:val="single" w:sz="4" w:space="0" w:color="auto"/>
              <w:right w:val="single" w:sz="4" w:space="0" w:color="auto"/>
            </w:tcBorders>
          </w:tcPr>
          <w:p w:rsidR="00FF1E77" w:rsidRPr="009917CE" w:rsidRDefault="00FF1E77" w:rsidP="008446AD">
            <w:pPr>
              <w:pStyle w:val="a8"/>
              <w:tabs>
                <w:tab w:val="center" w:pos="17460"/>
              </w:tabs>
              <w:ind w:right="-6"/>
              <w:rPr>
                <w:b/>
                <w:sz w:val="24"/>
              </w:rPr>
            </w:pPr>
            <w:r>
              <w:rPr>
                <w:b/>
                <w:sz w:val="24"/>
              </w:rPr>
              <w:t>7</w:t>
            </w:r>
          </w:p>
        </w:tc>
        <w:tc>
          <w:tcPr>
            <w:tcW w:w="1275" w:type="dxa"/>
            <w:tcBorders>
              <w:top w:val="single" w:sz="4" w:space="0" w:color="auto"/>
              <w:left w:val="single" w:sz="4" w:space="0" w:color="auto"/>
              <w:bottom w:val="single" w:sz="4" w:space="0" w:color="auto"/>
            </w:tcBorders>
          </w:tcPr>
          <w:p w:rsidR="00FF1E77" w:rsidRPr="009917CE" w:rsidRDefault="00FF1E77" w:rsidP="008446AD">
            <w:pPr>
              <w:pStyle w:val="a8"/>
              <w:tabs>
                <w:tab w:val="center" w:pos="17460"/>
              </w:tabs>
              <w:ind w:right="-6"/>
              <w:rPr>
                <w:b/>
                <w:sz w:val="24"/>
              </w:rPr>
            </w:pPr>
            <w:r>
              <w:rPr>
                <w:b/>
                <w:sz w:val="24"/>
              </w:rPr>
              <w:t>20</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 xml:space="preserve">  9</w:t>
            </w: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Подведение итогов</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3</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1</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2</w:t>
            </w:r>
          </w:p>
        </w:tc>
      </w:tr>
      <w:tr w:rsidR="00FF1E77" w:rsidTr="008446AD">
        <w:tc>
          <w:tcPr>
            <w:tcW w:w="570" w:type="dxa"/>
            <w:tcBorders>
              <w:top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p>
        </w:tc>
        <w:tc>
          <w:tcPr>
            <w:tcW w:w="4925"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jc w:val="left"/>
              <w:rPr>
                <w:b/>
                <w:sz w:val="24"/>
              </w:rPr>
            </w:pPr>
            <w:r>
              <w:rPr>
                <w:b/>
                <w:sz w:val="24"/>
              </w:rPr>
              <w:t>Итого</w:t>
            </w:r>
          </w:p>
        </w:tc>
        <w:tc>
          <w:tcPr>
            <w:tcW w:w="1276"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216</w:t>
            </w:r>
          </w:p>
        </w:tc>
        <w:tc>
          <w:tcPr>
            <w:tcW w:w="1134" w:type="dxa"/>
            <w:tcBorders>
              <w:top w:val="single" w:sz="4" w:space="0" w:color="auto"/>
              <w:left w:val="single" w:sz="4" w:space="0" w:color="auto"/>
              <w:bottom w:val="single" w:sz="4" w:space="0" w:color="auto"/>
              <w:right w:val="single" w:sz="4" w:space="0" w:color="auto"/>
            </w:tcBorders>
          </w:tcPr>
          <w:p w:rsidR="00FF1E77" w:rsidRDefault="00FF1E77" w:rsidP="008446AD">
            <w:pPr>
              <w:pStyle w:val="a8"/>
              <w:tabs>
                <w:tab w:val="center" w:pos="17460"/>
              </w:tabs>
              <w:ind w:right="-6"/>
              <w:rPr>
                <w:b/>
                <w:sz w:val="24"/>
              </w:rPr>
            </w:pPr>
            <w:r>
              <w:rPr>
                <w:b/>
                <w:sz w:val="24"/>
              </w:rPr>
              <w:t>51</w:t>
            </w:r>
          </w:p>
        </w:tc>
        <w:tc>
          <w:tcPr>
            <w:tcW w:w="1275" w:type="dxa"/>
            <w:tcBorders>
              <w:top w:val="single" w:sz="4" w:space="0" w:color="auto"/>
              <w:left w:val="single" w:sz="4" w:space="0" w:color="auto"/>
              <w:bottom w:val="single" w:sz="4" w:space="0" w:color="auto"/>
            </w:tcBorders>
          </w:tcPr>
          <w:p w:rsidR="00FF1E77" w:rsidRDefault="00FF1E77" w:rsidP="008446AD">
            <w:pPr>
              <w:pStyle w:val="a8"/>
              <w:tabs>
                <w:tab w:val="center" w:pos="17460"/>
              </w:tabs>
              <w:ind w:right="-6"/>
              <w:rPr>
                <w:b/>
                <w:sz w:val="24"/>
              </w:rPr>
            </w:pPr>
            <w:r>
              <w:rPr>
                <w:b/>
                <w:sz w:val="24"/>
              </w:rPr>
              <w:t>165</w:t>
            </w:r>
          </w:p>
        </w:tc>
      </w:tr>
    </w:tbl>
    <w:p w:rsidR="00FF1E77" w:rsidRDefault="00FF1E77" w:rsidP="00FF1E77">
      <w:pPr>
        <w:pStyle w:val="a8"/>
        <w:tabs>
          <w:tab w:val="center" w:pos="17460"/>
        </w:tabs>
        <w:ind w:right="-6"/>
        <w:rPr>
          <w:sz w:val="24"/>
        </w:rPr>
      </w:pPr>
    </w:p>
    <w:p w:rsidR="00FF1E77" w:rsidRDefault="00FF1E77" w:rsidP="00FF1E77">
      <w:pPr>
        <w:jc w:val="center"/>
        <w:rPr>
          <w:b/>
          <w:sz w:val="28"/>
          <w:szCs w:val="28"/>
        </w:rPr>
      </w:pPr>
    </w:p>
    <w:p w:rsidR="00FF1E77" w:rsidRDefault="00FF1E77" w:rsidP="00FF1E77">
      <w:pPr>
        <w:rPr>
          <w:b/>
          <w:sz w:val="28"/>
          <w:szCs w:val="28"/>
        </w:rPr>
      </w:pPr>
      <w:r>
        <w:rPr>
          <w:b/>
          <w:sz w:val="28"/>
          <w:szCs w:val="28"/>
        </w:rPr>
        <w:t xml:space="preserve">                                   </w:t>
      </w:r>
    </w:p>
    <w:p w:rsidR="00FF1E77" w:rsidRDefault="00FF1E77" w:rsidP="00FF1E77">
      <w:pPr>
        <w:rPr>
          <w:b/>
          <w:sz w:val="28"/>
          <w:szCs w:val="28"/>
        </w:rPr>
      </w:pPr>
    </w:p>
    <w:p w:rsidR="00FF1E77" w:rsidRDefault="00FF1E77" w:rsidP="00FF1E77">
      <w:pPr>
        <w:rPr>
          <w:b/>
          <w:sz w:val="28"/>
          <w:szCs w:val="28"/>
        </w:rPr>
      </w:pPr>
    </w:p>
    <w:p w:rsidR="00FF1E77" w:rsidRDefault="00FF1E77" w:rsidP="00FF1E77">
      <w:pPr>
        <w:rPr>
          <w:b/>
          <w:sz w:val="28"/>
          <w:szCs w:val="28"/>
        </w:rPr>
      </w:pPr>
    </w:p>
    <w:p w:rsidR="00FF1E77" w:rsidRDefault="00FF1E77" w:rsidP="00FF1E77">
      <w:pPr>
        <w:rPr>
          <w:b/>
          <w:sz w:val="28"/>
          <w:szCs w:val="28"/>
        </w:rPr>
      </w:pPr>
    </w:p>
    <w:p w:rsidR="00FF1E77" w:rsidRDefault="00FF1E77" w:rsidP="00FF1E77">
      <w:pPr>
        <w:rPr>
          <w:b/>
          <w:sz w:val="28"/>
          <w:szCs w:val="28"/>
        </w:rPr>
      </w:pPr>
    </w:p>
    <w:p w:rsidR="00FF1E77" w:rsidRDefault="00FF1E77" w:rsidP="00FF1E77">
      <w:pPr>
        <w:rPr>
          <w:b/>
          <w:sz w:val="28"/>
          <w:szCs w:val="28"/>
        </w:rPr>
      </w:pPr>
    </w:p>
    <w:p w:rsidR="00FF1E77" w:rsidRDefault="00FF1E77" w:rsidP="00FF1E77">
      <w:pPr>
        <w:rPr>
          <w:b/>
          <w:sz w:val="28"/>
          <w:szCs w:val="28"/>
        </w:rPr>
      </w:pPr>
      <w:r>
        <w:rPr>
          <w:b/>
          <w:sz w:val="28"/>
          <w:szCs w:val="28"/>
        </w:rPr>
        <w:t xml:space="preserve">                               Содержание учебного плана</w:t>
      </w:r>
    </w:p>
    <w:p w:rsidR="00FF1E77" w:rsidRPr="0096107F" w:rsidRDefault="00FF1E77" w:rsidP="00FF1E77">
      <w:pPr>
        <w:pStyle w:val="a8"/>
        <w:tabs>
          <w:tab w:val="center" w:pos="17460"/>
        </w:tabs>
        <w:ind w:right="-6"/>
      </w:pPr>
    </w:p>
    <w:p w:rsidR="00FF1E77" w:rsidRPr="00B466CB" w:rsidRDefault="00FF1E77" w:rsidP="00FF1E77">
      <w:pPr>
        <w:pStyle w:val="aa"/>
        <w:ind w:left="0"/>
        <w:rPr>
          <w:b/>
        </w:rPr>
      </w:pPr>
      <w:r w:rsidRPr="00B466CB">
        <w:t xml:space="preserve">      </w:t>
      </w:r>
      <w:r w:rsidRPr="00B466CB">
        <w:rPr>
          <w:b/>
        </w:rPr>
        <w:t>Раздел №  1.  Вводные занятия.</w:t>
      </w:r>
    </w:p>
    <w:p w:rsidR="00FF1E77" w:rsidRDefault="00FF1E77" w:rsidP="00FF1E77">
      <w:pPr>
        <w:pStyle w:val="aa"/>
        <w:ind w:left="0"/>
      </w:pPr>
      <w:r>
        <w:t>Задачи кружка в новом учебном году. Флористика как вид искусства. Значение природы в жизни человека. Законы по охране природы. Участие школьников в охране природы. Как собирать материалы, не причиняя вреда природе. Природа в народном творчестве, в произведениях художников, писателей, композиторов.</w:t>
      </w:r>
    </w:p>
    <w:p w:rsidR="00FF1E77" w:rsidRDefault="00FF1E77" w:rsidP="00FF1E77">
      <w:r>
        <w:t>Инструктаж по технике безопасности.</w:t>
      </w:r>
    </w:p>
    <w:p w:rsidR="00FF1E77" w:rsidRPr="00B466CB" w:rsidRDefault="00FF1E77" w:rsidP="00FF1E77">
      <w:pPr>
        <w:rPr>
          <w:b/>
        </w:rPr>
      </w:pPr>
      <w:r w:rsidRPr="00B466CB">
        <w:rPr>
          <w:b/>
        </w:rPr>
        <w:t xml:space="preserve">     Раздел №</w:t>
      </w:r>
      <w:r w:rsidRPr="00B466CB">
        <w:t xml:space="preserve"> </w:t>
      </w:r>
      <w:r w:rsidRPr="00B466CB">
        <w:rPr>
          <w:b/>
        </w:rPr>
        <w:t>2.  Работа с засушенными растениями.</w:t>
      </w:r>
    </w:p>
    <w:p w:rsidR="00FF1E77" w:rsidRPr="00B466CB" w:rsidRDefault="00FF1E77" w:rsidP="00FF1E77">
      <w:pPr>
        <w:rPr>
          <w:b/>
        </w:rPr>
      </w:pPr>
      <w:r w:rsidRPr="00B466CB">
        <w:t xml:space="preserve">     </w:t>
      </w:r>
      <w:r w:rsidRPr="00B466CB">
        <w:rPr>
          <w:b/>
        </w:rPr>
        <w:t>1-ая степень сложности. (34ч).</w:t>
      </w:r>
    </w:p>
    <w:p w:rsidR="00FF1E77" w:rsidRPr="00FF1CB3" w:rsidRDefault="00FF1E77" w:rsidP="00FF1E77">
      <w:pPr>
        <w:rPr>
          <w:b/>
          <w:i/>
          <w:u w:val="single"/>
        </w:rPr>
      </w:pPr>
      <w:r w:rsidRPr="00FF1CB3">
        <w:rPr>
          <w:b/>
          <w:i/>
        </w:rPr>
        <w:t>Плоскостные композици</w:t>
      </w:r>
      <w:r>
        <w:rPr>
          <w:b/>
          <w:i/>
        </w:rPr>
        <w:t>и.(14ч)</w:t>
      </w:r>
    </w:p>
    <w:p w:rsidR="00FF1E77" w:rsidRDefault="00FF1E77" w:rsidP="00FF1E77">
      <w:r>
        <w:rPr>
          <w:u w:val="single"/>
        </w:rPr>
        <w:t>Теория</w:t>
      </w:r>
      <w:r>
        <w:t>. Характеристика растений, используемых во флористике. Экскурсии в разное время года с целью наблюдения за изменением цвета, формы листьев. Правила сбора, засушивания листьев и цветов простым (холодным способом).  Понятие аппликации. Техника выполнения аппликации из листьев и цветов. Понятие орнамента, узора. Техника выполнения узора в круге, в квадрате. История открытки. Технология составления плоскостной композиции из засушенных цветов и листьев на открытке.</w:t>
      </w:r>
    </w:p>
    <w:p w:rsidR="00FF1E77" w:rsidRDefault="00FF1E77" w:rsidP="00FF1E77">
      <w:r>
        <w:rPr>
          <w:u w:val="single"/>
        </w:rPr>
        <w:t>Практика</w:t>
      </w:r>
      <w:r>
        <w:t>. Изготовление учебно-наглядных пособий на тему «Форма и цвет листьев».  Выполнение аппликации из листьев и цветов. Выполнение орнамента в полосе. Выполнение узора в квадрате. Изготовление открытки и составление на ней</w:t>
      </w:r>
      <w:r w:rsidRPr="003D57A6">
        <w:t xml:space="preserve"> </w:t>
      </w:r>
      <w:r>
        <w:t>плоскостной композиции из засушенных цветов и листьев.</w:t>
      </w:r>
    </w:p>
    <w:p w:rsidR="00FF1E77" w:rsidRDefault="00FF1E77" w:rsidP="00FF1E77">
      <w:pPr>
        <w:rPr>
          <w:b/>
          <w:i/>
        </w:rPr>
      </w:pPr>
      <w:proofErr w:type="spellStart"/>
      <w:r w:rsidRPr="0027682E">
        <w:rPr>
          <w:b/>
          <w:i/>
        </w:rPr>
        <w:t>Полуобъёмные</w:t>
      </w:r>
      <w:proofErr w:type="spellEnd"/>
      <w:r w:rsidRPr="0027682E">
        <w:rPr>
          <w:b/>
          <w:i/>
        </w:rPr>
        <w:t xml:space="preserve"> композиции</w:t>
      </w:r>
      <w:r>
        <w:rPr>
          <w:b/>
          <w:i/>
        </w:rPr>
        <w:t xml:space="preserve"> (10ч)</w:t>
      </w:r>
    </w:p>
    <w:p w:rsidR="00FF1E77" w:rsidRDefault="00FF1E77" w:rsidP="00FF1E77">
      <w:r>
        <w:rPr>
          <w:u w:val="single"/>
        </w:rPr>
        <w:t>Теория</w:t>
      </w:r>
      <w:r>
        <w:t>. Составление узора в полосе, круге. Понятие декоративного панно. Принципы составления композиции из семян, косточек на панно.</w:t>
      </w:r>
    </w:p>
    <w:p w:rsidR="00FF1E77" w:rsidRPr="0027682E" w:rsidRDefault="00FF1E77" w:rsidP="00FF1E77">
      <w:pPr>
        <w:rPr>
          <w:b/>
          <w:i/>
        </w:rPr>
      </w:pPr>
      <w:r>
        <w:rPr>
          <w:u w:val="single"/>
        </w:rPr>
        <w:t>Практика</w:t>
      </w:r>
      <w:r>
        <w:t>. Украшение семенами платья куклы, тарелочки.  Изготовление панно с композицией из семян, косточек.</w:t>
      </w:r>
    </w:p>
    <w:p w:rsidR="00FF1E77" w:rsidRPr="004F7280" w:rsidRDefault="00FF1E77" w:rsidP="00FF1E77">
      <w:pPr>
        <w:rPr>
          <w:b/>
          <w:i/>
        </w:rPr>
      </w:pPr>
      <w:r>
        <w:rPr>
          <w:b/>
          <w:i/>
        </w:rPr>
        <w:t>Объёмные композиции. (10ч)</w:t>
      </w:r>
    </w:p>
    <w:p w:rsidR="00FF1E77" w:rsidRDefault="00FF1E77" w:rsidP="00FF1E77">
      <w:r>
        <w:rPr>
          <w:u w:val="single"/>
        </w:rPr>
        <w:t xml:space="preserve">Теория. </w:t>
      </w:r>
      <w:r>
        <w:t xml:space="preserve">  История и традиции использования дерева в жизни людей. Технология изготовления композиции на фрагменте дерева. Понятие букета. Формы букетов. Гармония цветов и сосуда. Технология изготовления композиций из живых цветов.</w:t>
      </w:r>
    </w:p>
    <w:p w:rsidR="00FF1E77" w:rsidRDefault="00FF1E77" w:rsidP="00FF1E77">
      <w:r>
        <w:rPr>
          <w:u w:val="single"/>
        </w:rPr>
        <w:t>Практика.</w:t>
      </w:r>
      <w:r>
        <w:t xml:space="preserve"> Выполнение композиции на фрагменте  дерева, на куске коры. Составление букета округлой формы.</w:t>
      </w:r>
    </w:p>
    <w:p w:rsidR="00FF1E77" w:rsidRDefault="00FF1E77" w:rsidP="00FF1E77">
      <w:pPr>
        <w:rPr>
          <w:b/>
        </w:rPr>
      </w:pPr>
      <w:r>
        <w:rPr>
          <w:b/>
        </w:rPr>
        <w:t xml:space="preserve">   </w:t>
      </w:r>
      <w:r w:rsidRPr="00092B57">
        <w:rPr>
          <w:b/>
        </w:rPr>
        <w:t xml:space="preserve">2-ая степень сложности. </w:t>
      </w:r>
      <w:r>
        <w:rPr>
          <w:b/>
        </w:rPr>
        <w:t>(34</w:t>
      </w:r>
      <w:r w:rsidRPr="00092B57">
        <w:rPr>
          <w:b/>
        </w:rPr>
        <w:t>ч).</w:t>
      </w:r>
    </w:p>
    <w:p w:rsidR="00FF1E77" w:rsidRDefault="00FF1E77" w:rsidP="00FF1E77">
      <w:pPr>
        <w:rPr>
          <w:b/>
          <w:i/>
        </w:rPr>
      </w:pPr>
      <w:r>
        <w:rPr>
          <w:b/>
          <w:i/>
        </w:rPr>
        <w:t>Плоскостные композиции (10ч.)</w:t>
      </w:r>
    </w:p>
    <w:p w:rsidR="00FF1E77" w:rsidRPr="00CE5312" w:rsidRDefault="00FF1E77" w:rsidP="00FF1E77">
      <w:pPr>
        <w:rPr>
          <w:b/>
          <w:i/>
        </w:rPr>
      </w:pPr>
      <w:r>
        <w:rPr>
          <w:u w:val="single"/>
        </w:rPr>
        <w:t>Теория</w:t>
      </w:r>
      <w:r>
        <w:t>. Растительный мир водоемов, лесов, полей и лугов. Определение названий</w:t>
      </w:r>
    </w:p>
    <w:p w:rsidR="00FF1E77" w:rsidRDefault="00FF1E77" w:rsidP="00FF1E77">
      <w:pPr>
        <w:pStyle w:val="aa"/>
        <w:spacing w:after="0"/>
        <w:ind w:left="0"/>
      </w:pPr>
      <w:r>
        <w:t xml:space="preserve">цветов по окраске и форме. Экскурсии за природным материалом в лес, поле, луга. Правила сбора цветов и листьев. Место и время сбора; специальные методы засушки цветов и листьев (под прессом, в печке, в песке). Правила хранения засушенного материала. Распределение засушенного материала по цветовой гамме. </w:t>
      </w:r>
    </w:p>
    <w:p w:rsidR="00FF1E77" w:rsidRDefault="00FF1E77" w:rsidP="00FF1E77">
      <w:r>
        <w:t xml:space="preserve">   Составление орнамента из природного материала. Цветовое решение композиции. Тёплые и холодные цвета. Техника выполнения аппликационных работ на двойной открытке.  Технология выполнения фона из листьев. Понятие «натюрморт». Технология изготовления вазы из листьев для натюрморта. Принципы композиционного  построения пейзажа. Понятие перспективы.</w:t>
      </w:r>
    </w:p>
    <w:p w:rsidR="00FF1E77" w:rsidRDefault="00FF1E77" w:rsidP="00FF1E77">
      <w:pPr>
        <w:pStyle w:val="aa"/>
        <w:ind w:left="0"/>
      </w:pPr>
      <w:r>
        <w:rPr>
          <w:u w:val="single"/>
        </w:rPr>
        <w:t>Практика</w:t>
      </w:r>
      <w:r>
        <w:t>. Изготовление тетради, папки (из бумаги, газет) для засушенного материала. Изготовление двойной открытки и оформление её композицией из засушенных цветов и листьев. Выполнение фона и вазы из листьев для натюрморта. Составление пейзажной композиции.</w:t>
      </w:r>
    </w:p>
    <w:p w:rsidR="00FF1E77" w:rsidRDefault="00FF1E77" w:rsidP="00FF1E77">
      <w:pPr>
        <w:rPr>
          <w:b/>
          <w:i/>
        </w:rPr>
      </w:pPr>
    </w:p>
    <w:p w:rsidR="00FF1E77" w:rsidRDefault="00FF1E77" w:rsidP="00FF1E77">
      <w:pPr>
        <w:rPr>
          <w:b/>
          <w:i/>
        </w:rPr>
      </w:pPr>
    </w:p>
    <w:p w:rsidR="00FF1E77" w:rsidRDefault="00FF1E77" w:rsidP="00FF1E77">
      <w:pPr>
        <w:rPr>
          <w:b/>
          <w:i/>
        </w:rPr>
      </w:pPr>
    </w:p>
    <w:p w:rsidR="00FF1E77" w:rsidRDefault="00FF1E77" w:rsidP="00FF1E77">
      <w:pPr>
        <w:rPr>
          <w:b/>
          <w:i/>
        </w:rPr>
      </w:pPr>
    </w:p>
    <w:p w:rsidR="00FF1E77" w:rsidRDefault="00FF1E77" w:rsidP="00FF1E77">
      <w:pPr>
        <w:rPr>
          <w:b/>
          <w:i/>
        </w:rPr>
      </w:pPr>
      <w:proofErr w:type="spellStart"/>
      <w:r w:rsidRPr="0027682E">
        <w:rPr>
          <w:b/>
          <w:i/>
        </w:rPr>
        <w:t>Полуобъёмные</w:t>
      </w:r>
      <w:proofErr w:type="spellEnd"/>
      <w:r w:rsidRPr="0027682E">
        <w:rPr>
          <w:b/>
          <w:i/>
        </w:rPr>
        <w:t xml:space="preserve"> композиции</w:t>
      </w:r>
      <w:r>
        <w:rPr>
          <w:b/>
          <w:i/>
        </w:rPr>
        <w:t>.(12ч)</w:t>
      </w:r>
    </w:p>
    <w:p w:rsidR="00FF1E77" w:rsidRDefault="00FF1E77" w:rsidP="00FF1E77">
      <w:pPr>
        <w:pStyle w:val="aa"/>
        <w:spacing w:after="0"/>
        <w:ind w:left="0"/>
      </w:pPr>
      <w:r>
        <w:rPr>
          <w:u w:val="single"/>
        </w:rPr>
        <w:t>Теория</w:t>
      </w:r>
      <w:r>
        <w:t>. Технология выполнения композиции на фоне, выполненном в технике монотипии, мятой бумаги.  Использование для фона сетки. Технология изготовления венка из листьев и цветов, выполненных из листьев клёна, гладиолусов.</w:t>
      </w:r>
    </w:p>
    <w:p w:rsidR="00FF1E77" w:rsidRDefault="00FF1E77" w:rsidP="00FF1E77">
      <w:pPr>
        <w:pStyle w:val="aa"/>
        <w:ind w:left="0"/>
      </w:pPr>
      <w:r>
        <w:rPr>
          <w:u w:val="single"/>
        </w:rPr>
        <w:t>Практика</w:t>
      </w:r>
      <w:r>
        <w:t>. Изготовление</w:t>
      </w:r>
      <w:r w:rsidRPr="00702FE3">
        <w:t xml:space="preserve"> </w:t>
      </w:r>
      <w:r>
        <w:t>композиции на фоне, выполненном в технике монотипии, мятой бумаги, с использованием  сетки.  Выполнение  венка из листьев и цветов, выполненных из листьев клёна, гладиолусов.</w:t>
      </w:r>
    </w:p>
    <w:p w:rsidR="00FF1E77" w:rsidRPr="00385A9B" w:rsidRDefault="00FF1E77" w:rsidP="00FF1E77">
      <w:pPr>
        <w:pStyle w:val="aa"/>
        <w:spacing w:after="0"/>
        <w:ind w:left="0"/>
      </w:pPr>
      <w:r>
        <w:t xml:space="preserve"> </w:t>
      </w:r>
      <w:r>
        <w:rPr>
          <w:b/>
          <w:i/>
        </w:rPr>
        <w:t>Объёмные композиции. (12ч)</w:t>
      </w:r>
    </w:p>
    <w:p w:rsidR="00FF1E77" w:rsidRDefault="00FF1E77" w:rsidP="00FF1E77">
      <w:r>
        <w:rPr>
          <w:u w:val="single"/>
        </w:rPr>
        <w:t>Теория.</w:t>
      </w:r>
      <w:r>
        <w:t xml:space="preserve">  Традиции использования дерева в декоративно-прикладном творчестве. Заготовка и обработка грибов-трутовиков в декоративных работах. Особенности выполнения настольной композиции на грибах-трутовиках и берёзовых пенёчках. Правила сбора материала для сухого букета. Сухой букет. Особенности выполнения букета серповидной формы.</w:t>
      </w:r>
    </w:p>
    <w:p w:rsidR="00FF1E77" w:rsidRDefault="00FF1E77" w:rsidP="00FF1E77">
      <w:r>
        <w:rPr>
          <w:u w:val="single"/>
        </w:rPr>
        <w:t>Практика.</w:t>
      </w:r>
      <w:r>
        <w:t xml:space="preserve"> Выполнение настольной композиции на</w:t>
      </w:r>
      <w:r w:rsidRPr="007C5336">
        <w:t xml:space="preserve"> </w:t>
      </w:r>
      <w:r>
        <w:t>грибах-трутовиках, на  пенёчках. Изготовление настенной композиции из злаков. Составление букета серповидной формы.</w:t>
      </w:r>
    </w:p>
    <w:p w:rsidR="00FF1E77" w:rsidRDefault="00FF1E77" w:rsidP="00FF1E77">
      <w:r w:rsidRPr="00092B57">
        <w:rPr>
          <w:b/>
        </w:rPr>
        <w:t xml:space="preserve">   3-я степень сложности</w:t>
      </w:r>
      <w:r>
        <w:t xml:space="preserve">  </w:t>
      </w:r>
      <w:r>
        <w:rPr>
          <w:b/>
        </w:rPr>
        <w:t>(57</w:t>
      </w:r>
      <w:r w:rsidRPr="00092B57">
        <w:rPr>
          <w:b/>
        </w:rPr>
        <w:t>ч).</w:t>
      </w:r>
      <w:r>
        <w:t xml:space="preserve"> </w:t>
      </w:r>
    </w:p>
    <w:p w:rsidR="00FF1E77" w:rsidRDefault="00FF1E77" w:rsidP="00FF1E77">
      <w:pPr>
        <w:rPr>
          <w:b/>
          <w:i/>
        </w:rPr>
      </w:pPr>
      <w:r>
        <w:rPr>
          <w:b/>
          <w:i/>
        </w:rPr>
        <w:t>Плоскостные композиции (21ч.)</w:t>
      </w:r>
    </w:p>
    <w:p w:rsidR="00FF1E77" w:rsidRPr="00666294" w:rsidRDefault="00FF1E77" w:rsidP="00FF1E77">
      <w:pPr>
        <w:rPr>
          <w:b/>
          <w:i/>
        </w:rPr>
      </w:pPr>
      <w:r>
        <w:rPr>
          <w:u w:val="single"/>
        </w:rPr>
        <w:t>Теория</w:t>
      </w:r>
      <w:r>
        <w:t xml:space="preserve">.  Классификация цветочного материала. </w:t>
      </w:r>
    </w:p>
    <w:p w:rsidR="00FF1E77" w:rsidRDefault="00FF1E77" w:rsidP="00FF1E77">
      <w:r>
        <w:t>Декоративное, тематическое панно.</w:t>
      </w:r>
      <w:r w:rsidRPr="00756BB2">
        <w:t xml:space="preserve"> </w:t>
      </w:r>
      <w:r>
        <w:t>Ознакомление с орнаментами разных национальностей. Орнаменты и их применение в работах.</w:t>
      </w:r>
    </w:p>
    <w:p w:rsidR="00FF1E77" w:rsidRDefault="00FF1E77" w:rsidP="00FF1E77">
      <w:pPr>
        <w:rPr>
          <w:u w:val="single"/>
        </w:rPr>
      </w:pPr>
      <w:r>
        <w:t xml:space="preserve"> Использование орнаментальных мотивов в построении композиции из засушенных растений. </w:t>
      </w:r>
      <w:r w:rsidRPr="00666294">
        <w:t>Знакомство</w:t>
      </w:r>
      <w:r>
        <w:t xml:space="preserve">  с плоскостным коллажем </w:t>
      </w:r>
      <w:proofErr w:type="spellStart"/>
      <w:r>
        <w:t>Ф.Раффела</w:t>
      </w:r>
      <w:proofErr w:type="spellEnd"/>
      <w:r>
        <w:t>. Технология выполнения плоскостного коллажа.</w:t>
      </w:r>
    </w:p>
    <w:p w:rsidR="00FF1E77" w:rsidRDefault="00FF1E77" w:rsidP="00FF1E77">
      <w:r>
        <w:rPr>
          <w:u w:val="single"/>
        </w:rPr>
        <w:t>Практика.</w:t>
      </w:r>
      <w:r>
        <w:t xml:space="preserve"> Создание панно, композиций, картин на темы природы.</w:t>
      </w:r>
      <w:r w:rsidRPr="00073FB5">
        <w:t xml:space="preserve"> </w:t>
      </w:r>
      <w:r>
        <w:t>Выполнение плоскостного коллажа.</w:t>
      </w:r>
    </w:p>
    <w:p w:rsidR="00FF1E77" w:rsidRDefault="00FF1E77" w:rsidP="00FF1E77">
      <w:pPr>
        <w:rPr>
          <w:b/>
          <w:i/>
        </w:rPr>
      </w:pPr>
      <w:proofErr w:type="spellStart"/>
      <w:r w:rsidRPr="0027682E">
        <w:rPr>
          <w:b/>
          <w:i/>
        </w:rPr>
        <w:t>Полуобъёмные</w:t>
      </w:r>
      <w:proofErr w:type="spellEnd"/>
      <w:r w:rsidRPr="0027682E">
        <w:rPr>
          <w:b/>
          <w:i/>
        </w:rPr>
        <w:t xml:space="preserve"> композиции</w:t>
      </w:r>
      <w:r>
        <w:rPr>
          <w:b/>
          <w:i/>
        </w:rPr>
        <w:t>.(18ч.)</w:t>
      </w:r>
    </w:p>
    <w:p w:rsidR="00FF1E77" w:rsidRDefault="00FF1E77" w:rsidP="00FF1E77">
      <w:pPr>
        <w:pStyle w:val="aa"/>
        <w:spacing w:after="0"/>
        <w:ind w:left="0"/>
      </w:pPr>
      <w:r>
        <w:rPr>
          <w:u w:val="single"/>
        </w:rPr>
        <w:t>Теория</w:t>
      </w:r>
      <w:r>
        <w:t xml:space="preserve">. Технология выполнения декоративного панно в технике «гобелен» из листьев рогоза, трав, цветов. </w:t>
      </w:r>
    </w:p>
    <w:p w:rsidR="00FF1E77" w:rsidRDefault="00FF1E77" w:rsidP="00FF1E77">
      <w:pPr>
        <w:pStyle w:val="aa"/>
        <w:ind w:left="0"/>
      </w:pPr>
      <w:r>
        <w:rPr>
          <w:u w:val="single"/>
        </w:rPr>
        <w:t>Практика</w:t>
      </w:r>
      <w:r>
        <w:t xml:space="preserve">. Выполнение декоративного панно в технике «гобелен» из листьев рогоза, трав, цветов. </w:t>
      </w:r>
    </w:p>
    <w:p w:rsidR="00FF1E77" w:rsidRDefault="00FF1E77" w:rsidP="00FF1E77">
      <w:pPr>
        <w:rPr>
          <w:b/>
          <w:i/>
        </w:rPr>
      </w:pPr>
      <w:r>
        <w:rPr>
          <w:b/>
          <w:i/>
        </w:rPr>
        <w:t>Объёмные композиции. (18ч)</w:t>
      </w:r>
    </w:p>
    <w:p w:rsidR="00FF1E77" w:rsidRPr="00666294" w:rsidRDefault="00FF1E77" w:rsidP="00FF1E77">
      <w:pPr>
        <w:rPr>
          <w:b/>
          <w:i/>
        </w:rPr>
      </w:pPr>
      <w:r>
        <w:rPr>
          <w:u w:val="single"/>
        </w:rPr>
        <w:t>Теория</w:t>
      </w:r>
      <w:r>
        <w:t>. Способы сохранения декоративных каче</w:t>
      </w:r>
      <w:proofErr w:type="gramStart"/>
      <w:r>
        <w:t>ств цв</w:t>
      </w:r>
      <w:proofErr w:type="gramEnd"/>
      <w:r>
        <w:t xml:space="preserve">етов:  высушивание с помощью гигроскопических материалов - осушителей, консервация с помощью глицерина. Характеристика цветов с декоративными семенными коробочками. </w:t>
      </w:r>
    </w:p>
    <w:p w:rsidR="00FF1E77" w:rsidRPr="00073FB5" w:rsidRDefault="00FF1E77" w:rsidP="00FF1E77">
      <w:pPr>
        <w:rPr>
          <w:b/>
          <w:i/>
        </w:rPr>
      </w:pPr>
      <w:r>
        <w:t xml:space="preserve"> Построение букетов из сухих цветов. Сухой букет в интерьере. Выполнение ваз и обработка вспомогательных  материалов для составления букетов, композиций. Технология выполнения композиции на связке берёзовых веток и на коряге.</w:t>
      </w:r>
    </w:p>
    <w:p w:rsidR="00FF1E77" w:rsidRDefault="00FF1E77" w:rsidP="00FF1E77">
      <w:r>
        <w:t xml:space="preserve"> </w:t>
      </w:r>
      <w:r>
        <w:rPr>
          <w:u w:val="single"/>
        </w:rPr>
        <w:t>Практика</w:t>
      </w:r>
      <w:r>
        <w:t>. Изготовление букетов из сухих цветов. Выполнение ваз и обработка вспомогательных  материалов для составления букетов, композиций.</w:t>
      </w:r>
      <w:r w:rsidRPr="00B37B61">
        <w:t xml:space="preserve"> </w:t>
      </w:r>
      <w:r>
        <w:t xml:space="preserve">Изготовление композиции на связке берёзовых веток и на коряге. </w:t>
      </w:r>
    </w:p>
    <w:p w:rsidR="00FF1E77" w:rsidRPr="00B13F54" w:rsidRDefault="00FF1E77" w:rsidP="00FF1E77">
      <w:pPr>
        <w:rPr>
          <w:b/>
          <w:sz w:val="28"/>
          <w:szCs w:val="28"/>
        </w:rPr>
      </w:pPr>
      <w:r w:rsidRPr="00B13F54">
        <w:t xml:space="preserve">      </w:t>
      </w:r>
      <w:r w:rsidRPr="00B466CB">
        <w:rPr>
          <w:b/>
        </w:rPr>
        <w:t>Раздел №</w:t>
      </w:r>
      <w:r w:rsidRPr="00B466CB">
        <w:t xml:space="preserve"> </w:t>
      </w:r>
      <w:r w:rsidRPr="00B466CB">
        <w:rPr>
          <w:b/>
        </w:rPr>
        <w:t>3.  Миниатюры из шишек, орехов, семян и других материалов</w:t>
      </w:r>
      <w:r w:rsidRPr="00B13F54">
        <w:rPr>
          <w:b/>
          <w:sz w:val="28"/>
          <w:szCs w:val="28"/>
        </w:rPr>
        <w:t>.</w:t>
      </w:r>
    </w:p>
    <w:p w:rsidR="00FF1E77" w:rsidRPr="00092B57" w:rsidRDefault="00FF1E77" w:rsidP="00FF1E77">
      <w:pPr>
        <w:rPr>
          <w:b/>
        </w:rPr>
      </w:pPr>
      <w:r>
        <w:rPr>
          <w:b/>
        </w:rPr>
        <w:t xml:space="preserve">    1-ая степень сложности (16</w:t>
      </w:r>
      <w:r w:rsidRPr="00092B57">
        <w:rPr>
          <w:b/>
        </w:rPr>
        <w:t>ч).</w:t>
      </w:r>
    </w:p>
    <w:p w:rsidR="00FF1E77" w:rsidRDefault="00FF1E77" w:rsidP="00FF1E77">
      <w:pPr>
        <w:pStyle w:val="aa"/>
        <w:spacing w:after="0"/>
        <w:ind w:left="0"/>
      </w:pPr>
      <w:r>
        <w:rPr>
          <w:u w:val="single"/>
        </w:rPr>
        <w:t>Теория</w:t>
      </w:r>
      <w:r>
        <w:t xml:space="preserve">. </w:t>
      </w:r>
      <w:proofErr w:type="gramStart"/>
      <w:r>
        <w:t>Знакомство с материалом: шишки сосны, ели, кедра, лиственницы; жёлуди; орехи, плоды различных растений.</w:t>
      </w:r>
      <w:proofErr w:type="gramEnd"/>
      <w:r>
        <w:t xml:space="preserve"> Косточки сливы, вишни; семена различных растений. Использование свойств этих материалов в работе с учётом конструкции, внешнего вида изделия. Составление узора из семян в круге.</w:t>
      </w:r>
    </w:p>
    <w:p w:rsidR="00FF1E77" w:rsidRDefault="00FF1E77" w:rsidP="00FF1E77">
      <w:r>
        <w:rPr>
          <w:u w:val="single"/>
        </w:rPr>
        <w:t>Практика.</w:t>
      </w:r>
      <w:r>
        <w:t xml:space="preserve"> Изготовление человечков, птиц, животных. Изготовление игрушек для ёлки из природно – растительного материала с добавлением бумаги, картона, ткани, фольги  и других материалов. Умение выразить в игрушке главное. Основные пропорции (величина головы, длина рук, ног). </w:t>
      </w:r>
    </w:p>
    <w:p w:rsidR="00FF1E77" w:rsidRDefault="00FF1E77" w:rsidP="00FF1E77">
      <w:r>
        <w:lastRenderedPageBreak/>
        <w:t>Вспомогательные материалы: ветки (для рук и  ног), рыльца кукурузы, пакля, нитки (для волос). Украшение тарелочки узором из семян.</w:t>
      </w:r>
    </w:p>
    <w:p w:rsidR="00FF1E77" w:rsidRPr="00092B57" w:rsidRDefault="00FF1E77" w:rsidP="00FF1E77">
      <w:pPr>
        <w:rPr>
          <w:b/>
        </w:rPr>
      </w:pPr>
      <w:r>
        <w:t xml:space="preserve">   </w:t>
      </w:r>
      <w:r>
        <w:rPr>
          <w:b/>
        </w:rPr>
        <w:t>2-ая степень сложности (14</w:t>
      </w:r>
      <w:r w:rsidRPr="00092B57">
        <w:rPr>
          <w:b/>
        </w:rPr>
        <w:t>ч).</w:t>
      </w:r>
    </w:p>
    <w:p w:rsidR="00FF1E77" w:rsidRDefault="00FF1E77" w:rsidP="00FF1E77">
      <w:r>
        <w:rPr>
          <w:u w:val="single"/>
        </w:rPr>
        <w:t>Теория.</w:t>
      </w:r>
      <w:r>
        <w:t xml:space="preserve"> Правила сортировки собранного материала. Подготовка материала к работе. Инструменты и приёмы работы. Техника безопасности. Клей.</w:t>
      </w:r>
    </w:p>
    <w:p w:rsidR="00FF1E77" w:rsidRDefault="00FF1E77" w:rsidP="00FF1E77">
      <w:r>
        <w:t xml:space="preserve">Творческое решение изобразительных работ, подсказанных природой. </w:t>
      </w:r>
      <w:proofErr w:type="spellStart"/>
      <w:r>
        <w:t>Задумывание</w:t>
      </w:r>
      <w:proofErr w:type="spellEnd"/>
      <w:r>
        <w:t xml:space="preserve">  образа « с материалом в руках». Принципы составления композиции из семян, косточек и плодов на панно.</w:t>
      </w:r>
    </w:p>
    <w:p w:rsidR="00FF1E77" w:rsidRDefault="00FF1E77" w:rsidP="00FF1E77">
      <w:r>
        <w:rPr>
          <w:u w:val="single"/>
        </w:rPr>
        <w:t>Практика.</w:t>
      </w:r>
      <w:r>
        <w:t xml:space="preserve"> Выполнение персонажей из шишек и желудей к сказкам и литературным произведениям из жизни животных. Работа над сюжетными композициями, взятыми из жизни детей.</w:t>
      </w:r>
    </w:p>
    <w:p w:rsidR="00FF1E77" w:rsidRDefault="00FF1E77" w:rsidP="00FF1E77">
      <w:r>
        <w:t>Изготовление небольших  композиций из семян, косточек и плодов. Украшение семенами ваз, цветочных горшков.</w:t>
      </w:r>
    </w:p>
    <w:p w:rsidR="00FF1E77" w:rsidRPr="00092B57" w:rsidRDefault="00FF1E77" w:rsidP="00FF1E77">
      <w:pPr>
        <w:rPr>
          <w:b/>
        </w:rPr>
      </w:pPr>
      <w:r>
        <w:rPr>
          <w:b/>
        </w:rPr>
        <w:t xml:space="preserve">  </w:t>
      </w:r>
      <w:r w:rsidRPr="00092B57">
        <w:rPr>
          <w:b/>
        </w:rPr>
        <w:t xml:space="preserve">3-я степень сложности. </w:t>
      </w:r>
      <w:r>
        <w:rPr>
          <w:b/>
        </w:rPr>
        <w:t>(21</w:t>
      </w:r>
      <w:r w:rsidRPr="00092B57">
        <w:rPr>
          <w:b/>
        </w:rPr>
        <w:t>ч).</w:t>
      </w:r>
    </w:p>
    <w:p w:rsidR="00FF1E77" w:rsidRPr="00131837" w:rsidRDefault="00FF1E77" w:rsidP="00FF1E77">
      <w:pPr>
        <w:pStyle w:val="aa"/>
        <w:spacing w:after="0"/>
        <w:ind w:left="0"/>
        <w:rPr>
          <w:u w:val="single"/>
        </w:rPr>
      </w:pPr>
      <w:r>
        <w:rPr>
          <w:u w:val="single"/>
        </w:rPr>
        <w:t xml:space="preserve">Теория. </w:t>
      </w:r>
      <w:r>
        <w:t>Сбор и способы хранения, обработка материала. Правила составления эскиза, рисунка, композиции. Подбор материала, умение сочетать материал в композиции. Приёмы работы и инструменты.</w:t>
      </w:r>
    </w:p>
    <w:p w:rsidR="00FF1E77" w:rsidRDefault="00FF1E77" w:rsidP="00FF1E77">
      <w:r>
        <w:rPr>
          <w:u w:val="single"/>
        </w:rPr>
        <w:t>Практика.</w:t>
      </w:r>
      <w:r>
        <w:t xml:space="preserve"> Выполнение  композиций на тему литературных произведений, сказок, басен. Изготовление панно, игрушек, сувениров, украшений для участия в различных конкурсах.</w:t>
      </w:r>
    </w:p>
    <w:p w:rsidR="00FF1E77" w:rsidRPr="00B13F54" w:rsidRDefault="00FF1E77" w:rsidP="00FF1E77">
      <w:pPr>
        <w:rPr>
          <w:b/>
          <w:sz w:val="28"/>
          <w:szCs w:val="28"/>
        </w:rPr>
      </w:pPr>
      <w:r w:rsidRPr="00B13F54">
        <w:rPr>
          <w:sz w:val="28"/>
          <w:szCs w:val="28"/>
        </w:rPr>
        <w:t xml:space="preserve">     </w:t>
      </w:r>
      <w:r w:rsidRPr="00B466CB">
        <w:rPr>
          <w:b/>
        </w:rPr>
        <w:t>Раздел № 4.  Работы из соломы</w:t>
      </w:r>
      <w:r w:rsidRPr="00B13F54">
        <w:rPr>
          <w:b/>
          <w:sz w:val="28"/>
          <w:szCs w:val="28"/>
        </w:rPr>
        <w:t>.</w:t>
      </w:r>
    </w:p>
    <w:p w:rsidR="00FF1E77" w:rsidRDefault="00FF1E77" w:rsidP="00FF1E77">
      <w:pPr>
        <w:rPr>
          <w:b/>
        </w:rPr>
      </w:pPr>
      <w:r>
        <w:rPr>
          <w:b/>
        </w:rPr>
        <w:t xml:space="preserve">   1-ая степень сложности</w:t>
      </w:r>
      <w:r w:rsidRPr="00092B57">
        <w:rPr>
          <w:b/>
        </w:rPr>
        <w:t xml:space="preserve"> </w:t>
      </w:r>
      <w:r>
        <w:rPr>
          <w:b/>
        </w:rPr>
        <w:t>(26</w:t>
      </w:r>
      <w:r w:rsidRPr="00092B57">
        <w:rPr>
          <w:b/>
        </w:rPr>
        <w:t>ч).</w:t>
      </w:r>
    </w:p>
    <w:p w:rsidR="00FF1E77" w:rsidRDefault="00FF1E77" w:rsidP="00FF1E77">
      <w:r>
        <w:rPr>
          <w:u w:val="single"/>
        </w:rPr>
        <w:t>Теория.</w:t>
      </w:r>
      <w:r>
        <w:t xml:space="preserve"> Соломка в изделиях мастеров народных художественных промыслов.</w:t>
      </w:r>
    </w:p>
    <w:p w:rsidR="00FF1E77" w:rsidRDefault="00FF1E77" w:rsidP="00FF1E77">
      <w:r>
        <w:t>Ознакомление с материалом, с правилами сбора, заготовки и  хранения. Инструменты, отделочные и вспомогательные материалы. Техника безопасности, гигиена труда.</w:t>
      </w:r>
      <w:r w:rsidRPr="004D2A9C">
        <w:t xml:space="preserve"> </w:t>
      </w:r>
    </w:p>
    <w:p w:rsidR="00FF1E77" w:rsidRDefault="00FF1E77" w:rsidP="00FF1E77">
      <w:r>
        <w:t xml:space="preserve">Аппликация соломкой как вид декоративно-прикладного искусства. Декоративные свойства соломки: пластичность, цвет, блеск, их рациональное использование в изделиях. Учёт направления волокон соломки при  аппликации. Вырезывание из полосок квадратиков, ромбиков. </w:t>
      </w:r>
    </w:p>
    <w:p w:rsidR="00FF1E77" w:rsidRDefault="00FF1E77" w:rsidP="00FF1E77">
      <w:r>
        <w:t>Основные законы композиции. Составление узора и орнамента.</w:t>
      </w:r>
    </w:p>
    <w:p w:rsidR="00FF1E77" w:rsidRPr="00102135" w:rsidRDefault="00FF1E77" w:rsidP="00FF1E77">
      <w:r>
        <w:rPr>
          <w:u w:val="single"/>
        </w:rPr>
        <w:t>Практика.</w:t>
      </w:r>
      <w:r>
        <w:t xml:space="preserve"> Подготовка соломки к работе: заготовка трубочек из соломки,  разглаживание их в полоску. Перевод рисунка на основу. Выполнение аппликации геометрического характера.  </w:t>
      </w:r>
      <w:proofErr w:type="gramStart"/>
      <w:r>
        <w:t>Контроль за</w:t>
      </w:r>
      <w:proofErr w:type="gramEnd"/>
      <w:r>
        <w:t xml:space="preserve"> чистотой и точностью исполнения. Выполнение композиции с геометрическим или растительным орнаментом.</w:t>
      </w:r>
    </w:p>
    <w:p w:rsidR="00FF1E77" w:rsidRPr="00092B57" w:rsidRDefault="00FF1E77" w:rsidP="00FF1E77">
      <w:pPr>
        <w:rPr>
          <w:b/>
        </w:rPr>
      </w:pPr>
      <w:r w:rsidRPr="00092B57">
        <w:t xml:space="preserve">  </w:t>
      </w:r>
      <w:r>
        <w:t xml:space="preserve"> </w:t>
      </w:r>
      <w:r>
        <w:rPr>
          <w:b/>
        </w:rPr>
        <w:t>2-ая степень сложности.</w:t>
      </w:r>
      <w:r w:rsidRPr="00092B57">
        <w:rPr>
          <w:b/>
        </w:rPr>
        <w:t xml:space="preserve"> </w:t>
      </w:r>
      <w:r>
        <w:rPr>
          <w:b/>
        </w:rPr>
        <w:t>(28</w:t>
      </w:r>
      <w:r w:rsidRPr="00092B57">
        <w:rPr>
          <w:b/>
        </w:rPr>
        <w:t>ч).</w:t>
      </w:r>
    </w:p>
    <w:p w:rsidR="00FF1E77" w:rsidRDefault="00FF1E77" w:rsidP="00FF1E77">
      <w:r>
        <w:rPr>
          <w:u w:val="single"/>
        </w:rPr>
        <w:t>Теория</w:t>
      </w:r>
      <w:r>
        <w:t>.  Правила  сбора и заготовки материала; хранение и подготовка к работе.</w:t>
      </w:r>
    </w:p>
    <w:p w:rsidR="00FF1E77" w:rsidRDefault="00FF1E77" w:rsidP="00FF1E77">
      <w:r>
        <w:t xml:space="preserve"> Объёмная аппликация из соломки. Сюжетно-тематические композиции.</w:t>
      </w:r>
    </w:p>
    <w:p w:rsidR="00FF1E77" w:rsidRDefault="00FF1E77" w:rsidP="00FF1E77">
      <w:r>
        <w:t xml:space="preserve"> Соломенная скульптура (куклы, птицы). Плетение прямое из разглаженной соломки (</w:t>
      </w:r>
      <w:proofErr w:type="spellStart"/>
      <w:r>
        <w:t>шахматка</w:t>
      </w:r>
      <w:proofErr w:type="spellEnd"/>
      <w:r>
        <w:t>),  плетение плоское: плетёнки «косичка», «зубатка», простая плетёнка.</w:t>
      </w:r>
    </w:p>
    <w:p w:rsidR="00FF1E77" w:rsidRDefault="00FF1E77" w:rsidP="00FF1E77">
      <w:r>
        <w:rPr>
          <w:u w:val="single"/>
        </w:rPr>
        <w:t xml:space="preserve">Практика. </w:t>
      </w:r>
      <w:r>
        <w:t xml:space="preserve"> Изготовление объёмной аппликации. Освоение техники и способов плетения (по схемам). Изготовление изделий: ковриков, маленьких корзин и  шляпок. Отделка готовых изделий. Выполнение небольших соломенных скульптур: кукол, птиц.</w:t>
      </w:r>
    </w:p>
    <w:p w:rsidR="00FF1E77" w:rsidRPr="00705940" w:rsidRDefault="00FF1E77" w:rsidP="00FF1E77">
      <w:r>
        <w:rPr>
          <w:b/>
        </w:rPr>
        <w:t xml:space="preserve">  3-я степень сложности. (45</w:t>
      </w:r>
      <w:r w:rsidRPr="00092B57">
        <w:rPr>
          <w:b/>
        </w:rPr>
        <w:t xml:space="preserve">ч). </w:t>
      </w:r>
    </w:p>
    <w:p w:rsidR="00FF1E77" w:rsidRDefault="00FF1E77" w:rsidP="00FF1E77">
      <w:r>
        <w:rPr>
          <w:u w:val="single"/>
        </w:rPr>
        <w:t>Теория</w:t>
      </w:r>
      <w:r>
        <w:t>. Заготовка материала. Способы хранения. Знакомство с изделиями народного творчества и ремёсел.</w:t>
      </w:r>
    </w:p>
    <w:p w:rsidR="00FF1E77" w:rsidRDefault="00FF1E77" w:rsidP="00FF1E77">
      <w:r>
        <w:t>Разглаживание соломенных лент. Знакомство с техникой «чёсаной соломки». Инкрустация соломкой. Изучение видов объёмного плетения: «цепочка» из двух соломин, витые плетёнки. Плетёнка «рогожка». Соломенная скульптура (лошадки)</w:t>
      </w:r>
    </w:p>
    <w:p w:rsidR="00FF1E77" w:rsidRDefault="00FF1E77" w:rsidP="00FF1E77">
      <w:r>
        <w:rPr>
          <w:u w:val="single"/>
        </w:rPr>
        <w:t>Практика</w:t>
      </w:r>
      <w:r>
        <w:t>. Изготовление аппликации  в технике «чёсаной соломки».  Инкрустация соломкой коробочки.  Плетение ёлочных игрушек  и сувениров. Выполнение  соломенных скульптур: лошадок.</w:t>
      </w:r>
    </w:p>
    <w:p w:rsidR="00FF1E77" w:rsidRDefault="00FF1E77" w:rsidP="00FF1E77">
      <w:pPr>
        <w:rPr>
          <w:b/>
        </w:rPr>
      </w:pPr>
      <w:r w:rsidRPr="00B466CB">
        <w:rPr>
          <w:b/>
        </w:rPr>
        <w:t xml:space="preserve">    </w:t>
      </w:r>
    </w:p>
    <w:p w:rsidR="00FF1E77" w:rsidRDefault="00FF1E77" w:rsidP="00FF1E77">
      <w:pPr>
        <w:rPr>
          <w:b/>
        </w:rPr>
      </w:pPr>
    </w:p>
    <w:p w:rsidR="00FF1E77" w:rsidRDefault="00FF1E77" w:rsidP="00FF1E77">
      <w:pPr>
        <w:rPr>
          <w:b/>
        </w:rPr>
      </w:pPr>
    </w:p>
    <w:p w:rsidR="00FF1E77" w:rsidRDefault="00FF1E77" w:rsidP="00FF1E77">
      <w:pPr>
        <w:rPr>
          <w:b/>
        </w:rPr>
      </w:pPr>
    </w:p>
    <w:p w:rsidR="00FF1E77" w:rsidRDefault="00FF1E77" w:rsidP="00FF1E77">
      <w:pPr>
        <w:rPr>
          <w:b/>
        </w:rPr>
      </w:pPr>
    </w:p>
    <w:p w:rsidR="00FF1E77" w:rsidRPr="00B466CB" w:rsidRDefault="00FF1E77" w:rsidP="00FF1E77">
      <w:r w:rsidRPr="00B466CB">
        <w:rPr>
          <w:b/>
        </w:rPr>
        <w:t xml:space="preserve"> Раздел №</w:t>
      </w:r>
      <w:r w:rsidRPr="00B466CB">
        <w:t xml:space="preserve"> </w:t>
      </w:r>
      <w:r w:rsidRPr="00B466CB">
        <w:rPr>
          <w:b/>
        </w:rPr>
        <w:t>5.   Работы из бересты.</w:t>
      </w:r>
    </w:p>
    <w:p w:rsidR="00FF1E77" w:rsidRPr="00092B57" w:rsidRDefault="00FF1E77" w:rsidP="00FF1E77">
      <w:pPr>
        <w:rPr>
          <w:b/>
        </w:rPr>
      </w:pPr>
      <w:r>
        <w:t xml:space="preserve">   </w:t>
      </w:r>
      <w:r w:rsidRPr="00092B57">
        <w:rPr>
          <w:b/>
        </w:rPr>
        <w:t>1-ая степень сложности.</w:t>
      </w:r>
      <w:r>
        <w:rPr>
          <w:b/>
        </w:rPr>
        <w:t>(14</w:t>
      </w:r>
      <w:r w:rsidRPr="00092B57">
        <w:rPr>
          <w:b/>
        </w:rPr>
        <w:t>ч).</w:t>
      </w:r>
    </w:p>
    <w:p w:rsidR="00FF1E77" w:rsidRDefault="00FF1E77" w:rsidP="00FF1E77">
      <w:r>
        <w:rPr>
          <w:u w:val="single"/>
        </w:rPr>
        <w:t>Теория.</w:t>
      </w:r>
      <w:r>
        <w:t xml:space="preserve"> Значение коры в жизни растений. Правила сбора и хранения бересты; места сбора. Береста в декоративных работах. Технология изготовления предметной аппликации.  Игрушки из бересты.</w:t>
      </w:r>
    </w:p>
    <w:p w:rsidR="00FF1E77" w:rsidRDefault="00FF1E77" w:rsidP="00FF1E77">
      <w:r>
        <w:rPr>
          <w:u w:val="single"/>
        </w:rPr>
        <w:t>Практика</w:t>
      </w:r>
      <w:r>
        <w:t>. Выполнение аппликации из бересты.   Изготовление игрушек из бересты (туесок, собачка, зайчик).</w:t>
      </w:r>
    </w:p>
    <w:p w:rsidR="00FF1E77" w:rsidRPr="00092B57" w:rsidRDefault="00FF1E77" w:rsidP="00FF1E77">
      <w:pPr>
        <w:rPr>
          <w:b/>
        </w:rPr>
      </w:pPr>
      <w:r>
        <w:rPr>
          <w:b/>
        </w:rPr>
        <w:t xml:space="preserve">  </w:t>
      </w:r>
      <w:r w:rsidRPr="00092B57">
        <w:rPr>
          <w:b/>
        </w:rPr>
        <w:t xml:space="preserve">2-ая степень сложности.  </w:t>
      </w:r>
      <w:r>
        <w:rPr>
          <w:b/>
        </w:rPr>
        <w:t>(16</w:t>
      </w:r>
      <w:r w:rsidRPr="00092B57">
        <w:rPr>
          <w:b/>
        </w:rPr>
        <w:t xml:space="preserve">ч). </w:t>
      </w:r>
    </w:p>
    <w:p w:rsidR="00FF1E77" w:rsidRDefault="00FF1E77" w:rsidP="00FF1E77">
      <w:r>
        <w:rPr>
          <w:u w:val="single"/>
        </w:rPr>
        <w:t>Теория.</w:t>
      </w:r>
      <w:r>
        <w:t xml:space="preserve"> Время и место сбора бересты. Береста в изделиях народного искусства России. Технология изготовления объёмных цветов из бересты и составление из них композиций на основе  из коры, плетёнках из различных материалов, в вазах.  Игрушки из бересты: ведёрко, машинка, кукла.  </w:t>
      </w:r>
    </w:p>
    <w:p w:rsidR="00FF1E77" w:rsidRDefault="00FF1E77" w:rsidP="00FF1E77">
      <w:r>
        <w:rPr>
          <w:u w:val="single"/>
        </w:rPr>
        <w:t>Практика.</w:t>
      </w:r>
      <w:r>
        <w:t xml:space="preserve">  Изготовление объёмных цветов из бересты.  Выполнение композиций из цветов из бересты на основе  из коры, плетёнках из различных материалов, в вазах.  Изготовление</w:t>
      </w:r>
      <w:r w:rsidRPr="00CA597C">
        <w:t xml:space="preserve"> </w:t>
      </w:r>
      <w:r>
        <w:t xml:space="preserve">игрушек из бересты: ведёрко, машинка, кукла.  </w:t>
      </w:r>
    </w:p>
    <w:p w:rsidR="00FF1E77" w:rsidRDefault="00FF1E77" w:rsidP="00FF1E77">
      <w:pPr>
        <w:rPr>
          <w:b/>
        </w:rPr>
      </w:pPr>
      <w:r>
        <w:rPr>
          <w:b/>
        </w:rPr>
        <w:t xml:space="preserve">   </w:t>
      </w:r>
      <w:r w:rsidRPr="00092B57">
        <w:rPr>
          <w:b/>
        </w:rPr>
        <w:t>3-я степень сложности.</w:t>
      </w:r>
      <w:r>
        <w:rPr>
          <w:b/>
        </w:rPr>
        <w:t>(30</w:t>
      </w:r>
      <w:r w:rsidRPr="00092B57">
        <w:rPr>
          <w:b/>
        </w:rPr>
        <w:t>ч).</w:t>
      </w:r>
    </w:p>
    <w:p w:rsidR="00FF1E77" w:rsidRPr="00CA597C" w:rsidRDefault="00FF1E77" w:rsidP="00FF1E77">
      <w:pPr>
        <w:rPr>
          <w:b/>
        </w:rPr>
      </w:pPr>
      <w:r>
        <w:rPr>
          <w:u w:val="single"/>
        </w:rPr>
        <w:t>Теория</w:t>
      </w:r>
      <w:r>
        <w:t xml:space="preserve">. Правила заготовки коры, бересты (без ущерба живым растениям), время и место сбора. </w:t>
      </w:r>
      <w:r w:rsidRPr="009755C4">
        <w:t>Пластовая береста. Ленточный способ снятия бересты</w:t>
      </w:r>
      <w:r>
        <w:t xml:space="preserve"> с упавших деревьев.  Технология изготовления </w:t>
      </w:r>
      <w:r>
        <w:rPr>
          <w:bCs/>
          <w:color w:val="000000"/>
          <w:kern w:val="36"/>
        </w:rPr>
        <w:t>к</w:t>
      </w:r>
      <w:r w:rsidRPr="00CA597C">
        <w:rPr>
          <w:bCs/>
          <w:color w:val="000000"/>
          <w:kern w:val="36"/>
        </w:rPr>
        <w:t>артины на бересте</w:t>
      </w:r>
      <w:r>
        <w:rPr>
          <w:bCs/>
          <w:color w:val="000000"/>
          <w:kern w:val="36"/>
        </w:rPr>
        <w:t>. Прямое плетение из бересты: игрушка «парусник»</w:t>
      </w:r>
    </w:p>
    <w:p w:rsidR="00FF1E77" w:rsidRDefault="00FF1E77" w:rsidP="00FF1E77">
      <w:pPr>
        <w:rPr>
          <w:bCs/>
          <w:color w:val="000000"/>
          <w:kern w:val="36"/>
        </w:rPr>
      </w:pPr>
      <w:r>
        <w:rPr>
          <w:u w:val="single"/>
        </w:rPr>
        <w:t>Практика.</w:t>
      </w:r>
      <w:r>
        <w:t xml:space="preserve">  Изготовление </w:t>
      </w:r>
      <w:r>
        <w:rPr>
          <w:bCs/>
          <w:color w:val="000000"/>
          <w:kern w:val="36"/>
        </w:rPr>
        <w:t>к</w:t>
      </w:r>
      <w:r w:rsidRPr="00CA597C">
        <w:rPr>
          <w:bCs/>
          <w:color w:val="000000"/>
          <w:kern w:val="36"/>
        </w:rPr>
        <w:t>артины на бересте</w:t>
      </w:r>
      <w:r>
        <w:rPr>
          <w:bCs/>
          <w:color w:val="000000"/>
          <w:kern w:val="36"/>
        </w:rPr>
        <w:t xml:space="preserve">. Выполнение </w:t>
      </w:r>
      <w:r>
        <w:t xml:space="preserve"> из бересты</w:t>
      </w:r>
      <w:r w:rsidRPr="009B0A27">
        <w:rPr>
          <w:bCs/>
          <w:color w:val="000000"/>
          <w:kern w:val="36"/>
        </w:rPr>
        <w:t xml:space="preserve"> </w:t>
      </w:r>
      <w:r>
        <w:rPr>
          <w:bCs/>
          <w:color w:val="000000"/>
          <w:kern w:val="36"/>
        </w:rPr>
        <w:t>игрушки «парусник».</w:t>
      </w:r>
    </w:p>
    <w:p w:rsidR="00FF1E77" w:rsidRPr="00B466CB" w:rsidRDefault="00FF1E77" w:rsidP="00FF1E77">
      <w:pPr>
        <w:rPr>
          <w:b/>
        </w:rPr>
      </w:pPr>
      <w:r>
        <w:rPr>
          <w:sz w:val="28"/>
          <w:szCs w:val="28"/>
        </w:rPr>
        <w:t xml:space="preserve">     </w:t>
      </w:r>
      <w:r w:rsidRPr="00B13F54">
        <w:rPr>
          <w:sz w:val="28"/>
          <w:szCs w:val="28"/>
        </w:rPr>
        <w:t xml:space="preserve"> </w:t>
      </w:r>
      <w:r w:rsidRPr="00B466CB">
        <w:rPr>
          <w:b/>
        </w:rPr>
        <w:t>Раздел № 6.  Работы с  отходами древесины (опилки).</w:t>
      </w:r>
    </w:p>
    <w:p w:rsidR="00FF1E77" w:rsidRPr="00B466CB" w:rsidRDefault="00FF1E77" w:rsidP="00FF1E77">
      <w:pPr>
        <w:rPr>
          <w:b/>
        </w:rPr>
      </w:pPr>
      <w:r>
        <w:t xml:space="preserve">  </w:t>
      </w:r>
      <w:r w:rsidRPr="00B466CB">
        <w:t xml:space="preserve"> </w:t>
      </w:r>
      <w:r w:rsidRPr="00B466CB">
        <w:rPr>
          <w:b/>
        </w:rPr>
        <w:t>1-ая степень сложности. (12ч).</w:t>
      </w:r>
    </w:p>
    <w:p w:rsidR="00FF1E77" w:rsidRDefault="00FF1E77" w:rsidP="00FF1E77">
      <w:pPr>
        <w:pStyle w:val="1"/>
        <w:ind w:left="0"/>
        <w:rPr>
          <w:u w:val="none"/>
        </w:rPr>
      </w:pPr>
      <w:r>
        <w:t xml:space="preserve">Теория. </w:t>
      </w:r>
      <w:r>
        <w:rPr>
          <w:u w:val="none"/>
        </w:rPr>
        <w:t>Значение древесины в экономике и производстве. Жизнь дерева. Охрана лесов</w:t>
      </w:r>
    </w:p>
    <w:p w:rsidR="00FF1E77" w:rsidRDefault="00FF1E77" w:rsidP="00FF1E77">
      <w:r>
        <w:t>Сбор материала. Первичная обработка: просеивание через сито. Техника выполнения аппликаций из опилок.</w:t>
      </w:r>
    </w:p>
    <w:p w:rsidR="00FF1E77" w:rsidRDefault="00FF1E77" w:rsidP="00FF1E77">
      <w:r>
        <w:rPr>
          <w:u w:val="single"/>
        </w:rPr>
        <w:t>Практика.</w:t>
      </w:r>
      <w:r>
        <w:t xml:space="preserve"> Изготовление аппликаций из опилок.</w:t>
      </w:r>
    </w:p>
    <w:p w:rsidR="00FF1E77" w:rsidRPr="00092B57" w:rsidRDefault="00FF1E77" w:rsidP="00FF1E77">
      <w:pPr>
        <w:rPr>
          <w:b/>
        </w:rPr>
      </w:pPr>
      <w:r>
        <w:rPr>
          <w:b/>
        </w:rPr>
        <w:t xml:space="preserve">  </w:t>
      </w:r>
      <w:r w:rsidRPr="00092B57">
        <w:rPr>
          <w:b/>
        </w:rPr>
        <w:t>2-я степень сложности.(10ч)</w:t>
      </w:r>
    </w:p>
    <w:p w:rsidR="00FF1E77" w:rsidRDefault="00FF1E77" w:rsidP="00FF1E77">
      <w:r>
        <w:rPr>
          <w:u w:val="single"/>
        </w:rPr>
        <w:t>Теория.</w:t>
      </w:r>
      <w:r>
        <w:t xml:space="preserve"> Природа нашей местности. Закон об охране природы.</w:t>
      </w:r>
    </w:p>
    <w:p w:rsidR="00FF1E77" w:rsidRDefault="00FF1E77" w:rsidP="00FF1E77">
      <w:r>
        <w:t>Хранение, сушка материала. Подготовка опилок к работе: очистка, окрашивание</w:t>
      </w:r>
    </w:p>
    <w:p w:rsidR="00FF1E77" w:rsidRDefault="00FF1E77" w:rsidP="00FF1E77">
      <w:r>
        <w:rPr>
          <w:u w:val="single"/>
        </w:rPr>
        <w:t>Практика</w:t>
      </w:r>
      <w:r>
        <w:t>. Очистка, окрашивание опилок. Изготовление аппликаций из окрашенных опилок и растительного материала.</w:t>
      </w:r>
    </w:p>
    <w:p w:rsidR="00FF1E77" w:rsidRPr="00092B57" w:rsidRDefault="00FF1E77" w:rsidP="00FF1E77">
      <w:pPr>
        <w:rPr>
          <w:b/>
        </w:rPr>
      </w:pPr>
      <w:r>
        <w:rPr>
          <w:b/>
        </w:rPr>
        <w:t xml:space="preserve">  </w:t>
      </w:r>
      <w:r w:rsidRPr="00092B57">
        <w:rPr>
          <w:b/>
        </w:rPr>
        <w:t>3-я степень сложности.</w:t>
      </w:r>
      <w:r>
        <w:rPr>
          <w:b/>
        </w:rPr>
        <w:t xml:space="preserve"> (18</w:t>
      </w:r>
      <w:r w:rsidRPr="00092B57">
        <w:rPr>
          <w:b/>
        </w:rPr>
        <w:t>ч).</w:t>
      </w:r>
    </w:p>
    <w:p w:rsidR="00FF1E77" w:rsidRDefault="00FF1E77" w:rsidP="00FF1E77">
      <w:r>
        <w:rPr>
          <w:u w:val="single"/>
        </w:rPr>
        <w:t>Теория</w:t>
      </w:r>
      <w:r>
        <w:t xml:space="preserve">. Места сбора материала. Очистка опилок. Замысел образа, составление эскиза и подбор материала. </w:t>
      </w:r>
    </w:p>
    <w:p w:rsidR="00FF1E77" w:rsidRDefault="00FF1E77" w:rsidP="00FF1E77">
      <w:r>
        <w:rPr>
          <w:u w:val="single"/>
        </w:rPr>
        <w:t>Практика</w:t>
      </w:r>
      <w:r>
        <w:t>. Работа с неокрашенными опилками по эскизу. Раскрашивание и отделка готовых работ. Способы сохранности древесных материалов (пропитка клеем, лаком).</w:t>
      </w:r>
    </w:p>
    <w:p w:rsidR="00FF1E77" w:rsidRDefault="00FF1E77" w:rsidP="00FF1E77">
      <w:pPr>
        <w:rPr>
          <w:b/>
        </w:rPr>
      </w:pPr>
      <w:r w:rsidRPr="00B466CB">
        <w:rPr>
          <w:b/>
        </w:rPr>
        <w:t xml:space="preserve">     </w:t>
      </w:r>
    </w:p>
    <w:p w:rsidR="00FF1E77" w:rsidRDefault="00FF1E77" w:rsidP="00FF1E77">
      <w:pPr>
        <w:rPr>
          <w:b/>
        </w:rPr>
      </w:pPr>
    </w:p>
    <w:p w:rsidR="00FF1E77" w:rsidRDefault="00FF1E77" w:rsidP="00FF1E77">
      <w:pPr>
        <w:rPr>
          <w:b/>
        </w:rPr>
      </w:pPr>
    </w:p>
    <w:p w:rsidR="00FF1E77" w:rsidRDefault="00FF1E77" w:rsidP="00FF1E77">
      <w:pPr>
        <w:rPr>
          <w:b/>
        </w:rPr>
      </w:pPr>
    </w:p>
    <w:p w:rsidR="00FF1E77" w:rsidRDefault="00FF1E77" w:rsidP="00FF1E77">
      <w:pPr>
        <w:rPr>
          <w:b/>
        </w:rPr>
      </w:pPr>
    </w:p>
    <w:p w:rsidR="00FF1E77" w:rsidRDefault="00FF1E77" w:rsidP="00FF1E77">
      <w:pPr>
        <w:rPr>
          <w:b/>
        </w:rPr>
      </w:pPr>
    </w:p>
    <w:p w:rsidR="00FF1E77" w:rsidRDefault="00FF1E77" w:rsidP="00FF1E77">
      <w:pPr>
        <w:rPr>
          <w:b/>
        </w:rPr>
      </w:pPr>
    </w:p>
    <w:p w:rsidR="00FF1E77" w:rsidRDefault="00FF1E77" w:rsidP="00FF1E77">
      <w:pPr>
        <w:rPr>
          <w:b/>
        </w:rPr>
      </w:pPr>
    </w:p>
    <w:p w:rsidR="00FF1E77" w:rsidRDefault="00FF1E77" w:rsidP="00FF1E77">
      <w:pPr>
        <w:rPr>
          <w:b/>
        </w:rPr>
      </w:pPr>
    </w:p>
    <w:p w:rsidR="00FF1E77" w:rsidRDefault="00FF1E77" w:rsidP="00FF1E77">
      <w:pPr>
        <w:rPr>
          <w:b/>
        </w:rPr>
      </w:pPr>
    </w:p>
    <w:p w:rsidR="00FF1E77" w:rsidRDefault="00FF1E77" w:rsidP="00FF1E77">
      <w:pPr>
        <w:rPr>
          <w:b/>
        </w:rPr>
      </w:pPr>
    </w:p>
    <w:p w:rsidR="00FF1E77" w:rsidRDefault="00FF1E77" w:rsidP="00FF1E77">
      <w:pPr>
        <w:rPr>
          <w:b/>
        </w:rPr>
      </w:pPr>
    </w:p>
    <w:p w:rsidR="00FF1E77" w:rsidRDefault="00FF1E77" w:rsidP="00FF1E77">
      <w:pPr>
        <w:rPr>
          <w:b/>
        </w:rPr>
      </w:pPr>
    </w:p>
    <w:p w:rsidR="00FF1E77" w:rsidRDefault="00FF1E77" w:rsidP="00FF1E77">
      <w:pPr>
        <w:rPr>
          <w:b/>
        </w:rPr>
      </w:pPr>
    </w:p>
    <w:p w:rsidR="00FF1E77" w:rsidRDefault="00FF1E77" w:rsidP="00FF1E77">
      <w:pPr>
        <w:rPr>
          <w:b/>
        </w:rPr>
      </w:pPr>
    </w:p>
    <w:p w:rsidR="00FF1E77" w:rsidRPr="00B466CB" w:rsidRDefault="00FF1E77" w:rsidP="00FF1E77">
      <w:pPr>
        <w:rPr>
          <w:b/>
        </w:rPr>
      </w:pPr>
      <w:r w:rsidRPr="00B466CB">
        <w:rPr>
          <w:b/>
        </w:rPr>
        <w:t>Раздел №7.</w:t>
      </w:r>
      <w:r w:rsidRPr="00B466CB">
        <w:t xml:space="preserve"> </w:t>
      </w:r>
      <w:r w:rsidRPr="00B466CB">
        <w:rPr>
          <w:b/>
        </w:rPr>
        <w:t>Технологические приёмы во флористике.</w:t>
      </w:r>
    </w:p>
    <w:p w:rsidR="00FF1E77" w:rsidRPr="00092B57" w:rsidRDefault="00FF1E77" w:rsidP="00FF1E77">
      <w:pPr>
        <w:rPr>
          <w:b/>
        </w:rPr>
      </w:pPr>
      <w:r w:rsidRPr="00B21146">
        <w:rPr>
          <w:b/>
          <w:sz w:val="28"/>
        </w:rPr>
        <w:t xml:space="preserve"> </w:t>
      </w:r>
      <w:r>
        <w:rPr>
          <w:b/>
        </w:rPr>
        <w:t>1-ая степень сложности. (14</w:t>
      </w:r>
      <w:r w:rsidRPr="00092B57">
        <w:rPr>
          <w:b/>
        </w:rPr>
        <w:t>ч).</w:t>
      </w:r>
    </w:p>
    <w:p w:rsidR="00FF1E77" w:rsidRPr="00B21146" w:rsidRDefault="00FF1E77" w:rsidP="00FF1E77">
      <w:pPr>
        <w:rPr>
          <w:b/>
          <w:sz w:val="28"/>
        </w:rPr>
      </w:pPr>
      <w:r>
        <w:rPr>
          <w:u w:val="single"/>
        </w:rPr>
        <w:t>Теория</w:t>
      </w:r>
      <w:r>
        <w:t>. Технология изготовления фона в технике «мятой бумаги». Изобразительные приёмы: «</w:t>
      </w:r>
      <w:proofErr w:type="spellStart"/>
      <w:r>
        <w:t>набрызг</w:t>
      </w:r>
      <w:proofErr w:type="spellEnd"/>
      <w:r>
        <w:t>», «монотипия».</w:t>
      </w:r>
    </w:p>
    <w:p w:rsidR="00FF1E77" w:rsidRPr="00B21146" w:rsidRDefault="00FF1E77" w:rsidP="00FF1E77">
      <w:pPr>
        <w:rPr>
          <w:b/>
          <w:sz w:val="28"/>
        </w:rPr>
      </w:pPr>
      <w:r>
        <w:rPr>
          <w:u w:val="single"/>
        </w:rPr>
        <w:t>Практика</w:t>
      </w:r>
      <w:r>
        <w:t>. Изготовление фона</w:t>
      </w:r>
      <w:r w:rsidRPr="00D074FF">
        <w:t xml:space="preserve"> </w:t>
      </w:r>
      <w:r>
        <w:t>в технике «мятой бумаги». Изготовление фона в технике «</w:t>
      </w:r>
      <w:proofErr w:type="spellStart"/>
      <w:r>
        <w:t>набрызг</w:t>
      </w:r>
      <w:proofErr w:type="spellEnd"/>
      <w:r>
        <w:t>», «монотипия».</w:t>
      </w:r>
    </w:p>
    <w:p w:rsidR="00FF1E77" w:rsidRDefault="00FF1E77" w:rsidP="00FF1E77">
      <w:pPr>
        <w:rPr>
          <w:b/>
        </w:rPr>
      </w:pPr>
      <w:r w:rsidRPr="00092B57">
        <w:rPr>
          <w:b/>
        </w:rPr>
        <w:t>2-я степень сложности.(</w:t>
      </w:r>
      <w:r>
        <w:rPr>
          <w:b/>
        </w:rPr>
        <w:t>14</w:t>
      </w:r>
      <w:r w:rsidRPr="00092B57">
        <w:rPr>
          <w:b/>
        </w:rPr>
        <w:t>ч)</w:t>
      </w:r>
    </w:p>
    <w:p w:rsidR="00FF1E77" w:rsidRPr="00092B57" w:rsidRDefault="00FF1E77" w:rsidP="00FF1E77">
      <w:pPr>
        <w:rPr>
          <w:b/>
        </w:rPr>
      </w:pPr>
      <w:r>
        <w:rPr>
          <w:u w:val="single"/>
        </w:rPr>
        <w:t>Теория</w:t>
      </w:r>
      <w:r>
        <w:t>. Техника «оттиск». Технология изготовления аксессуаров в технике солёного теста.</w:t>
      </w:r>
    </w:p>
    <w:p w:rsidR="00FF1E77" w:rsidRDefault="00FF1E77" w:rsidP="00FF1E77">
      <w:r>
        <w:rPr>
          <w:u w:val="single"/>
        </w:rPr>
        <w:t>Практика</w:t>
      </w:r>
      <w:r>
        <w:t>. Выполнение фона для коллажей в технике «оттиск».  Изготовление</w:t>
      </w:r>
      <w:r w:rsidRPr="005141E7">
        <w:t xml:space="preserve"> </w:t>
      </w:r>
      <w:r>
        <w:t>аксессуаров</w:t>
      </w:r>
      <w:r w:rsidRPr="005141E7">
        <w:t xml:space="preserve"> </w:t>
      </w:r>
      <w:r>
        <w:t>из солёного теста.</w:t>
      </w:r>
    </w:p>
    <w:p w:rsidR="00FF1E77" w:rsidRDefault="00FF1E77" w:rsidP="00FF1E77">
      <w:r>
        <w:rPr>
          <w:b/>
        </w:rPr>
        <w:t>3-я степень сложности. (12</w:t>
      </w:r>
      <w:r w:rsidRPr="00092B57">
        <w:rPr>
          <w:b/>
        </w:rPr>
        <w:t>ч).</w:t>
      </w:r>
      <w:r w:rsidRPr="005141E7">
        <w:t xml:space="preserve"> </w:t>
      </w:r>
      <w:r>
        <w:t xml:space="preserve"> </w:t>
      </w:r>
    </w:p>
    <w:p w:rsidR="00FF1E77" w:rsidRDefault="00FF1E77" w:rsidP="00FF1E77">
      <w:pPr>
        <w:rPr>
          <w:color w:val="000000"/>
          <w:shd w:val="clear" w:color="auto" w:fill="FFF9F5"/>
        </w:rPr>
      </w:pPr>
      <w:r>
        <w:rPr>
          <w:u w:val="single"/>
        </w:rPr>
        <w:t>Теория</w:t>
      </w:r>
      <w:r>
        <w:t xml:space="preserve">. </w:t>
      </w:r>
      <w:r>
        <w:rPr>
          <w:color w:val="000000"/>
          <w:shd w:val="clear" w:color="auto" w:fill="FFF9F5"/>
        </w:rPr>
        <w:t>Знакомство с техникой «</w:t>
      </w:r>
      <w:proofErr w:type="spellStart"/>
      <w:r>
        <w:rPr>
          <w:color w:val="000000"/>
          <w:shd w:val="clear" w:color="auto" w:fill="FFF9F5"/>
        </w:rPr>
        <w:t>марлепластика</w:t>
      </w:r>
      <w:proofErr w:type="spellEnd"/>
      <w:r>
        <w:rPr>
          <w:color w:val="000000"/>
          <w:shd w:val="clear" w:color="auto" w:fill="FFF9F5"/>
        </w:rPr>
        <w:t>».</w:t>
      </w:r>
    </w:p>
    <w:p w:rsidR="00FF1E77" w:rsidRDefault="00FF1E77" w:rsidP="00FF1E77">
      <w:pPr>
        <w:rPr>
          <w:color w:val="000000"/>
          <w:shd w:val="clear" w:color="auto" w:fill="FFF9F5"/>
        </w:rPr>
      </w:pPr>
      <w:r>
        <w:rPr>
          <w:u w:val="single"/>
        </w:rPr>
        <w:t>Практика</w:t>
      </w:r>
      <w:r>
        <w:t xml:space="preserve">.  Изготовление рамки в технике </w:t>
      </w:r>
      <w:r>
        <w:rPr>
          <w:color w:val="000000"/>
          <w:shd w:val="clear" w:color="auto" w:fill="FFF9F5"/>
        </w:rPr>
        <w:t>«</w:t>
      </w:r>
      <w:proofErr w:type="spellStart"/>
      <w:r>
        <w:rPr>
          <w:color w:val="000000"/>
          <w:shd w:val="clear" w:color="auto" w:fill="FFF9F5"/>
        </w:rPr>
        <w:t>марлепластика</w:t>
      </w:r>
      <w:proofErr w:type="spellEnd"/>
      <w:r>
        <w:rPr>
          <w:color w:val="000000"/>
          <w:shd w:val="clear" w:color="auto" w:fill="FFF9F5"/>
        </w:rPr>
        <w:t>».</w:t>
      </w:r>
    </w:p>
    <w:p w:rsidR="00FF1E77" w:rsidRPr="00B466CB" w:rsidRDefault="00FF1E77" w:rsidP="00FF1E77">
      <w:pPr>
        <w:rPr>
          <w:b/>
        </w:rPr>
      </w:pPr>
      <w:r>
        <w:rPr>
          <w:b/>
          <w:sz w:val="28"/>
        </w:rPr>
        <w:t xml:space="preserve">     </w:t>
      </w:r>
      <w:r w:rsidRPr="00B466CB">
        <w:rPr>
          <w:b/>
        </w:rPr>
        <w:t>Раздел №8.  Праздничные композиции.</w:t>
      </w:r>
    </w:p>
    <w:p w:rsidR="00FF1E77" w:rsidRPr="00092B57" w:rsidRDefault="00FF1E77" w:rsidP="00FF1E77">
      <w:pPr>
        <w:rPr>
          <w:b/>
        </w:rPr>
      </w:pPr>
      <w:r>
        <w:t xml:space="preserve">   </w:t>
      </w:r>
      <w:r w:rsidRPr="00092B57">
        <w:rPr>
          <w:b/>
        </w:rPr>
        <w:t xml:space="preserve">1-я  степень сложности.  </w:t>
      </w:r>
      <w:r>
        <w:rPr>
          <w:b/>
        </w:rPr>
        <w:t>(24</w:t>
      </w:r>
      <w:r w:rsidRPr="00092B57">
        <w:rPr>
          <w:b/>
        </w:rPr>
        <w:t xml:space="preserve">ч).                          </w:t>
      </w:r>
    </w:p>
    <w:p w:rsidR="00FF1E77" w:rsidRDefault="00FF1E77" w:rsidP="00FF1E77">
      <w:r>
        <w:t xml:space="preserve"> </w:t>
      </w:r>
      <w:r>
        <w:rPr>
          <w:u w:val="single"/>
        </w:rPr>
        <w:t>Теория.</w:t>
      </w:r>
      <w:r>
        <w:rPr>
          <w:sz w:val="28"/>
          <w:u w:val="single"/>
        </w:rPr>
        <w:t xml:space="preserve">   </w:t>
      </w:r>
      <w:r>
        <w:t>История и традиции украшения новогодних и рождественских праздников в России и Европе. История праздника Пасхи и пасхальной символики.</w:t>
      </w:r>
    </w:p>
    <w:p w:rsidR="00FF1E77" w:rsidRDefault="00FF1E77" w:rsidP="00FF1E77">
      <w:r>
        <w:rPr>
          <w:u w:val="single"/>
        </w:rPr>
        <w:t>Практика.</w:t>
      </w:r>
      <w:r>
        <w:t xml:space="preserve"> Выполнение  новогодних и рождественских композиций и необычных ёлок</w:t>
      </w:r>
      <w:proofErr w:type="gramStart"/>
      <w:r>
        <w:t xml:space="preserve">.. </w:t>
      </w:r>
      <w:proofErr w:type="gramEnd"/>
      <w:r>
        <w:t>Составление пасхальных композиций.</w:t>
      </w:r>
    </w:p>
    <w:p w:rsidR="00FF1E77" w:rsidRPr="00092B57" w:rsidRDefault="00FF1E77" w:rsidP="00FF1E77">
      <w:pPr>
        <w:rPr>
          <w:b/>
          <w:sz w:val="28"/>
        </w:rPr>
      </w:pPr>
      <w:r>
        <w:rPr>
          <w:b/>
        </w:rPr>
        <w:t xml:space="preserve">  </w:t>
      </w:r>
      <w:r w:rsidRPr="00092B57">
        <w:rPr>
          <w:b/>
        </w:rPr>
        <w:t>2-я  степень сложности</w:t>
      </w:r>
      <w:r w:rsidRPr="00092B57">
        <w:rPr>
          <w:b/>
          <w:sz w:val="28"/>
        </w:rPr>
        <w:t xml:space="preserve"> (</w:t>
      </w:r>
      <w:r>
        <w:rPr>
          <w:b/>
        </w:rPr>
        <w:t>24</w:t>
      </w:r>
      <w:r w:rsidRPr="00092B57">
        <w:rPr>
          <w:b/>
        </w:rPr>
        <w:t>ч</w:t>
      </w:r>
      <w:r w:rsidRPr="00092B57">
        <w:rPr>
          <w:b/>
          <w:sz w:val="28"/>
        </w:rPr>
        <w:t>).</w:t>
      </w:r>
    </w:p>
    <w:p w:rsidR="00FF1E77" w:rsidRDefault="00FF1E77" w:rsidP="00FF1E77">
      <w:r>
        <w:rPr>
          <w:u w:val="single"/>
        </w:rPr>
        <w:t>Теория.</w:t>
      </w:r>
      <w:r>
        <w:rPr>
          <w:sz w:val="28"/>
          <w:u w:val="single"/>
        </w:rPr>
        <w:t xml:space="preserve"> </w:t>
      </w:r>
      <w:r>
        <w:t>Технология изготовления рождественской композиции со свечой. Типы венков и формы украшения венков.  Технология изготовления снопика из соломы.</w:t>
      </w:r>
    </w:p>
    <w:p w:rsidR="00FF1E77" w:rsidRDefault="00FF1E77" w:rsidP="00FF1E77">
      <w:r>
        <w:rPr>
          <w:u w:val="single"/>
        </w:rPr>
        <w:t>Практика.</w:t>
      </w:r>
      <w:r>
        <w:t xml:space="preserve"> Изготовление рождественской композиции со свечой. Пасхальная композиция со снопиком. Изготовление композиций на тему «Мой край родной». Изготовление сувениров.  </w:t>
      </w:r>
    </w:p>
    <w:p w:rsidR="00FF1E77" w:rsidRPr="00092B57" w:rsidRDefault="00FF1E77" w:rsidP="00FF1E77">
      <w:pPr>
        <w:rPr>
          <w:b/>
        </w:rPr>
      </w:pPr>
      <w:r>
        <w:rPr>
          <w:b/>
        </w:rPr>
        <w:t xml:space="preserve">  </w:t>
      </w:r>
      <w:r w:rsidRPr="00092B57">
        <w:rPr>
          <w:b/>
        </w:rPr>
        <w:t xml:space="preserve">3-я  степень сложности  </w:t>
      </w:r>
      <w:r>
        <w:rPr>
          <w:b/>
        </w:rPr>
        <w:t>(27</w:t>
      </w:r>
      <w:r w:rsidRPr="00092B57">
        <w:rPr>
          <w:b/>
        </w:rPr>
        <w:t>ч).</w:t>
      </w:r>
    </w:p>
    <w:p w:rsidR="00FF1E77" w:rsidRDefault="00FF1E77" w:rsidP="00FF1E77">
      <w:r>
        <w:t xml:space="preserve"> </w:t>
      </w:r>
      <w:r>
        <w:rPr>
          <w:u w:val="single"/>
        </w:rPr>
        <w:t>Теория.</w:t>
      </w:r>
      <w:r>
        <w:t xml:space="preserve"> Новогодние и рождественские украшения. Технология изготовления миниатюрной ёлочки. Понятие бутоньерки. Формы бутоньерки. Технология выполнения бутоньерки из сухоцветов. История пасхального дерева. Технология изготовления и особенности украшения пасхального деревца.</w:t>
      </w:r>
    </w:p>
    <w:p w:rsidR="00FF1E77" w:rsidRDefault="00FF1E77" w:rsidP="00FF1E77">
      <w:r>
        <w:rPr>
          <w:u w:val="single"/>
        </w:rPr>
        <w:t>Практика.</w:t>
      </w:r>
      <w:r>
        <w:t xml:space="preserve"> Изготовление новогодних и рождественских украшений. Изготовление и оформление миниатюрной новогодней ёлочки. Изготовление бутоньерки. Изготовление пасхального деревца.  </w:t>
      </w:r>
    </w:p>
    <w:p w:rsidR="00FF1E77" w:rsidRPr="00B466CB" w:rsidRDefault="00FF1E77" w:rsidP="00FF1E77">
      <w:r>
        <w:rPr>
          <w:sz w:val="28"/>
        </w:rPr>
        <w:t xml:space="preserve">    </w:t>
      </w:r>
      <w:r w:rsidRPr="00B466CB">
        <w:rPr>
          <w:b/>
        </w:rPr>
        <w:t>Раздел №</w:t>
      </w:r>
      <w:r w:rsidRPr="00B466CB">
        <w:t xml:space="preserve"> </w:t>
      </w:r>
      <w:r w:rsidRPr="00B466CB">
        <w:rPr>
          <w:b/>
        </w:rPr>
        <w:t>9. Подведение итогов.</w:t>
      </w:r>
    </w:p>
    <w:p w:rsidR="00FF1E77" w:rsidRPr="00FD1C71" w:rsidRDefault="00FF1E77" w:rsidP="00FF1E77">
      <w:pPr>
        <w:pStyle w:val="ac"/>
        <w:rPr>
          <w:rFonts w:ascii="Times New Roman" w:hAnsi="Times New Roman"/>
          <w:sz w:val="24"/>
          <w:szCs w:val="24"/>
        </w:rPr>
      </w:pPr>
      <w:r>
        <w:rPr>
          <w:sz w:val="28"/>
        </w:rPr>
        <w:t xml:space="preserve">   </w:t>
      </w:r>
      <w:r w:rsidRPr="00FD1C71">
        <w:rPr>
          <w:rFonts w:ascii="Times New Roman" w:hAnsi="Times New Roman"/>
          <w:sz w:val="24"/>
          <w:szCs w:val="24"/>
        </w:rPr>
        <w:t xml:space="preserve">Подведение итогов реализации дополнительной общеобразовательной программы проходит в форме устного опроса, готовится итоговая выставка. Происходит награждение лучших, вручение удостоверений об окончании трёхгодичного курса </w:t>
      </w:r>
      <w:proofErr w:type="gramStart"/>
      <w:r w:rsidRPr="00FD1C71">
        <w:rPr>
          <w:rFonts w:ascii="Times New Roman" w:hAnsi="Times New Roman"/>
          <w:sz w:val="24"/>
          <w:szCs w:val="24"/>
        </w:rPr>
        <w:t>обучения</w:t>
      </w:r>
      <w:proofErr w:type="gramEnd"/>
      <w:r w:rsidRPr="00FD1C71">
        <w:rPr>
          <w:rFonts w:ascii="Times New Roman" w:hAnsi="Times New Roman"/>
          <w:sz w:val="24"/>
          <w:szCs w:val="24"/>
        </w:rPr>
        <w:t xml:space="preserve"> по дополнительной общеобразовательной  программе. </w:t>
      </w:r>
    </w:p>
    <w:p w:rsidR="00FF1E77" w:rsidRDefault="00FF1E77" w:rsidP="00FF1E77"/>
    <w:p w:rsidR="00FF1E77" w:rsidRDefault="00FF1E77" w:rsidP="00FF1E77">
      <w:pPr>
        <w:jc w:val="center"/>
        <w:rPr>
          <w:b/>
          <w:sz w:val="28"/>
          <w:szCs w:val="28"/>
        </w:rPr>
      </w:pPr>
    </w:p>
    <w:p w:rsidR="00FF1E77" w:rsidRDefault="00FF1E77" w:rsidP="00FF1E77">
      <w:pPr>
        <w:jc w:val="center"/>
        <w:rPr>
          <w:b/>
          <w:sz w:val="28"/>
          <w:szCs w:val="28"/>
        </w:rPr>
      </w:pPr>
    </w:p>
    <w:p w:rsidR="00FF1E77" w:rsidRDefault="00FF1E77" w:rsidP="00FF1E77">
      <w:pPr>
        <w:jc w:val="center"/>
        <w:rPr>
          <w:b/>
          <w:sz w:val="28"/>
          <w:szCs w:val="28"/>
        </w:rPr>
      </w:pPr>
    </w:p>
    <w:p w:rsidR="00FF1E77" w:rsidRDefault="00FF1E77" w:rsidP="00FF1E77">
      <w:pPr>
        <w:jc w:val="center"/>
        <w:rPr>
          <w:b/>
          <w:sz w:val="28"/>
          <w:szCs w:val="28"/>
        </w:rPr>
      </w:pPr>
    </w:p>
    <w:p w:rsidR="00FF1E77" w:rsidRDefault="00FF1E77" w:rsidP="00FF1E77">
      <w:pPr>
        <w:jc w:val="center"/>
        <w:rPr>
          <w:b/>
          <w:sz w:val="28"/>
          <w:szCs w:val="28"/>
        </w:rPr>
      </w:pPr>
    </w:p>
    <w:p w:rsidR="00FF1E77" w:rsidRDefault="00FF1E77" w:rsidP="00FF1E77">
      <w:pPr>
        <w:jc w:val="center"/>
        <w:rPr>
          <w:b/>
          <w:sz w:val="28"/>
          <w:szCs w:val="28"/>
        </w:rPr>
      </w:pPr>
    </w:p>
    <w:p w:rsidR="00FF1E77" w:rsidRDefault="00FF1E77" w:rsidP="00FF1E77">
      <w:pPr>
        <w:jc w:val="center"/>
        <w:rPr>
          <w:b/>
          <w:sz w:val="28"/>
          <w:szCs w:val="28"/>
        </w:rPr>
      </w:pPr>
    </w:p>
    <w:p w:rsidR="00FF1E77" w:rsidRDefault="00FF1E77" w:rsidP="00FF1E77">
      <w:pPr>
        <w:jc w:val="center"/>
        <w:rPr>
          <w:b/>
          <w:sz w:val="28"/>
          <w:szCs w:val="28"/>
        </w:rPr>
      </w:pPr>
    </w:p>
    <w:p w:rsidR="00FF1E77" w:rsidRDefault="00FF1E77" w:rsidP="00FF1E77">
      <w:pPr>
        <w:jc w:val="center"/>
        <w:rPr>
          <w:b/>
          <w:sz w:val="28"/>
          <w:szCs w:val="28"/>
        </w:rPr>
      </w:pPr>
    </w:p>
    <w:p w:rsidR="00FF1E77" w:rsidRDefault="00FF1E77" w:rsidP="00FF1E77">
      <w:pPr>
        <w:jc w:val="center"/>
        <w:rPr>
          <w:b/>
          <w:sz w:val="28"/>
          <w:szCs w:val="28"/>
        </w:rPr>
      </w:pPr>
    </w:p>
    <w:p w:rsidR="00FF1E77" w:rsidRPr="00EB05AA" w:rsidRDefault="00FF1E77" w:rsidP="00FF1E77">
      <w:pPr>
        <w:rPr>
          <w:b/>
          <w:sz w:val="28"/>
          <w:szCs w:val="28"/>
        </w:rPr>
      </w:pPr>
      <w:r>
        <w:rPr>
          <w:b/>
          <w:sz w:val="28"/>
          <w:szCs w:val="28"/>
        </w:rPr>
        <w:lastRenderedPageBreak/>
        <w:t xml:space="preserve">                     </w:t>
      </w:r>
      <w:r w:rsidRPr="00EB05AA">
        <w:rPr>
          <w:b/>
          <w:sz w:val="28"/>
          <w:szCs w:val="28"/>
        </w:rPr>
        <w:t xml:space="preserve">Формы </w:t>
      </w:r>
      <w:r>
        <w:rPr>
          <w:b/>
          <w:sz w:val="28"/>
          <w:szCs w:val="28"/>
        </w:rPr>
        <w:t xml:space="preserve"> и оценочные материалы </w:t>
      </w:r>
      <w:r w:rsidRPr="00EB05AA">
        <w:rPr>
          <w:b/>
          <w:sz w:val="28"/>
          <w:szCs w:val="28"/>
        </w:rPr>
        <w:t>Аттестации</w:t>
      </w:r>
    </w:p>
    <w:p w:rsidR="00FF1E77" w:rsidRPr="00F6373F" w:rsidRDefault="00FF1E77" w:rsidP="00FF1E77">
      <w:r>
        <w:t xml:space="preserve">      </w:t>
      </w:r>
      <w:r w:rsidRPr="006B50A6">
        <w:t>Формы проведения текущего контроля успеваемости и аттестации определяются  таким образом, чтобы они соответствовали ожидаемым результатам данной программы.  Формы проведения текущего контроля успеваемости  и аттестации могут быть следующие:  собеседование, зачётные занятия по темам программы</w:t>
      </w:r>
      <w:r>
        <w:t xml:space="preserve"> </w:t>
      </w:r>
      <w:r w:rsidRPr="006B50A6">
        <w:t>(выполнение контрольных образцов, устный опрос учащихся, оформление альбомов,  викторины, игры)</w:t>
      </w:r>
    </w:p>
    <w:p w:rsidR="00FF1E77" w:rsidRPr="006B50A6" w:rsidRDefault="00FF1E77" w:rsidP="00FF1E77">
      <w:pPr>
        <w:pStyle w:val="ac"/>
        <w:rPr>
          <w:rFonts w:ascii="Times New Roman" w:hAnsi="Times New Roman"/>
          <w:sz w:val="24"/>
          <w:szCs w:val="24"/>
        </w:rPr>
      </w:pPr>
      <w:r w:rsidRPr="006B50A6">
        <w:rPr>
          <w:rFonts w:ascii="Times New Roman" w:hAnsi="Times New Roman"/>
          <w:sz w:val="24"/>
          <w:szCs w:val="24"/>
        </w:rPr>
        <w:t xml:space="preserve"> творческие и самостоятельные исследовательские работы, практические работы, тематические мини-выставки, участие в районных и областных выставках, фестивалях и конкурсах, интеллектуальные состязания, конкурсы,  итоговые занятия, защита творческих работ и проектов и т.д. Одним из эффективных методов педагогического контроля является наблюдение, в процессе которого педагог предотвращает и исправляет возможные ошибки, направляет творческий процесс учащегося, способствует реализации его творческих замыслов.</w:t>
      </w:r>
    </w:p>
    <w:p w:rsidR="00FF1E77" w:rsidRPr="006B50A6" w:rsidRDefault="00FF1E77" w:rsidP="00FF1E77">
      <w:r>
        <w:rPr>
          <w:rFonts w:eastAsia="Calibri"/>
          <w:lang w:eastAsia="en-US"/>
        </w:rPr>
        <w:t xml:space="preserve">      </w:t>
      </w:r>
      <w:r>
        <w:t>К</w:t>
      </w:r>
      <w:r w:rsidRPr="006B50A6">
        <w:t xml:space="preserve">ритерии оценки результативности текущего контроля  </w:t>
      </w:r>
      <w:r w:rsidRPr="006B50A6">
        <w:rPr>
          <w:b/>
        </w:rPr>
        <w:t xml:space="preserve">определяются </w:t>
      </w:r>
      <w:r w:rsidRPr="006B50A6">
        <w:t xml:space="preserve">таким образом, чтобы можно было определить уровень результативности каждого учащегося: </w:t>
      </w:r>
      <w:r w:rsidRPr="006B50A6">
        <w:rPr>
          <w:b/>
        </w:rPr>
        <w:t>высокий, средний или низкий</w:t>
      </w:r>
      <w:r w:rsidRPr="006B50A6">
        <w:t xml:space="preserve">. </w:t>
      </w:r>
    </w:p>
    <w:p w:rsidR="00FF1E77" w:rsidRPr="006B50A6" w:rsidRDefault="00FF1E77" w:rsidP="00FF1E77">
      <w:r>
        <w:rPr>
          <w:b/>
        </w:rPr>
        <w:t xml:space="preserve">      </w:t>
      </w:r>
      <w:r w:rsidRPr="006B50A6">
        <w:rPr>
          <w:b/>
        </w:rPr>
        <w:t>Высокий уровень</w:t>
      </w:r>
      <w:r w:rsidRPr="006B50A6">
        <w:t xml:space="preserve"> присваивается учащемуся, самостоятельно или при разовой помощи, выполняющему действия и операции, применяющему теоретические знания, осуществляющему перенос  внутри предмета и на другие предметы и виды  деятельности (использует умения и навыки в сходных   учебных ситуациях, в различных ситуациях, уверенно использует в ежедневной практике). </w:t>
      </w:r>
    </w:p>
    <w:p w:rsidR="00FF1E77" w:rsidRPr="006B50A6" w:rsidRDefault="00FF1E77" w:rsidP="00FF1E77">
      <w:r>
        <w:rPr>
          <w:b/>
        </w:rPr>
        <w:t xml:space="preserve">    </w:t>
      </w:r>
      <w:r w:rsidRPr="006B50A6">
        <w:rPr>
          <w:b/>
        </w:rPr>
        <w:t>Средний уровень</w:t>
      </w:r>
      <w:r w:rsidRPr="006B50A6">
        <w:t xml:space="preserve"> присваивается учащемуся, выполняющему практические действия с помощью кого- либо (педагога, родителя (законного представителя несовершеннолетнего), более опытного учащегося), понимающему смысл и значение терминов, понятий, гипотез и т.д. </w:t>
      </w:r>
    </w:p>
    <w:p w:rsidR="00FF1E77" w:rsidRDefault="00FF1E77" w:rsidP="00FF1E77">
      <w:r>
        <w:rPr>
          <w:b/>
        </w:rPr>
        <w:t xml:space="preserve">    </w:t>
      </w:r>
      <w:r w:rsidRPr="006B50A6">
        <w:rPr>
          <w:b/>
        </w:rPr>
        <w:t>Низкий уровень</w:t>
      </w:r>
      <w:r w:rsidRPr="006B50A6">
        <w:t xml:space="preserve"> присваивается учащемуся, выполняющему практические действия со значительной помощью кого- либо (педагога, родителя (законного представителя несовершеннолетнего), более опытного учащегося), не понимающему смысл и значение терминов и понятий.</w:t>
      </w:r>
      <w:r w:rsidRPr="00EB05AA">
        <w:t xml:space="preserve"> </w:t>
      </w:r>
    </w:p>
    <w:p w:rsidR="00FF1E77" w:rsidRPr="006B50A6" w:rsidRDefault="00FF1E77" w:rsidP="00FF1E77">
      <w:r w:rsidRPr="006B50A6">
        <w:t xml:space="preserve">Результаты текущего контроля успеваемости анализируются самим педагогом. </w:t>
      </w:r>
    </w:p>
    <w:p w:rsidR="00FF1E77" w:rsidRPr="006B50A6" w:rsidRDefault="00FF1E77" w:rsidP="00FF1E77">
      <w:r w:rsidRPr="006B50A6">
        <w:t xml:space="preserve">На основании данного анализа педагог делает вывод о результативности применяемых технологий и методик обучения, соответствии уровня дополнительной общеобразовательной   программы возрастным и индивидуальным особенностям  учащихся. </w:t>
      </w:r>
    </w:p>
    <w:p w:rsidR="00FF1E77" w:rsidRPr="006B50A6" w:rsidRDefault="00FF1E77" w:rsidP="00FF1E77">
      <w:r w:rsidRPr="006B50A6">
        <w:t>По результатам текущего контроля успеваемости педагог вносит корректировки в дополнительную общеобразовательную  программу.</w:t>
      </w:r>
    </w:p>
    <w:p w:rsidR="00FF1E77" w:rsidRPr="006B50A6" w:rsidRDefault="00FF1E77" w:rsidP="00FF1E77"/>
    <w:p w:rsidR="00FF1E77" w:rsidRPr="006B50A6" w:rsidRDefault="00FF1E77" w:rsidP="00FF1E77">
      <w:pPr>
        <w:pStyle w:val="ac"/>
        <w:rPr>
          <w:rFonts w:ascii="Times New Roman" w:hAnsi="Times New Roman"/>
          <w:b/>
          <w:sz w:val="24"/>
          <w:szCs w:val="24"/>
        </w:rPr>
      </w:pPr>
      <w:r>
        <w:rPr>
          <w:rFonts w:ascii="Times New Roman" w:hAnsi="Times New Roman"/>
          <w:b/>
          <w:sz w:val="24"/>
          <w:szCs w:val="24"/>
        </w:rPr>
        <w:t xml:space="preserve">                                                    Организация процесса аттестации</w:t>
      </w:r>
    </w:p>
    <w:p w:rsidR="00FF1E77" w:rsidRPr="006B50A6" w:rsidRDefault="00FF1E77" w:rsidP="00FF1E77">
      <w:pPr>
        <w:pStyle w:val="ac"/>
        <w:rPr>
          <w:rFonts w:ascii="Times New Roman" w:hAnsi="Times New Roman"/>
          <w:sz w:val="24"/>
          <w:szCs w:val="24"/>
        </w:rPr>
      </w:pPr>
      <w:r>
        <w:rPr>
          <w:rFonts w:ascii="Times New Roman" w:hAnsi="Times New Roman"/>
          <w:sz w:val="24"/>
          <w:szCs w:val="24"/>
        </w:rPr>
        <w:t xml:space="preserve">     П</w:t>
      </w:r>
      <w:r w:rsidRPr="00BD1933">
        <w:rPr>
          <w:rFonts w:ascii="Times New Roman" w:hAnsi="Times New Roman"/>
          <w:sz w:val="24"/>
          <w:szCs w:val="24"/>
        </w:rPr>
        <w:t xml:space="preserve">ромежуточная аттестация или аттестация по итогам реализации программы  </w:t>
      </w:r>
      <w:r w:rsidRPr="006B50A6">
        <w:rPr>
          <w:rFonts w:ascii="Times New Roman" w:hAnsi="Times New Roman"/>
          <w:sz w:val="24"/>
          <w:szCs w:val="24"/>
        </w:rPr>
        <w:t>оформляется в виде диагностической карты учета результатов</w:t>
      </w:r>
      <w:r w:rsidRPr="006B50A6">
        <w:rPr>
          <w:rFonts w:ascii="Times New Roman" w:hAnsi="Times New Roman"/>
          <w:color w:val="C00000"/>
          <w:sz w:val="24"/>
          <w:szCs w:val="24"/>
        </w:rPr>
        <w:t xml:space="preserve"> </w:t>
      </w:r>
      <w:r>
        <w:rPr>
          <w:rFonts w:ascii="Times New Roman" w:hAnsi="Times New Roman"/>
          <w:sz w:val="24"/>
          <w:szCs w:val="24"/>
        </w:rPr>
        <w:t>(Приложение  2</w:t>
      </w:r>
      <w:r w:rsidRPr="006B50A6">
        <w:rPr>
          <w:rFonts w:ascii="Times New Roman" w:hAnsi="Times New Roman"/>
          <w:sz w:val="24"/>
          <w:szCs w:val="24"/>
        </w:rPr>
        <w:t>)</w:t>
      </w:r>
      <w:r w:rsidRPr="006B50A6">
        <w:rPr>
          <w:rFonts w:ascii="Times New Roman" w:hAnsi="Times New Roman"/>
          <w:color w:val="C00000"/>
          <w:sz w:val="24"/>
          <w:szCs w:val="24"/>
        </w:rPr>
        <w:t xml:space="preserve"> </w:t>
      </w:r>
      <w:r w:rsidRPr="006B50A6">
        <w:rPr>
          <w:rFonts w:ascii="Times New Roman" w:hAnsi="Times New Roman"/>
          <w:sz w:val="24"/>
          <w:szCs w:val="24"/>
        </w:rPr>
        <w:t>по каждой группе объединения</w:t>
      </w:r>
      <w:r>
        <w:rPr>
          <w:rFonts w:ascii="Times New Roman" w:hAnsi="Times New Roman"/>
          <w:sz w:val="24"/>
          <w:szCs w:val="24"/>
        </w:rPr>
        <w:t xml:space="preserve">, </w:t>
      </w:r>
      <w:r w:rsidRPr="006B50A6">
        <w:rPr>
          <w:rFonts w:ascii="Times New Roman" w:hAnsi="Times New Roman"/>
          <w:sz w:val="24"/>
          <w:szCs w:val="24"/>
        </w:rPr>
        <w:t xml:space="preserve"> на основании которых педагоги фо</w:t>
      </w:r>
      <w:r>
        <w:rPr>
          <w:rFonts w:ascii="Times New Roman" w:hAnsi="Times New Roman"/>
          <w:sz w:val="24"/>
          <w:szCs w:val="24"/>
        </w:rPr>
        <w:t>рмируют протоколы (Приложение  3</w:t>
      </w:r>
      <w:r w:rsidRPr="006B50A6">
        <w:rPr>
          <w:rFonts w:ascii="Times New Roman" w:hAnsi="Times New Roman"/>
          <w:sz w:val="24"/>
          <w:szCs w:val="24"/>
        </w:rPr>
        <w:t>)</w:t>
      </w:r>
      <w:r>
        <w:rPr>
          <w:rFonts w:ascii="Times New Roman" w:hAnsi="Times New Roman"/>
          <w:sz w:val="24"/>
          <w:szCs w:val="24"/>
        </w:rPr>
        <w:t>.</w:t>
      </w:r>
    </w:p>
    <w:p w:rsidR="00FF1E77" w:rsidRDefault="00FF1E77" w:rsidP="00FF1E77">
      <w:pPr>
        <w:pStyle w:val="ac"/>
        <w:rPr>
          <w:rFonts w:ascii="Times New Roman" w:hAnsi="Times New Roman"/>
          <w:sz w:val="24"/>
          <w:szCs w:val="24"/>
        </w:rPr>
      </w:pPr>
      <w:r>
        <w:rPr>
          <w:rFonts w:ascii="Times New Roman" w:hAnsi="Times New Roman"/>
          <w:sz w:val="24"/>
          <w:szCs w:val="24"/>
        </w:rPr>
        <w:t xml:space="preserve">     </w:t>
      </w:r>
      <w:r w:rsidRPr="00EB05AA">
        <w:rPr>
          <w:rFonts w:ascii="Times New Roman" w:hAnsi="Times New Roman"/>
          <w:sz w:val="24"/>
          <w:szCs w:val="24"/>
        </w:rPr>
        <w:t>На основании составленных педагогами протоколов для  промежуточной аттестации (аттестации по итогам реализации программы)  формируются  списки учащихся по итогам учебного года на перевод в группу следующего года обучения и списки учащихся на отчисление в связи с заверше</w:t>
      </w:r>
      <w:r>
        <w:rPr>
          <w:rFonts w:ascii="Times New Roman" w:hAnsi="Times New Roman"/>
          <w:sz w:val="24"/>
          <w:szCs w:val="24"/>
        </w:rPr>
        <w:t xml:space="preserve">нием </w:t>
      </w:r>
      <w:proofErr w:type="gramStart"/>
      <w:r>
        <w:rPr>
          <w:rFonts w:ascii="Times New Roman" w:hAnsi="Times New Roman"/>
          <w:sz w:val="24"/>
          <w:szCs w:val="24"/>
        </w:rPr>
        <w:t>обучения</w:t>
      </w:r>
      <w:proofErr w:type="gramEnd"/>
      <w:r>
        <w:rPr>
          <w:rFonts w:ascii="Times New Roman" w:hAnsi="Times New Roman"/>
          <w:sz w:val="24"/>
          <w:szCs w:val="24"/>
        </w:rPr>
        <w:t xml:space="preserve"> по</w:t>
      </w:r>
      <w:r w:rsidRPr="00EB05AA">
        <w:rPr>
          <w:rFonts w:ascii="Times New Roman" w:hAnsi="Times New Roman"/>
          <w:sz w:val="24"/>
          <w:szCs w:val="24"/>
        </w:rPr>
        <w:t xml:space="preserve"> дополнительной общеобразовательной программе.</w:t>
      </w:r>
      <w:r>
        <w:rPr>
          <w:rFonts w:ascii="Times New Roman" w:hAnsi="Times New Roman"/>
          <w:sz w:val="24"/>
          <w:szCs w:val="24"/>
        </w:rPr>
        <w:t xml:space="preserve">                                                                                                               </w:t>
      </w:r>
    </w:p>
    <w:p w:rsidR="00FF1E77" w:rsidRDefault="00FF1E77" w:rsidP="00FF1E77">
      <w:r w:rsidRPr="00EB05AA">
        <w:t xml:space="preserve"> </w:t>
      </w:r>
      <w:r>
        <w:t xml:space="preserve">   </w:t>
      </w:r>
      <w:proofErr w:type="gramStart"/>
      <w:r>
        <w:t>Если учащие</w:t>
      </w:r>
      <w:r w:rsidRPr="00EB05AA">
        <w:t>ся в течение учебного года</w:t>
      </w:r>
      <w:r>
        <w:t xml:space="preserve"> добиваю</w:t>
      </w:r>
      <w:r w:rsidRPr="00EB05AA">
        <w:t>тся успехов (победители, призеры, дипломанты и др.) в районных, областных, городских, межрегиональных, международных, всероссийских и др. конкурсах, фестивалях, смотрах и т.п., то он</w:t>
      </w:r>
      <w:r>
        <w:t>и считаю</w:t>
      </w:r>
      <w:r w:rsidRPr="00EB05AA">
        <w:t>тся аттестованным</w:t>
      </w:r>
      <w:r>
        <w:t>и и освобождаю</w:t>
      </w:r>
      <w:r w:rsidRPr="00EB05AA">
        <w:t>тся от этой процедуры.</w:t>
      </w:r>
      <w:proofErr w:type="gramEnd"/>
      <w:r w:rsidRPr="00EB05AA">
        <w:t xml:space="preserve"> Соотнесение уровня успешности выступления с уровнем аттестации выносится  педагогом на обсуждение Педагогического совета.  </w:t>
      </w:r>
    </w:p>
    <w:p w:rsidR="00FF1E77" w:rsidRPr="006B50A6" w:rsidRDefault="00FF1E77" w:rsidP="00FF1E77">
      <w:pPr>
        <w:pStyle w:val="a4"/>
        <w:spacing w:line="360" w:lineRule="auto"/>
        <w:ind w:firstLine="0"/>
        <w:jc w:val="both"/>
        <w:sectPr w:rsidR="00FF1E77" w:rsidRPr="006B50A6" w:rsidSect="00B06CFF">
          <w:headerReference w:type="even" r:id="rId8"/>
          <w:headerReference w:type="default" r:id="rId9"/>
          <w:footerReference w:type="even" r:id="rId10"/>
          <w:footerReference w:type="default" r:id="rId11"/>
          <w:pgSz w:w="11906" w:h="16838"/>
          <w:pgMar w:top="899" w:right="851" w:bottom="851" w:left="1701" w:header="284" w:footer="794" w:gutter="0"/>
          <w:pgNumType w:start="1"/>
          <w:cols w:space="708"/>
          <w:titlePg/>
          <w:docGrid w:linePitch="360"/>
        </w:sectPr>
      </w:pPr>
    </w:p>
    <w:p w:rsidR="00FF1E77" w:rsidRPr="009E0F29" w:rsidRDefault="00FF1E77" w:rsidP="00FF1E77">
      <w:pPr>
        <w:rPr>
          <w:b/>
          <w:sz w:val="28"/>
          <w:szCs w:val="28"/>
        </w:rPr>
      </w:pPr>
      <w:r w:rsidRPr="009E0F29">
        <w:rPr>
          <w:b/>
          <w:sz w:val="28"/>
          <w:szCs w:val="28"/>
        </w:rPr>
        <w:lastRenderedPageBreak/>
        <w:t xml:space="preserve"> </w:t>
      </w:r>
      <w:r>
        <w:rPr>
          <w:b/>
          <w:sz w:val="28"/>
          <w:szCs w:val="28"/>
        </w:rPr>
        <w:t xml:space="preserve">                          </w:t>
      </w:r>
      <w:r w:rsidRPr="009E0F29">
        <w:rPr>
          <w:b/>
          <w:sz w:val="28"/>
          <w:szCs w:val="28"/>
        </w:rPr>
        <w:t xml:space="preserve"> </w:t>
      </w:r>
      <w:r>
        <w:rPr>
          <w:b/>
          <w:sz w:val="28"/>
          <w:szCs w:val="28"/>
        </w:rPr>
        <w:t>Условия реализации программы</w:t>
      </w:r>
    </w:p>
    <w:p w:rsidR="00FF1E77" w:rsidRPr="00B43A91" w:rsidRDefault="00FF1E77" w:rsidP="00FF1E77">
      <w:pPr>
        <w:ind w:left="-567"/>
        <w:jc w:val="center"/>
        <w:rPr>
          <w:b/>
        </w:rPr>
      </w:pPr>
      <w:r w:rsidRPr="00B43A91">
        <w:rPr>
          <w:b/>
        </w:rPr>
        <w:t>Помещение и оборудование</w:t>
      </w:r>
    </w:p>
    <w:p w:rsidR="00FF1E77" w:rsidRPr="008250DF" w:rsidRDefault="00FF1E77" w:rsidP="00FF1E77">
      <w:pPr>
        <w:pStyle w:val="ac"/>
        <w:ind w:left="-567"/>
        <w:rPr>
          <w:rFonts w:ascii="Times New Roman" w:hAnsi="Times New Roman"/>
          <w:sz w:val="24"/>
          <w:szCs w:val="24"/>
        </w:rPr>
      </w:pPr>
      <w:r>
        <w:rPr>
          <w:rFonts w:ascii="Times New Roman" w:hAnsi="Times New Roman"/>
          <w:sz w:val="24"/>
          <w:szCs w:val="24"/>
        </w:rPr>
        <w:t xml:space="preserve">   </w:t>
      </w:r>
      <w:r w:rsidRPr="008250DF">
        <w:rPr>
          <w:rFonts w:ascii="Times New Roman" w:hAnsi="Times New Roman"/>
          <w:sz w:val="24"/>
          <w:szCs w:val="24"/>
        </w:rPr>
        <w:t>Для занятий флористикой имеется учебный кабинет, где созданы все санитарно-гигиенические условия. Помещение хорошо проветривается,  имеет достаточное и равномерное освещение, температура воздуха + 18-20ºС.</w:t>
      </w:r>
    </w:p>
    <w:p w:rsidR="00FF1E77" w:rsidRPr="008250DF" w:rsidRDefault="00FF1E77" w:rsidP="00FF1E77">
      <w:pPr>
        <w:pStyle w:val="ac"/>
        <w:ind w:left="-567"/>
        <w:rPr>
          <w:rFonts w:ascii="Times New Roman" w:hAnsi="Times New Roman"/>
          <w:sz w:val="24"/>
          <w:szCs w:val="24"/>
        </w:rPr>
      </w:pPr>
      <w:r>
        <w:rPr>
          <w:rFonts w:ascii="Times New Roman" w:hAnsi="Times New Roman"/>
          <w:sz w:val="24"/>
          <w:szCs w:val="24"/>
        </w:rPr>
        <w:t xml:space="preserve">  </w:t>
      </w:r>
      <w:r w:rsidRPr="008250DF">
        <w:rPr>
          <w:rFonts w:ascii="Times New Roman" w:hAnsi="Times New Roman"/>
          <w:sz w:val="24"/>
          <w:szCs w:val="24"/>
        </w:rPr>
        <w:t>Учебное оборудование включает в себя комплект соответствующей росту учащихся мебели: 6 столов, 14 стульев.</w:t>
      </w:r>
    </w:p>
    <w:p w:rsidR="00FF1E77" w:rsidRPr="008250DF" w:rsidRDefault="00FF1E77" w:rsidP="00FF1E77">
      <w:pPr>
        <w:pStyle w:val="ac"/>
        <w:ind w:left="-567"/>
        <w:rPr>
          <w:rFonts w:ascii="Times New Roman" w:hAnsi="Times New Roman"/>
          <w:sz w:val="24"/>
          <w:szCs w:val="24"/>
        </w:rPr>
      </w:pPr>
      <w:r>
        <w:rPr>
          <w:rFonts w:ascii="Times New Roman" w:hAnsi="Times New Roman"/>
          <w:sz w:val="24"/>
          <w:szCs w:val="24"/>
        </w:rPr>
        <w:t xml:space="preserve">  </w:t>
      </w:r>
      <w:r w:rsidRPr="008250DF">
        <w:rPr>
          <w:rFonts w:ascii="Times New Roman" w:hAnsi="Times New Roman"/>
          <w:sz w:val="24"/>
          <w:szCs w:val="24"/>
        </w:rPr>
        <w:t xml:space="preserve">Оформление кабинета соответствует художественно-прикладному направлению работы объединения. На стенах, в шкафу, на стеллаже размещаются работы учащихся и педагога. </w:t>
      </w:r>
      <w:r>
        <w:rPr>
          <w:rFonts w:ascii="Times New Roman" w:hAnsi="Times New Roman"/>
          <w:sz w:val="24"/>
          <w:szCs w:val="24"/>
        </w:rPr>
        <w:t xml:space="preserve">    </w:t>
      </w:r>
      <w:r w:rsidRPr="008250DF">
        <w:rPr>
          <w:rFonts w:ascii="Times New Roman" w:hAnsi="Times New Roman"/>
          <w:sz w:val="24"/>
          <w:szCs w:val="24"/>
        </w:rPr>
        <w:t>Кроме того, в кабинете есть необходимая справочная, художественная, специальная и методическая литература, как для педагога, так и для учащихся.</w:t>
      </w:r>
    </w:p>
    <w:p w:rsidR="00FF1E77" w:rsidRPr="008250DF" w:rsidRDefault="00FF1E77" w:rsidP="00FF1E77">
      <w:pPr>
        <w:pStyle w:val="ac"/>
        <w:ind w:left="-567"/>
        <w:rPr>
          <w:rFonts w:ascii="Times New Roman" w:hAnsi="Times New Roman"/>
          <w:sz w:val="24"/>
          <w:szCs w:val="24"/>
        </w:rPr>
      </w:pPr>
      <w:r>
        <w:rPr>
          <w:rFonts w:ascii="Times New Roman" w:hAnsi="Times New Roman"/>
          <w:sz w:val="24"/>
          <w:szCs w:val="24"/>
        </w:rPr>
        <w:t xml:space="preserve">   </w:t>
      </w:r>
      <w:r w:rsidRPr="008250DF">
        <w:rPr>
          <w:rFonts w:ascii="Times New Roman" w:hAnsi="Times New Roman"/>
          <w:sz w:val="24"/>
          <w:szCs w:val="24"/>
        </w:rPr>
        <w:t>Рабочее место педагога оборудовано  столом и  настенной доской, на которой мелом выполняются графические работы, развешиваются наглядные пособия, устраиваются кратковременные выставки работ.</w:t>
      </w:r>
    </w:p>
    <w:p w:rsidR="00FF1E77" w:rsidRPr="008250DF" w:rsidRDefault="00FF1E77" w:rsidP="00FF1E77">
      <w:pPr>
        <w:pStyle w:val="ac"/>
        <w:ind w:left="-567"/>
        <w:rPr>
          <w:rFonts w:ascii="Times New Roman" w:hAnsi="Times New Roman"/>
          <w:sz w:val="24"/>
          <w:szCs w:val="24"/>
        </w:rPr>
      </w:pPr>
      <w:r>
        <w:rPr>
          <w:rFonts w:ascii="Times New Roman" w:hAnsi="Times New Roman"/>
          <w:sz w:val="24"/>
          <w:szCs w:val="24"/>
        </w:rPr>
        <w:t xml:space="preserve">   </w:t>
      </w:r>
      <w:r w:rsidRPr="008250DF">
        <w:rPr>
          <w:rFonts w:ascii="Times New Roman" w:hAnsi="Times New Roman"/>
          <w:sz w:val="24"/>
          <w:szCs w:val="24"/>
        </w:rPr>
        <w:t>Кабинет имеет специально отведённое место, где в шкафах, на стеллажах  хранятся материалы, инструменты и приспособления,  необходимые для организации занятий.</w:t>
      </w:r>
    </w:p>
    <w:p w:rsidR="00FF1E77" w:rsidRPr="009744FA" w:rsidRDefault="00FF1E77" w:rsidP="00FF1E77">
      <w:pPr>
        <w:jc w:val="center"/>
        <w:rPr>
          <w:b/>
        </w:rPr>
      </w:pPr>
      <w:r w:rsidRPr="009744FA">
        <w:rPr>
          <w:b/>
        </w:rPr>
        <w:t>Материалы</w:t>
      </w:r>
    </w:p>
    <w:p w:rsidR="00FF1E77" w:rsidRPr="009744FA" w:rsidRDefault="00FF1E77" w:rsidP="00FF1E77">
      <w:pPr>
        <w:pStyle w:val="ac"/>
        <w:ind w:left="-567"/>
        <w:rPr>
          <w:rFonts w:ascii="Times New Roman" w:hAnsi="Times New Roman"/>
          <w:sz w:val="24"/>
          <w:szCs w:val="24"/>
        </w:rPr>
      </w:pPr>
      <w:r>
        <w:rPr>
          <w:rFonts w:ascii="Times New Roman" w:hAnsi="Times New Roman"/>
          <w:sz w:val="24"/>
          <w:szCs w:val="24"/>
        </w:rPr>
        <w:t xml:space="preserve">  </w:t>
      </w:r>
      <w:r w:rsidRPr="009744FA">
        <w:rPr>
          <w:rFonts w:ascii="Times New Roman" w:hAnsi="Times New Roman"/>
          <w:sz w:val="24"/>
          <w:szCs w:val="24"/>
        </w:rPr>
        <w:t>Для создания флористических композиций необходимо наличие разнообразного как растительного, так и нерастительного материала.</w:t>
      </w:r>
    </w:p>
    <w:p w:rsidR="00FF1E77" w:rsidRPr="009744FA" w:rsidRDefault="00FF1E77" w:rsidP="00FF1E77">
      <w:pPr>
        <w:pStyle w:val="ac"/>
        <w:ind w:left="-567"/>
        <w:rPr>
          <w:rFonts w:ascii="Times New Roman" w:hAnsi="Times New Roman"/>
          <w:i/>
          <w:sz w:val="24"/>
          <w:szCs w:val="24"/>
        </w:rPr>
      </w:pPr>
      <w:r>
        <w:rPr>
          <w:rFonts w:ascii="Times New Roman" w:hAnsi="Times New Roman"/>
          <w:sz w:val="24"/>
          <w:szCs w:val="24"/>
        </w:rPr>
        <w:t xml:space="preserve">  </w:t>
      </w:r>
      <w:r w:rsidRPr="009744FA">
        <w:rPr>
          <w:rFonts w:ascii="Times New Roman" w:hAnsi="Times New Roman"/>
          <w:i/>
          <w:sz w:val="24"/>
          <w:szCs w:val="24"/>
        </w:rPr>
        <w:t>Растительный материал:</w:t>
      </w:r>
    </w:p>
    <w:p w:rsidR="00FF1E77" w:rsidRPr="009744FA" w:rsidRDefault="00FF1E77" w:rsidP="00FF1E77">
      <w:pPr>
        <w:pStyle w:val="ac"/>
        <w:ind w:left="-567"/>
        <w:rPr>
          <w:rFonts w:ascii="Times New Roman" w:hAnsi="Times New Roman"/>
          <w:sz w:val="24"/>
          <w:szCs w:val="24"/>
        </w:rPr>
      </w:pPr>
      <w:r w:rsidRPr="009744FA">
        <w:rPr>
          <w:rFonts w:ascii="Times New Roman" w:hAnsi="Times New Roman"/>
          <w:sz w:val="24"/>
          <w:szCs w:val="24"/>
        </w:rPr>
        <w:t>-  естественн</w:t>
      </w:r>
      <w:proofErr w:type="gramStart"/>
      <w:r w:rsidRPr="009744FA">
        <w:rPr>
          <w:rFonts w:ascii="Times New Roman" w:hAnsi="Times New Roman"/>
          <w:sz w:val="24"/>
          <w:szCs w:val="24"/>
        </w:rPr>
        <w:t>о-</w:t>
      </w:r>
      <w:proofErr w:type="gramEnd"/>
      <w:r w:rsidRPr="009744FA">
        <w:rPr>
          <w:rFonts w:ascii="Times New Roman" w:hAnsi="Times New Roman"/>
          <w:sz w:val="24"/>
          <w:szCs w:val="24"/>
        </w:rPr>
        <w:t xml:space="preserve"> и объёмно-засушенные растения (сухоцветы, соцветия садовых цветов и кустарников), декоративные луговые травы и злаки, лесные декоративные материалы</w:t>
      </w:r>
    </w:p>
    <w:p w:rsidR="00FF1E77" w:rsidRPr="009744FA" w:rsidRDefault="00FF1E77" w:rsidP="00FF1E77">
      <w:pPr>
        <w:pStyle w:val="ac"/>
        <w:ind w:left="-567"/>
        <w:rPr>
          <w:rFonts w:ascii="Times New Roman" w:hAnsi="Times New Roman"/>
          <w:sz w:val="24"/>
          <w:szCs w:val="24"/>
        </w:rPr>
      </w:pPr>
      <w:r w:rsidRPr="009744FA">
        <w:rPr>
          <w:rFonts w:ascii="Times New Roman" w:hAnsi="Times New Roman"/>
          <w:sz w:val="24"/>
          <w:szCs w:val="24"/>
        </w:rPr>
        <w:t>- растения леса и сада, засушенные в плоскости;</w:t>
      </w:r>
    </w:p>
    <w:p w:rsidR="00FF1E77" w:rsidRPr="009744FA" w:rsidRDefault="00FF1E77" w:rsidP="00FF1E77">
      <w:pPr>
        <w:pStyle w:val="ac"/>
        <w:ind w:left="-567"/>
        <w:rPr>
          <w:rFonts w:ascii="Times New Roman" w:hAnsi="Times New Roman"/>
          <w:sz w:val="24"/>
          <w:szCs w:val="24"/>
        </w:rPr>
      </w:pPr>
      <w:r w:rsidRPr="009744FA">
        <w:rPr>
          <w:rFonts w:ascii="Times New Roman" w:hAnsi="Times New Roman"/>
          <w:sz w:val="24"/>
          <w:szCs w:val="24"/>
        </w:rPr>
        <w:t>- круглая и разглаженная соломка и пр.</w:t>
      </w:r>
    </w:p>
    <w:p w:rsidR="00FF1E77" w:rsidRPr="009744FA" w:rsidRDefault="00FF1E77" w:rsidP="00FF1E77">
      <w:pPr>
        <w:pStyle w:val="ac"/>
        <w:ind w:left="-567"/>
        <w:rPr>
          <w:rFonts w:ascii="Times New Roman" w:hAnsi="Times New Roman"/>
          <w:sz w:val="24"/>
          <w:szCs w:val="24"/>
        </w:rPr>
      </w:pPr>
      <w:r>
        <w:rPr>
          <w:rFonts w:ascii="Times New Roman" w:hAnsi="Times New Roman"/>
          <w:sz w:val="24"/>
          <w:szCs w:val="24"/>
        </w:rPr>
        <w:t xml:space="preserve">  </w:t>
      </w:r>
      <w:proofErr w:type="gramStart"/>
      <w:r w:rsidRPr="009744FA">
        <w:rPr>
          <w:rFonts w:ascii="Times New Roman" w:hAnsi="Times New Roman"/>
          <w:i/>
          <w:sz w:val="24"/>
          <w:szCs w:val="24"/>
        </w:rPr>
        <w:t>Нерастительный материал</w:t>
      </w:r>
      <w:r w:rsidRPr="009744FA">
        <w:rPr>
          <w:rFonts w:ascii="Times New Roman" w:hAnsi="Times New Roman"/>
          <w:sz w:val="24"/>
          <w:szCs w:val="24"/>
        </w:rPr>
        <w:t>: ткань, стекло, дерево, камни, плетение, фигурки, игрушки, бумага, картон, свечи, ленты, банты, салфетки, проволока, верёвка, шпагат, сетка, раковины, перья и т.п.</w:t>
      </w:r>
      <w:proofErr w:type="gramEnd"/>
    </w:p>
    <w:p w:rsidR="00FF1E77" w:rsidRPr="009744FA" w:rsidRDefault="00FF1E77" w:rsidP="00FF1E77">
      <w:pPr>
        <w:pStyle w:val="Pa2"/>
        <w:ind w:left="153"/>
        <w:jc w:val="center"/>
        <w:rPr>
          <w:rFonts w:ascii="Times New Roman" w:hAnsi="Times New Roman"/>
          <w:b/>
          <w:color w:val="000000"/>
        </w:rPr>
      </w:pPr>
      <w:r w:rsidRPr="009744FA">
        <w:rPr>
          <w:rFonts w:ascii="Times New Roman" w:hAnsi="Times New Roman"/>
          <w:b/>
          <w:color w:val="000000"/>
        </w:rPr>
        <w:t>Инструменты и приспособления</w:t>
      </w:r>
    </w:p>
    <w:p w:rsidR="00FF1E77" w:rsidRPr="00985FAB" w:rsidRDefault="00FF1E77" w:rsidP="00FF1E77">
      <w:pPr>
        <w:pStyle w:val="Pa2"/>
        <w:numPr>
          <w:ilvl w:val="0"/>
          <w:numId w:val="16"/>
        </w:numPr>
        <w:jc w:val="both"/>
        <w:rPr>
          <w:rFonts w:ascii="Times New Roman" w:hAnsi="Times New Roman"/>
          <w:color w:val="000000"/>
        </w:rPr>
      </w:pPr>
      <w:r w:rsidRPr="00985FAB">
        <w:rPr>
          <w:rFonts w:ascii="Times New Roman" w:hAnsi="Times New Roman"/>
          <w:color w:val="000000"/>
        </w:rPr>
        <w:t>ножницы и ножи всех видов;</w:t>
      </w:r>
    </w:p>
    <w:p w:rsidR="00FF1E77" w:rsidRPr="00985FAB" w:rsidRDefault="00FF1E77" w:rsidP="00FF1E77">
      <w:pPr>
        <w:pStyle w:val="Pa2"/>
        <w:numPr>
          <w:ilvl w:val="0"/>
          <w:numId w:val="16"/>
        </w:numPr>
        <w:jc w:val="both"/>
        <w:rPr>
          <w:rFonts w:ascii="Times New Roman" w:hAnsi="Times New Roman"/>
          <w:color w:val="000000"/>
        </w:rPr>
      </w:pPr>
      <w:r w:rsidRPr="00985FAB">
        <w:rPr>
          <w:rFonts w:ascii="Times New Roman" w:hAnsi="Times New Roman"/>
          <w:color w:val="000000"/>
        </w:rPr>
        <w:t>иглы (для сшивания соломенных плетёнок);</w:t>
      </w:r>
    </w:p>
    <w:p w:rsidR="00FF1E77" w:rsidRPr="00985FAB" w:rsidRDefault="00FF1E77" w:rsidP="00FF1E77">
      <w:pPr>
        <w:pStyle w:val="Pa2"/>
        <w:numPr>
          <w:ilvl w:val="0"/>
          <w:numId w:val="16"/>
        </w:numPr>
        <w:jc w:val="both"/>
        <w:rPr>
          <w:rFonts w:ascii="Times New Roman" w:hAnsi="Times New Roman"/>
          <w:color w:val="000000"/>
        </w:rPr>
      </w:pPr>
      <w:r w:rsidRPr="00985FAB">
        <w:rPr>
          <w:rFonts w:ascii="Times New Roman" w:hAnsi="Times New Roman"/>
          <w:color w:val="000000"/>
        </w:rPr>
        <w:t xml:space="preserve"> </w:t>
      </w:r>
      <w:proofErr w:type="spellStart"/>
      <w:r w:rsidRPr="00985FAB">
        <w:rPr>
          <w:rFonts w:ascii="Times New Roman" w:hAnsi="Times New Roman"/>
          <w:color w:val="000000"/>
        </w:rPr>
        <w:t>термопистолет</w:t>
      </w:r>
      <w:proofErr w:type="spellEnd"/>
      <w:r w:rsidRPr="00985FAB">
        <w:rPr>
          <w:rFonts w:ascii="Times New Roman" w:hAnsi="Times New Roman"/>
          <w:color w:val="000000"/>
        </w:rPr>
        <w:t xml:space="preserve"> для силиконового клея;</w:t>
      </w:r>
    </w:p>
    <w:p w:rsidR="00FF1E77" w:rsidRPr="00985FAB" w:rsidRDefault="00FF1E77" w:rsidP="00FF1E77">
      <w:pPr>
        <w:pStyle w:val="Pa2"/>
        <w:numPr>
          <w:ilvl w:val="0"/>
          <w:numId w:val="16"/>
        </w:numPr>
        <w:jc w:val="both"/>
        <w:rPr>
          <w:rFonts w:ascii="Times New Roman" w:hAnsi="Times New Roman"/>
          <w:color w:val="000000"/>
        </w:rPr>
      </w:pPr>
      <w:r w:rsidRPr="00985FAB">
        <w:rPr>
          <w:rFonts w:ascii="Times New Roman" w:hAnsi="Times New Roman"/>
          <w:color w:val="000000"/>
        </w:rPr>
        <w:t xml:space="preserve">проволока разного размера, леска, рамочки; </w:t>
      </w:r>
    </w:p>
    <w:p w:rsidR="00FF1E77" w:rsidRPr="00985FAB" w:rsidRDefault="00FF1E77" w:rsidP="00FF1E77">
      <w:pPr>
        <w:pStyle w:val="Pa2"/>
        <w:numPr>
          <w:ilvl w:val="0"/>
          <w:numId w:val="16"/>
        </w:numPr>
        <w:jc w:val="both"/>
        <w:rPr>
          <w:rFonts w:ascii="Times New Roman" w:hAnsi="Times New Roman"/>
          <w:color w:val="000000"/>
        </w:rPr>
      </w:pPr>
      <w:r w:rsidRPr="00985FAB">
        <w:rPr>
          <w:rFonts w:ascii="Times New Roman" w:hAnsi="Times New Roman"/>
          <w:color w:val="000000"/>
        </w:rPr>
        <w:t>клей ПВА;</w:t>
      </w:r>
    </w:p>
    <w:p w:rsidR="00FF1E77" w:rsidRPr="00985FAB" w:rsidRDefault="00FF1E77" w:rsidP="00FF1E77">
      <w:pPr>
        <w:pStyle w:val="ac"/>
        <w:numPr>
          <w:ilvl w:val="0"/>
          <w:numId w:val="17"/>
        </w:numPr>
        <w:ind w:left="170"/>
        <w:rPr>
          <w:rFonts w:ascii="Times New Roman" w:hAnsi="Times New Roman"/>
          <w:sz w:val="24"/>
          <w:szCs w:val="24"/>
        </w:rPr>
      </w:pPr>
      <w:r w:rsidRPr="00985FAB">
        <w:rPr>
          <w:rFonts w:ascii="Times New Roman" w:hAnsi="Times New Roman"/>
          <w:sz w:val="24"/>
          <w:szCs w:val="24"/>
        </w:rPr>
        <w:t>краски (акварельные, гуашь, акриловые), лаки, пищевые красители, фломастеры, карандаши;</w:t>
      </w:r>
    </w:p>
    <w:p w:rsidR="00FF1E77" w:rsidRPr="00985FAB" w:rsidRDefault="00FF1E77" w:rsidP="00FF1E77">
      <w:pPr>
        <w:pStyle w:val="ac"/>
        <w:numPr>
          <w:ilvl w:val="0"/>
          <w:numId w:val="17"/>
        </w:numPr>
        <w:ind w:left="170"/>
        <w:rPr>
          <w:rFonts w:ascii="Times New Roman" w:hAnsi="Times New Roman"/>
          <w:color w:val="000000"/>
          <w:sz w:val="24"/>
          <w:szCs w:val="24"/>
        </w:rPr>
      </w:pPr>
      <w:r w:rsidRPr="00985FAB">
        <w:rPr>
          <w:rFonts w:ascii="Times New Roman" w:hAnsi="Times New Roman"/>
          <w:color w:val="000000"/>
          <w:sz w:val="24"/>
          <w:szCs w:val="24"/>
        </w:rPr>
        <w:t>линейки, угольники, циркуль, ластики, точилки для карандашей;</w:t>
      </w:r>
    </w:p>
    <w:p w:rsidR="00FF1E77" w:rsidRPr="00985FAB" w:rsidRDefault="00FF1E77" w:rsidP="00FF1E77">
      <w:pPr>
        <w:pStyle w:val="ac"/>
        <w:numPr>
          <w:ilvl w:val="0"/>
          <w:numId w:val="17"/>
        </w:numPr>
        <w:ind w:left="170"/>
        <w:rPr>
          <w:rFonts w:ascii="Times New Roman" w:hAnsi="Times New Roman"/>
          <w:color w:val="000000"/>
          <w:sz w:val="24"/>
          <w:szCs w:val="24"/>
        </w:rPr>
      </w:pPr>
      <w:r w:rsidRPr="00985FAB">
        <w:rPr>
          <w:rFonts w:ascii="Times New Roman" w:hAnsi="Times New Roman"/>
          <w:color w:val="000000"/>
          <w:sz w:val="24"/>
          <w:szCs w:val="24"/>
        </w:rPr>
        <w:t xml:space="preserve">шило, пинцет, плоскогубцы, кусачки, секатор, канцелярский </w:t>
      </w:r>
      <w:proofErr w:type="spellStart"/>
      <w:r w:rsidRPr="00985FAB">
        <w:rPr>
          <w:rFonts w:ascii="Times New Roman" w:hAnsi="Times New Roman"/>
          <w:color w:val="000000"/>
          <w:sz w:val="24"/>
          <w:szCs w:val="24"/>
        </w:rPr>
        <w:t>степлер</w:t>
      </w:r>
      <w:proofErr w:type="spellEnd"/>
      <w:r w:rsidRPr="00985FAB">
        <w:rPr>
          <w:rFonts w:ascii="Times New Roman" w:hAnsi="Times New Roman"/>
          <w:color w:val="000000"/>
          <w:sz w:val="24"/>
          <w:szCs w:val="24"/>
        </w:rPr>
        <w:t>;</w:t>
      </w:r>
    </w:p>
    <w:p w:rsidR="00FF1E77" w:rsidRPr="00985FAB" w:rsidRDefault="00FF1E77" w:rsidP="00FF1E77">
      <w:pPr>
        <w:pStyle w:val="ac"/>
        <w:numPr>
          <w:ilvl w:val="0"/>
          <w:numId w:val="17"/>
        </w:numPr>
        <w:ind w:left="170"/>
        <w:rPr>
          <w:rFonts w:ascii="Times New Roman" w:hAnsi="Times New Roman"/>
          <w:color w:val="000000"/>
          <w:sz w:val="24"/>
          <w:szCs w:val="24"/>
        </w:rPr>
      </w:pPr>
      <w:r w:rsidRPr="00985FAB">
        <w:rPr>
          <w:rFonts w:ascii="Times New Roman" w:hAnsi="Times New Roman"/>
          <w:color w:val="000000"/>
          <w:sz w:val="24"/>
          <w:szCs w:val="24"/>
        </w:rPr>
        <w:t>пила, ручная дрель, молоток;</w:t>
      </w:r>
    </w:p>
    <w:p w:rsidR="00FF1E77" w:rsidRPr="00985FAB" w:rsidRDefault="00FF1E77" w:rsidP="00FF1E77">
      <w:pPr>
        <w:pStyle w:val="ac"/>
        <w:numPr>
          <w:ilvl w:val="0"/>
          <w:numId w:val="17"/>
        </w:numPr>
        <w:ind w:left="170"/>
        <w:rPr>
          <w:rFonts w:ascii="Times New Roman" w:hAnsi="Times New Roman"/>
          <w:sz w:val="24"/>
          <w:szCs w:val="24"/>
        </w:rPr>
      </w:pPr>
      <w:r w:rsidRPr="00985FAB">
        <w:rPr>
          <w:rFonts w:ascii="Times New Roman" w:hAnsi="Times New Roman"/>
          <w:sz w:val="24"/>
          <w:szCs w:val="24"/>
        </w:rPr>
        <w:t>шпагат, скотч;</w:t>
      </w:r>
    </w:p>
    <w:p w:rsidR="00FF1E77" w:rsidRPr="00985FAB" w:rsidRDefault="00FF1E77" w:rsidP="00FF1E77">
      <w:pPr>
        <w:pStyle w:val="ac"/>
        <w:numPr>
          <w:ilvl w:val="0"/>
          <w:numId w:val="17"/>
        </w:numPr>
        <w:ind w:left="170"/>
        <w:rPr>
          <w:rFonts w:ascii="Times New Roman" w:hAnsi="Times New Roman"/>
          <w:sz w:val="24"/>
          <w:szCs w:val="24"/>
        </w:rPr>
      </w:pPr>
      <w:r w:rsidRPr="00985FAB">
        <w:rPr>
          <w:rFonts w:ascii="Times New Roman" w:hAnsi="Times New Roman"/>
          <w:sz w:val="24"/>
          <w:szCs w:val="24"/>
        </w:rPr>
        <w:t>пластилин, оконная замазка;</w:t>
      </w:r>
    </w:p>
    <w:p w:rsidR="00FF1E77" w:rsidRPr="00985FAB" w:rsidRDefault="00FF1E77" w:rsidP="00FF1E77">
      <w:pPr>
        <w:pStyle w:val="ac"/>
        <w:numPr>
          <w:ilvl w:val="0"/>
          <w:numId w:val="17"/>
        </w:numPr>
        <w:ind w:left="170"/>
        <w:rPr>
          <w:rFonts w:ascii="Times New Roman" w:hAnsi="Times New Roman"/>
          <w:sz w:val="24"/>
          <w:szCs w:val="24"/>
        </w:rPr>
      </w:pPr>
      <w:r w:rsidRPr="00985FAB">
        <w:rPr>
          <w:rFonts w:ascii="Times New Roman" w:hAnsi="Times New Roman"/>
          <w:sz w:val="24"/>
          <w:szCs w:val="24"/>
        </w:rPr>
        <w:t>песок, мох;</w:t>
      </w:r>
    </w:p>
    <w:p w:rsidR="00FF1E77" w:rsidRDefault="00FF1E77" w:rsidP="00FF1E77">
      <w:pPr>
        <w:pStyle w:val="ac"/>
        <w:numPr>
          <w:ilvl w:val="0"/>
          <w:numId w:val="17"/>
        </w:numPr>
        <w:ind w:left="170"/>
        <w:rPr>
          <w:rFonts w:ascii="Times New Roman" w:hAnsi="Times New Roman"/>
          <w:sz w:val="24"/>
          <w:szCs w:val="24"/>
        </w:rPr>
      </w:pPr>
      <w:r w:rsidRPr="00985FAB">
        <w:rPr>
          <w:rFonts w:ascii="Times New Roman" w:hAnsi="Times New Roman"/>
          <w:sz w:val="24"/>
          <w:szCs w:val="24"/>
        </w:rPr>
        <w:t>различные сосуды, корзины, поднос, венки, высушенные тыквы;</w:t>
      </w:r>
    </w:p>
    <w:p w:rsidR="00FF1E77" w:rsidRPr="00A15683" w:rsidRDefault="00FF1E77" w:rsidP="00FF1E77">
      <w:pPr>
        <w:pStyle w:val="ac"/>
        <w:numPr>
          <w:ilvl w:val="0"/>
          <w:numId w:val="17"/>
        </w:numPr>
        <w:ind w:left="170"/>
        <w:rPr>
          <w:rFonts w:ascii="Times New Roman" w:hAnsi="Times New Roman"/>
          <w:sz w:val="24"/>
          <w:szCs w:val="24"/>
        </w:rPr>
      </w:pPr>
      <w:r w:rsidRPr="00A15683">
        <w:rPr>
          <w:rFonts w:ascii="Times New Roman" w:hAnsi="Times New Roman"/>
          <w:sz w:val="24"/>
          <w:szCs w:val="24"/>
        </w:rPr>
        <w:t>спилы дерева, пенёчки.</w:t>
      </w:r>
    </w:p>
    <w:p w:rsidR="00FF1E77" w:rsidRPr="009744FA" w:rsidRDefault="00FF1E77" w:rsidP="00FF1E77">
      <w:pPr>
        <w:jc w:val="center"/>
        <w:rPr>
          <w:b/>
          <w:lang w:eastAsia="en-US"/>
        </w:rPr>
      </w:pPr>
      <w:r w:rsidRPr="009744FA">
        <w:rPr>
          <w:b/>
          <w:lang w:eastAsia="en-US"/>
        </w:rPr>
        <w:t>Технические средства обучения</w:t>
      </w:r>
    </w:p>
    <w:p w:rsidR="00FF1E77" w:rsidRPr="009744FA" w:rsidRDefault="00FF1E77" w:rsidP="00FF1E77">
      <w:pPr>
        <w:pStyle w:val="ac"/>
        <w:ind w:left="-567"/>
        <w:rPr>
          <w:rFonts w:ascii="Times New Roman" w:hAnsi="Times New Roman"/>
          <w:sz w:val="24"/>
          <w:szCs w:val="24"/>
        </w:rPr>
      </w:pPr>
      <w:r>
        <w:rPr>
          <w:rFonts w:ascii="Times New Roman" w:hAnsi="Times New Roman"/>
          <w:sz w:val="24"/>
          <w:szCs w:val="24"/>
        </w:rPr>
        <w:t xml:space="preserve">   </w:t>
      </w:r>
      <w:r w:rsidRPr="009744FA">
        <w:rPr>
          <w:rFonts w:ascii="Times New Roman" w:hAnsi="Times New Roman"/>
          <w:sz w:val="24"/>
          <w:szCs w:val="24"/>
        </w:rPr>
        <w:t xml:space="preserve">Видеокамера, фотоаппарат, которые позволят произвести видеозапись выставок, мастер-классов  или сделать фотографии, презентации, а затем использовать для показа учащимся на занятиях. Для показа используем ноутбук. Музыкальное сопровождение имеет огромное значение для более углублённого понимания той или иной темы, для эмоционального воздействия. Много методического материала хранится на дисках и </w:t>
      </w:r>
      <w:proofErr w:type="spellStart"/>
      <w:r w:rsidRPr="009744FA">
        <w:rPr>
          <w:rFonts w:ascii="Times New Roman" w:hAnsi="Times New Roman"/>
          <w:sz w:val="24"/>
          <w:szCs w:val="24"/>
        </w:rPr>
        <w:t>флеш</w:t>
      </w:r>
      <w:proofErr w:type="spellEnd"/>
      <w:r w:rsidRPr="009744FA">
        <w:rPr>
          <w:rFonts w:ascii="Times New Roman" w:hAnsi="Times New Roman"/>
          <w:sz w:val="24"/>
          <w:szCs w:val="24"/>
        </w:rPr>
        <w:t>-носителях.</w:t>
      </w:r>
    </w:p>
    <w:p w:rsidR="00FF1E77" w:rsidRPr="00831262" w:rsidRDefault="00FF1E77" w:rsidP="00FF1E77">
      <w:pPr>
        <w:pStyle w:val="ad"/>
        <w:ind w:left="-567"/>
        <w:rPr>
          <w:rFonts w:ascii="Times New Roman" w:hAnsi="Times New Roman"/>
          <w:sz w:val="24"/>
          <w:szCs w:val="24"/>
        </w:rPr>
      </w:pPr>
    </w:p>
    <w:p w:rsidR="00FF1E77" w:rsidRDefault="00FF1E77" w:rsidP="00FF1E77"/>
    <w:p w:rsidR="00FF1E77" w:rsidRDefault="00FF1E77" w:rsidP="00FF1E77">
      <w:pPr>
        <w:jc w:val="center"/>
        <w:rPr>
          <w:b/>
        </w:rPr>
        <w:sectPr w:rsidR="00FF1E77" w:rsidSect="00B06CFF">
          <w:pgSz w:w="11906" w:h="16838" w:code="9"/>
          <w:pgMar w:top="539" w:right="851" w:bottom="539" w:left="1701" w:header="709" w:footer="709" w:gutter="0"/>
          <w:cols w:space="708"/>
          <w:docGrid w:linePitch="360"/>
        </w:sectPr>
      </w:pPr>
    </w:p>
    <w:p w:rsidR="00FF1E77" w:rsidRDefault="00FF1E77" w:rsidP="00FF1E77">
      <w:pPr>
        <w:jc w:val="center"/>
        <w:rPr>
          <w:b/>
          <w:sz w:val="28"/>
          <w:szCs w:val="28"/>
        </w:rPr>
      </w:pPr>
      <w:r>
        <w:rPr>
          <w:b/>
          <w:sz w:val="28"/>
          <w:szCs w:val="28"/>
        </w:rPr>
        <w:lastRenderedPageBreak/>
        <w:t xml:space="preserve">                            Список литературы.</w:t>
      </w:r>
    </w:p>
    <w:p w:rsidR="00FF1E77" w:rsidRPr="009270B7" w:rsidRDefault="00FF1E77" w:rsidP="00FF1E77">
      <w:pPr>
        <w:rPr>
          <w:b/>
        </w:rPr>
      </w:pPr>
      <w:r>
        <w:rPr>
          <w:b/>
          <w:sz w:val="28"/>
          <w:szCs w:val="28"/>
        </w:rPr>
        <w:t xml:space="preserve">                       </w:t>
      </w:r>
      <w:r w:rsidRPr="009270B7">
        <w:rPr>
          <w:b/>
        </w:rPr>
        <w:t>Нормативно-правовые документы</w:t>
      </w:r>
    </w:p>
    <w:p w:rsidR="00FF1E77" w:rsidRPr="00C0325F" w:rsidRDefault="00FF1E77" w:rsidP="00FF1E77">
      <w:pPr>
        <w:numPr>
          <w:ilvl w:val="0"/>
          <w:numId w:val="31"/>
        </w:numPr>
        <w:ind w:left="0"/>
      </w:pPr>
      <w:r w:rsidRPr="00C0325F">
        <w:t>Конвенция ООН "О правах ребенка"</w:t>
      </w:r>
    </w:p>
    <w:p w:rsidR="00FF1E77" w:rsidRPr="00547BE3" w:rsidRDefault="00FF1E77" w:rsidP="00FF1E77">
      <w:pPr>
        <w:numPr>
          <w:ilvl w:val="0"/>
          <w:numId w:val="31"/>
        </w:numPr>
        <w:ind w:left="0"/>
      </w:pPr>
      <w:r w:rsidRPr="00547BE3">
        <w:t>Государственная программа "Патриотическое воспитание граждан Российс</w:t>
      </w:r>
      <w:r>
        <w:t>кой Федерации на 2016</w:t>
      </w:r>
      <w:r w:rsidRPr="00547BE3">
        <w:t xml:space="preserve"> – 20</w:t>
      </w:r>
      <w:r>
        <w:t>20</w:t>
      </w:r>
      <w:r w:rsidRPr="00547BE3">
        <w:t xml:space="preserve"> годы"</w:t>
      </w:r>
    </w:p>
    <w:p w:rsidR="00FF1E77" w:rsidRPr="00547BE3" w:rsidRDefault="00FF1E77" w:rsidP="00FF1E77">
      <w:pPr>
        <w:numPr>
          <w:ilvl w:val="0"/>
          <w:numId w:val="31"/>
        </w:numPr>
        <w:ind w:left="0"/>
      </w:pPr>
      <w:r w:rsidRPr="00547BE3">
        <w:t>Закон Российской Федерации "О государственной поддержке молодежных и детских общественных объединений"</w:t>
      </w:r>
    </w:p>
    <w:p w:rsidR="00FF1E77" w:rsidRPr="00547BE3" w:rsidRDefault="00FF1E77" w:rsidP="00FF1E77">
      <w:pPr>
        <w:numPr>
          <w:ilvl w:val="0"/>
          <w:numId w:val="31"/>
        </w:numPr>
        <w:ind w:left="0"/>
      </w:pPr>
      <w:r w:rsidRPr="00547BE3">
        <w:t>Закон Российской Федерации "Об основных гарантиях прав ребенка в Российской Федерации"</w:t>
      </w:r>
      <w:r>
        <w:t xml:space="preserve"> (с изменениями и дополнениями)</w:t>
      </w:r>
    </w:p>
    <w:p w:rsidR="00FF1E77" w:rsidRPr="00547BE3" w:rsidRDefault="00FF1E77" w:rsidP="00FF1E77">
      <w:pPr>
        <w:numPr>
          <w:ilvl w:val="0"/>
          <w:numId w:val="31"/>
        </w:numPr>
        <w:ind w:left="0"/>
      </w:pPr>
      <w:r w:rsidRPr="00547BE3">
        <w:t>Закон Российской Федерации</w:t>
      </w:r>
      <w:r>
        <w:t xml:space="preserve"> № 273 - ФЗ</w:t>
      </w:r>
      <w:r w:rsidRPr="00547BE3">
        <w:t xml:space="preserve"> "Об образовании в Российской Федерации"</w:t>
      </w:r>
    </w:p>
    <w:p w:rsidR="00FF1E77" w:rsidRPr="00547BE3" w:rsidRDefault="00FF1E77" w:rsidP="00FF1E77">
      <w:pPr>
        <w:numPr>
          <w:ilvl w:val="0"/>
          <w:numId w:val="31"/>
        </w:numPr>
        <w:ind w:left="0"/>
      </w:pPr>
      <w:r w:rsidRPr="00547BE3">
        <w:t>Конституция Российской Федерации</w:t>
      </w:r>
    </w:p>
    <w:p w:rsidR="00FF1E77" w:rsidRPr="00DA4EE2" w:rsidRDefault="00FF1E77" w:rsidP="00FF1E77">
      <w:pPr>
        <w:numPr>
          <w:ilvl w:val="0"/>
          <w:numId w:val="31"/>
        </w:numPr>
        <w:ind w:left="0"/>
      </w:pPr>
      <w:r w:rsidRPr="00DA4EE2">
        <w:t>Концепция общенациональной системы выявления и развития молодых талантов (Утверждена Президентом РФ 03.04.2012)</w:t>
      </w:r>
    </w:p>
    <w:p w:rsidR="00FF1E77" w:rsidRDefault="00FF1E77" w:rsidP="00FF1E77">
      <w:pPr>
        <w:numPr>
          <w:ilvl w:val="0"/>
          <w:numId w:val="31"/>
        </w:numPr>
        <w:ind w:left="0"/>
      </w:pPr>
      <w:r w:rsidRPr="00DA4EE2">
        <w:t>Концепци</w:t>
      </w:r>
      <w:r>
        <w:t>я</w:t>
      </w:r>
      <w:r w:rsidRPr="00DA4EE2">
        <w:t xml:space="preserve"> развития дополнительного образования детей</w:t>
      </w:r>
      <w:r>
        <w:t xml:space="preserve"> в РФ (распоряжение Правительства РФ от 04.09.2014 года № 1726-р)</w:t>
      </w:r>
    </w:p>
    <w:p w:rsidR="00FF1E77" w:rsidRPr="00547BE3" w:rsidRDefault="00FF1E77" w:rsidP="00FF1E77">
      <w:pPr>
        <w:numPr>
          <w:ilvl w:val="0"/>
          <w:numId w:val="31"/>
        </w:numPr>
        <w:ind w:left="0"/>
      </w:pPr>
      <w:r w:rsidRPr="00547BE3">
        <w:t>Национальная доктрина образования в Российской Федерации</w:t>
      </w:r>
    </w:p>
    <w:p w:rsidR="00FF1E77" w:rsidRPr="00547BE3" w:rsidRDefault="00FF1E77" w:rsidP="00FF1E77">
      <w:pPr>
        <w:numPr>
          <w:ilvl w:val="0"/>
          <w:numId w:val="31"/>
        </w:numPr>
        <w:ind w:left="0"/>
      </w:pPr>
      <w:r w:rsidRPr="00547BE3">
        <w:t>Национальная доктрина образования в Российской Федерации</w:t>
      </w:r>
    </w:p>
    <w:p w:rsidR="00FF1E77" w:rsidRPr="00547BE3" w:rsidRDefault="00FF1E77" w:rsidP="00FF1E77">
      <w:pPr>
        <w:numPr>
          <w:ilvl w:val="0"/>
          <w:numId w:val="31"/>
        </w:numPr>
        <w:ind w:left="0"/>
      </w:pPr>
      <w:r w:rsidRPr="00547BE3">
        <w:t>Национальная образовательная инициатива "Наша новая школа"</w:t>
      </w:r>
    </w:p>
    <w:p w:rsidR="00FF1E77" w:rsidRDefault="00FF1E77" w:rsidP="00FF1E77">
      <w:pPr>
        <w:numPr>
          <w:ilvl w:val="0"/>
          <w:numId w:val="31"/>
        </w:numPr>
        <w:ind w:left="0"/>
      </w:pPr>
      <w:r>
        <w:t xml:space="preserve">План мероприятий по реализации </w:t>
      </w:r>
      <w:r w:rsidRPr="00DA4EE2">
        <w:t>Концепци</w:t>
      </w:r>
      <w:r>
        <w:t>и</w:t>
      </w:r>
      <w:r w:rsidRPr="00DA4EE2">
        <w:t xml:space="preserve"> </w:t>
      </w:r>
      <w:r>
        <w:t xml:space="preserve"> </w:t>
      </w:r>
      <w:r w:rsidRPr="00DA4EE2">
        <w:t xml:space="preserve"> дополнительного образования детей</w:t>
      </w:r>
      <w:r>
        <w:t xml:space="preserve"> в РФ на 2015-2020 годы (распоряжение Правительства РФ от 24.04.2015 года №  729-р)</w:t>
      </w:r>
    </w:p>
    <w:p w:rsidR="00FF1E77" w:rsidRPr="00DA4EE2" w:rsidRDefault="00FF1E77" w:rsidP="00FF1E77">
      <w:pPr>
        <w:numPr>
          <w:ilvl w:val="0"/>
          <w:numId w:val="31"/>
        </w:numPr>
        <w:ind w:left="0"/>
      </w:pPr>
      <w:r>
        <w:t>Приказ министерства образования и науки РФ от 29.08.2013  №1008 «Об утверждении Порядка организации и осуществления образовательной деятельности по дополнительным общеобразовательным программам»</w:t>
      </w:r>
    </w:p>
    <w:p w:rsidR="00FF1E77" w:rsidRDefault="00FF1E77" w:rsidP="00FF1E77">
      <w:pPr>
        <w:numPr>
          <w:ilvl w:val="0"/>
          <w:numId w:val="31"/>
        </w:numPr>
        <w:ind w:left="0"/>
      </w:pPr>
      <w:r w:rsidRPr="00DA4EE2">
        <w:t>Стратегия развития воспитания в Российской Федерации на</w:t>
      </w:r>
      <w:r>
        <w:t xml:space="preserve"> </w:t>
      </w:r>
      <w:r w:rsidRPr="00DA4EE2">
        <w:t>период до 2025 года</w:t>
      </w:r>
      <w:r>
        <w:t xml:space="preserve"> (распоряжение Правительства РФ от 29.05.2015 года № 996-р)</w:t>
      </w:r>
    </w:p>
    <w:p w:rsidR="00FF1E77" w:rsidRPr="00D811B4" w:rsidRDefault="00FF1E77" w:rsidP="00FF1E77">
      <w:pPr>
        <w:numPr>
          <w:ilvl w:val="0"/>
          <w:numId w:val="31"/>
        </w:numPr>
        <w:ind w:left="0"/>
      </w:pPr>
      <w:r>
        <w:t>Указ Президента РФ от 01.06.2012 № 761 «О национальной стратегии действий в интересах детей 2012-2017 год»</w:t>
      </w:r>
    </w:p>
    <w:p w:rsidR="00FF1E77" w:rsidRPr="00D811B4" w:rsidRDefault="00FF1E77" w:rsidP="00FF1E77">
      <w:pPr>
        <w:numPr>
          <w:ilvl w:val="0"/>
          <w:numId w:val="31"/>
        </w:numPr>
        <w:ind w:left="0"/>
      </w:pPr>
      <w:r>
        <w:t>Указ Президента РФ от 07.05.2012 № 599 «О мерах по реализации государственной политики в области образования и науки»</w:t>
      </w:r>
    </w:p>
    <w:p w:rsidR="00FF1E77" w:rsidRPr="00DA4EE2" w:rsidRDefault="00FF1E77" w:rsidP="00FF1E77">
      <w:pPr>
        <w:numPr>
          <w:ilvl w:val="0"/>
          <w:numId w:val="31"/>
        </w:numPr>
        <w:ind w:left="0"/>
      </w:pPr>
      <w:r>
        <w:t>Указ Президента РФ от 12.05.2009 № 537 «О стратегии  национальной безопасности РФ до 2020 года»</w:t>
      </w:r>
    </w:p>
    <w:p w:rsidR="00FF1E77" w:rsidRPr="00153ADC" w:rsidRDefault="00FF1E77" w:rsidP="00FF1E77">
      <w:pPr>
        <w:numPr>
          <w:ilvl w:val="0"/>
          <w:numId w:val="31"/>
        </w:numPr>
        <w:ind w:left="0"/>
      </w:pPr>
      <w:r>
        <w:t>Федеральная целевая программа</w:t>
      </w:r>
      <w:r w:rsidRPr="00153ADC">
        <w:t xml:space="preserve"> развития образования на 2016 - 2020 годы</w:t>
      </w:r>
    </w:p>
    <w:p w:rsidR="00FF1E77" w:rsidRPr="00D528E3" w:rsidRDefault="00FF1E77" w:rsidP="00FF1E77">
      <w:pPr>
        <w:numPr>
          <w:ilvl w:val="0"/>
          <w:numId w:val="31"/>
        </w:numPr>
        <w:ind w:left="0"/>
      </w:pPr>
      <w:r w:rsidRPr="00547BE3">
        <w:t>Федеральный государственный образовательный стандарт (ФГОС)</w:t>
      </w:r>
    </w:p>
    <w:p w:rsidR="00FF1E77" w:rsidRDefault="00FF1E77" w:rsidP="00FF1E77">
      <w:r>
        <w:t xml:space="preserve">                                          </w:t>
      </w:r>
    </w:p>
    <w:p w:rsidR="00FF1E77" w:rsidRPr="0076397E" w:rsidRDefault="00FF1E77" w:rsidP="00FF1E77">
      <w:pPr>
        <w:rPr>
          <w:b/>
        </w:rPr>
      </w:pPr>
      <w:r>
        <w:t xml:space="preserve">                                       </w:t>
      </w:r>
      <w:r w:rsidRPr="0076397E">
        <w:rPr>
          <w:b/>
        </w:rPr>
        <w:t>Литература для педагога.</w:t>
      </w:r>
    </w:p>
    <w:p w:rsidR="00FF1E77" w:rsidRPr="00BA3AB2" w:rsidRDefault="00FF1E77" w:rsidP="00FF1E77">
      <w:pPr>
        <w:numPr>
          <w:ilvl w:val="0"/>
          <w:numId w:val="32"/>
        </w:numPr>
        <w:ind w:left="0"/>
      </w:pPr>
      <w:r w:rsidRPr="00BA3AB2">
        <w:t xml:space="preserve">«Аранжировка живыми цветами», Популярное издание, М., </w:t>
      </w:r>
      <w:proofErr w:type="spellStart"/>
      <w:r w:rsidRPr="00BA3AB2">
        <w:t>Внешсигма</w:t>
      </w:r>
      <w:proofErr w:type="spellEnd"/>
      <w:r w:rsidRPr="00BA3AB2">
        <w:t>, 1999г.</w:t>
      </w:r>
    </w:p>
    <w:p w:rsidR="00FF1E77" w:rsidRPr="00BA3AB2" w:rsidRDefault="00FF1E77" w:rsidP="00FF1E77">
      <w:pPr>
        <w:numPr>
          <w:ilvl w:val="0"/>
          <w:numId w:val="32"/>
        </w:numPr>
        <w:ind w:left="0"/>
      </w:pPr>
      <w:r w:rsidRPr="00BA3AB2">
        <w:t xml:space="preserve">«Аранжировка сухими цветами», Популярное издание, М., </w:t>
      </w:r>
      <w:proofErr w:type="spellStart"/>
      <w:r w:rsidRPr="00BA3AB2">
        <w:t>Внешсигма</w:t>
      </w:r>
      <w:proofErr w:type="spellEnd"/>
      <w:r w:rsidRPr="00BA3AB2">
        <w:t xml:space="preserve">, 1999г </w:t>
      </w:r>
    </w:p>
    <w:p w:rsidR="00FF1E77" w:rsidRPr="00BA3AB2" w:rsidRDefault="00FF1E77" w:rsidP="00FF1E77">
      <w:pPr>
        <w:numPr>
          <w:ilvl w:val="0"/>
          <w:numId w:val="32"/>
        </w:numPr>
        <w:ind w:left="0"/>
      </w:pPr>
      <w:proofErr w:type="spellStart"/>
      <w:r w:rsidRPr="00BA3AB2">
        <w:t>Аранович</w:t>
      </w:r>
      <w:proofErr w:type="spellEnd"/>
      <w:r w:rsidRPr="00BA3AB2">
        <w:t xml:space="preserve"> Л.Я.  </w:t>
      </w:r>
      <w:proofErr w:type="gramStart"/>
      <w:r w:rsidRPr="00BA3AB2">
        <w:t>Удивительное</w:t>
      </w:r>
      <w:proofErr w:type="gramEnd"/>
      <w:r w:rsidRPr="00BA3AB2">
        <w:t xml:space="preserve"> рядом М. «Детская литература», 1969г.</w:t>
      </w:r>
    </w:p>
    <w:p w:rsidR="00FF1E77" w:rsidRPr="00BA3AB2" w:rsidRDefault="00FF1E77" w:rsidP="00FF1E77">
      <w:pPr>
        <w:numPr>
          <w:ilvl w:val="0"/>
          <w:numId w:val="32"/>
        </w:numPr>
        <w:ind w:left="0"/>
      </w:pPr>
      <w:proofErr w:type="spellStart"/>
      <w:r w:rsidRPr="00BA3AB2">
        <w:t>Аржанухина</w:t>
      </w:r>
      <w:proofErr w:type="spellEnd"/>
      <w:r w:rsidRPr="00BA3AB2">
        <w:t xml:space="preserve"> Н.В. Искусственные и сухие цветы. М. «Вече».,2000г.</w:t>
      </w:r>
    </w:p>
    <w:p w:rsidR="00FF1E77" w:rsidRPr="00BA3AB2" w:rsidRDefault="00FF1E77" w:rsidP="00FF1E77">
      <w:pPr>
        <w:numPr>
          <w:ilvl w:val="0"/>
          <w:numId w:val="32"/>
        </w:numPr>
        <w:ind w:left="0"/>
      </w:pPr>
      <w:proofErr w:type="spellStart"/>
      <w:r w:rsidRPr="00BA3AB2">
        <w:t>Асманн</w:t>
      </w:r>
      <w:proofErr w:type="spellEnd"/>
      <w:r w:rsidRPr="00BA3AB2">
        <w:t xml:space="preserve"> П. «Современная флористика», «Культура и традиции», 1998г. </w:t>
      </w:r>
    </w:p>
    <w:p w:rsidR="00FF1E77" w:rsidRPr="00BA3AB2" w:rsidRDefault="00FF1E77" w:rsidP="00FF1E77">
      <w:pPr>
        <w:numPr>
          <w:ilvl w:val="0"/>
          <w:numId w:val="32"/>
        </w:numPr>
        <w:ind w:left="0"/>
      </w:pPr>
      <w:r w:rsidRPr="00BA3AB2">
        <w:t>Белецкая Л.Б. Флористика. М. «</w:t>
      </w:r>
      <w:proofErr w:type="spellStart"/>
      <w:r w:rsidRPr="00BA3AB2">
        <w:t>Сталкер</w:t>
      </w:r>
      <w:proofErr w:type="spellEnd"/>
      <w:r w:rsidRPr="00BA3AB2">
        <w:t>». 2005г.</w:t>
      </w:r>
    </w:p>
    <w:p w:rsidR="00FF1E77" w:rsidRPr="00BA3AB2" w:rsidRDefault="00FF1E77" w:rsidP="00FF1E77">
      <w:pPr>
        <w:numPr>
          <w:ilvl w:val="0"/>
          <w:numId w:val="32"/>
        </w:numPr>
        <w:ind w:left="0"/>
      </w:pPr>
      <w:proofErr w:type="spellStart"/>
      <w:r w:rsidRPr="00BA3AB2">
        <w:t>Браиловская</w:t>
      </w:r>
      <w:proofErr w:type="spellEnd"/>
      <w:r w:rsidRPr="00BA3AB2">
        <w:t>, Л.В. Природные материалы в интерьере / «Феникс», Ростов-на-Дону. 2005г.</w:t>
      </w:r>
    </w:p>
    <w:p w:rsidR="00FF1E77" w:rsidRPr="00BA3AB2" w:rsidRDefault="00FF1E77" w:rsidP="00FF1E77">
      <w:pPr>
        <w:numPr>
          <w:ilvl w:val="0"/>
          <w:numId w:val="32"/>
        </w:numPr>
        <w:ind w:left="0"/>
      </w:pPr>
      <w:proofErr w:type="spellStart"/>
      <w:r w:rsidRPr="00BA3AB2">
        <w:t>Витвицкая</w:t>
      </w:r>
      <w:proofErr w:type="spellEnd"/>
      <w:r w:rsidRPr="00BA3AB2">
        <w:t xml:space="preserve"> М.Э. Икебана. Аранжировка. Флористика. Искусство составления букетов. - М., Лада, 2007г.</w:t>
      </w:r>
    </w:p>
    <w:p w:rsidR="00FF1E77" w:rsidRPr="00BA3AB2" w:rsidRDefault="00FF1E77" w:rsidP="00FF1E77">
      <w:pPr>
        <w:numPr>
          <w:ilvl w:val="0"/>
          <w:numId w:val="32"/>
        </w:numPr>
        <w:ind w:left="0"/>
      </w:pPr>
      <w:proofErr w:type="spellStart"/>
      <w:r w:rsidRPr="00BA3AB2">
        <w:t>Гукасова</w:t>
      </w:r>
      <w:proofErr w:type="spellEnd"/>
      <w:r w:rsidRPr="00BA3AB2">
        <w:t xml:space="preserve"> А.М. Работа с разными материалами. М.1981г.</w:t>
      </w:r>
    </w:p>
    <w:p w:rsidR="00FF1E77" w:rsidRPr="00BA3AB2" w:rsidRDefault="00FF1E77" w:rsidP="00FF1E77">
      <w:pPr>
        <w:numPr>
          <w:ilvl w:val="0"/>
          <w:numId w:val="32"/>
        </w:numPr>
        <w:ind w:left="0"/>
      </w:pPr>
      <w:r w:rsidRPr="00BA3AB2">
        <w:t xml:space="preserve"> </w:t>
      </w:r>
      <w:proofErr w:type="spellStart"/>
      <w:r w:rsidRPr="00BA3AB2">
        <w:t>Гульянц</w:t>
      </w:r>
      <w:proofErr w:type="spellEnd"/>
      <w:r w:rsidRPr="00BA3AB2">
        <w:t xml:space="preserve"> Э.К. </w:t>
      </w:r>
      <w:proofErr w:type="spellStart"/>
      <w:r w:rsidRPr="00BA3AB2">
        <w:t>Базик</w:t>
      </w:r>
      <w:proofErr w:type="spellEnd"/>
      <w:r w:rsidRPr="00BA3AB2">
        <w:t xml:space="preserve"> И.</w:t>
      </w:r>
      <w:proofErr w:type="gramStart"/>
      <w:r w:rsidRPr="00BA3AB2">
        <w:t>Я.</w:t>
      </w:r>
      <w:proofErr w:type="gramEnd"/>
      <w:r w:rsidRPr="00BA3AB2">
        <w:t xml:space="preserve"> Что можно сделать из природного материала. М. «Просвещение» 1991г.</w:t>
      </w:r>
    </w:p>
    <w:p w:rsidR="00FF1E77" w:rsidRPr="00BA3AB2" w:rsidRDefault="00FF1E77" w:rsidP="00FF1E77">
      <w:pPr>
        <w:numPr>
          <w:ilvl w:val="0"/>
          <w:numId w:val="32"/>
        </w:numPr>
        <w:ind w:left="0"/>
      </w:pPr>
      <w:proofErr w:type="spellStart"/>
      <w:r w:rsidRPr="00BA3AB2">
        <w:t>Гусакова</w:t>
      </w:r>
      <w:proofErr w:type="spellEnd"/>
      <w:r w:rsidRPr="00BA3AB2">
        <w:t xml:space="preserve"> М.А. Аппликация. -  М,1977г.</w:t>
      </w:r>
    </w:p>
    <w:p w:rsidR="00FF1E77" w:rsidRPr="00BA3AB2" w:rsidRDefault="00FF1E77" w:rsidP="00FF1E77">
      <w:pPr>
        <w:numPr>
          <w:ilvl w:val="0"/>
          <w:numId w:val="32"/>
        </w:numPr>
        <w:ind w:left="0"/>
      </w:pPr>
      <w:proofErr w:type="spellStart"/>
      <w:r w:rsidRPr="00BA3AB2">
        <w:t>Краснушкина</w:t>
      </w:r>
      <w:proofErr w:type="spellEnd"/>
      <w:r w:rsidRPr="00BA3AB2">
        <w:t xml:space="preserve"> Е.Р. Основы </w:t>
      </w:r>
      <w:proofErr w:type="spellStart"/>
      <w:r w:rsidRPr="00BA3AB2">
        <w:t>фитодизайна</w:t>
      </w:r>
      <w:proofErr w:type="spellEnd"/>
      <w:r w:rsidRPr="00BA3AB2">
        <w:t xml:space="preserve"> - учителям труда.- Школа и производство. 1998г. №6.</w:t>
      </w:r>
    </w:p>
    <w:p w:rsidR="00FF1E77" w:rsidRPr="00BA3AB2" w:rsidRDefault="00FF1E77" w:rsidP="00FF1E77">
      <w:pPr>
        <w:numPr>
          <w:ilvl w:val="0"/>
          <w:numId w:val="32"/>
        </w:numPr>
        <w:ind w:left="0"/>
      </w:pPr>
      <w:r w:rsidRPr="004B2FA1">
        <w:rPr>
          <w:iCs/>
        </w:rPr>
        <w:t>Лазарева А.В.</w:t>
      </w:r>
      <w:r w:rsidRPr="00BA3AB2">
        <w:rPr>
          <w:i/>
          <w:iCs/>
        </w:rPr>
        <w:t xml:space="preserve"> </w:t>
      </w:r>
      <w:r w:rsidRPr="00BA3AB2">
        <w:t>Плетение лозой, берестой, соломой, рогозом [Текст]/</w:t>
      </w:r>
      <w:proofErr w:type="spellStart"/>
      <w:r w:rsidRPr="00BA3AB2">
        <w:t>А.В.Лазарева</w:t>
      </w:r>
      <w:proofErr w:type="spellEnd"/>
      <w:r w:rsidRPr="00BA3AB2">
        <w:t xml:space="preserve">. – М.: </w:t>
      </w:r>
      <w:proofErr w:type="spellStart"/>
      <w:r w:rsidRPr="00BA3AB2">
        <w:t>Аделант</w:t>
      </w:r>
      <w:proofErr w:type="spellEnd"/>
      <w:r w:rsidRPr="00BA3AB2">
        <w:t>, 2000г.</w:t>
      </w:r>
    </w:p>
    <w:p w:rsidR="00FF1E77" w:rsidRPr="00BA3AB2" w:rsidRDefault="00FF1E77" w:rsidP="00FF1E77">
      <w:pPr>
        <w:numPr>
          <w:ilvl w:val="0"/>
          <w:numId w:val="32"/>
        </w:numPr>
        <w:ind w:left="0"/>
      </w:pPr>
      <w:r w:rsidRPr="004B2FA1">
        <w:rPr>
          <w:iCs/>
        </w:rPr>
        <w:lastRenderedPageBreak/>
        <w:t>Финягин</w:t>
      </w:r>
      <w:r>
        <w:rPr>
          <w:iCs/>
        </w:rPr>
        <w:t xml:space="preserve"> В.В. Изделия из бересты </w:t>
      </w:r>
      <w:r w:rsidRPr="00BA3AB2">
        <w:t>[Текст]/</w:t>
      </w:r>
      <w:proofErr w:type="spellStart"/>
      <w:r w:rsidRPr="00BA3AB2">
        <w:t>В.В.Финягин</w:t>
      </w:r>
      <w:proofErr w:type="spellEnd"/>
      <w:r w:rsidRPr="00BA3AB2">
        <w:t xml:space="preserve">. – М.: АСТ </w:t>
      </w:r>
      <w:proofErr w:type="spellStart"/>
      <w:r w:rsidRPr="00BA3AB2">
        <w:t>Астрель</w:t>
      </w:r>
      <w:proofErr w:type="spellEnd"/>
      <w:r w:rsidRPr="00BA3AB2">
        <w:t>, 2001г.</w:t>
      </w:r>
    </w:p>
    <w:p w:rsidR="00FF1E77" w:rsidRPr="00BA3AB2" w:rsidRDefault="00FF1E77" w:rsidP="00FF1E77">
      <w:pPr>
        <w:numPr>
          <w:ilvl w:val="0"/>
          <w:numId w:val="32"/>
        </w:numPr>
        <w:ind w:left="0"/>
      </w:pPr>
      <w:r w:rsidRPr="00BA3AB2">
        <w:t>Лобачевская О..А. Плетение из соломки. М. «Культура и традиции», 2000г.</w:t>
      </w:r>
    </w:p>
    <w:p w:rsidR="00FF1E77" w:rsidRPr="00BA3AB2" w:rsidRDefault="00FF1E77" w:rsidP="00FF1E77">
      <w:pPr>
        <w:numPr>
          <w:ilvl w:val="0"/>
          <w:numId w:val="32"/>
        </w:numPr>
        <w:ind w:left="0"/>
      </w:pPr>
      <w:r w:rsidRPr="00BA3AB2">
        <w:t xml:space="preserve">Маркова Е.А. Флористика: картины из листьев и лепестков.- Школа и производство. 2006г. № 4-23. </w:t>
      </w:r>
    </w:p>
    <w:p w:rsidR="00FF1E77" w:rsidRPr="00BA3AB2" w:rsidRDefault="00FF1E77" w:rsidP="00FF1E77">
      <w:pPr>
        <w:numPr>
          <w:ilvl w:val="0"/>
          <w:numId w:val="32"/>
        </w:numPr>
        <w:ind w:left="0"/>
      </w:pPr>
      <w:proofErr w:type="spellStart"/>
      <w:r w:rsidRPr="00BA3AB2">
        <w:t>МатюшкинаА.М</w:t>
      </w:r>
      <w:proofErr w:type="spellEnd"/>
      <w:r w:rsidRPr="00BA3AB2">
        <w:t>. Развитие творческой активности школьников. М., Педагогика 1991г.</w:t>
      </w:r>
    </w:p>
    <w:p w:rsidR="00FF1E77" w:rsidRPr="00BA3AB2" w:rsidRDefault="00FF1E77" w:rsidP="00FF1E77">
      <w:pPr>
        <w:numPr>
          <w:ilvl w:val="0"/>
          <w:numId w:val="32"/>
        </w:numPr>
        <w:ind w:left="0"/>
      </w:pPr>
      <w:r w:rsidRPr="00BA3AB2">
        <w:t>Федотов, Г.Я.  Плетение из сухих трав  / Издательство  ЭКСМО - Пресс,- М.; 2002г</w:t>
      </w:r>
      <w:proofErr w:type="gramStart"/>
      <w:r w:rsidRPr="00BA3AB2">
        <w:t>.</w:t>
      </w:r>
      <w:proofErr w:type="gramEnd"/>
    </w:p>
    <w:p w:rsidR="00FF1E77" w:rsidRPr="00BA3AB2" w:rsidRDefault="00FF1E77" w:rsidP="00FF1E77">
      <w:pPr>
        <w:numPr>
          <w:ilvl w:val="0"/>
          <w:numId w:val="32"/>
        </w:numPr>
        <w:ind w:left="0"/>
      </w:pPr>
      <w:r w:rsidRPr="00BA3AB2">
        <w:t>. Черныш И.В. Поделки из природных материалов. / М.: АСТ-ПРЕСС,2000г.-</w:t>
      </w:r>
    </w:p>
    <w:p w:rsidR="00FF1E77" w:rsidRPr="00BA3AB2" w:rsidRDefault="00FF1E77" w:rsidP="00FF1E77">
      <w:pPr>
        <w:numPr>
          <w:ilvl w:val="0"/>
          <w:numId w:val="32"/>
        </w:numPr>
        <w:ind w:left="0"/>
      </w:pPr>
      <w:r w:rsidRPr="00BA3AB2">
        <w:t>160 с.: ил. – ( «Основы художественного ремесла»).</w:t>
      </w:r>
    </w:p>
    <w:p w:rsidR="00FF1E77" w:rsidRPr="00BA3AB2" w:rsidRDefault="00FF1E77" w:rsidP="00FF1E77">
      <w:pPr>
        <w:numPr>
          <w:ilvl w:val="0"/>
          <w:numId w:val="32"/>
        </w:numPr>
        <w:ind w:left="0"/>
      </w:pPr>
      <w:proofErr w:type="spellStart"/>
      <w:r w:rsidRPr="00BA3AB2">
        <w:t>Цейтлин</w:t>
      </w:r>
      <w:proofErr w:type="spellEnd"/>
      <w:r w:rsidRPr="00BA3AB2">
        <w:t xml:space="preserve"> Н.Е. Работа с природными материалами в начальных классах.- Начальная школа 1987. №4.</w:t>
      </w:r>
    </w:p>
    <w:p w:rsidR="00FF1E77" w:rsidRPr="00BA3AB2" w:rsidRDefault="00FF1E77" w:rsidP="00FF1E77">
      <w:pPr>
        <w:numPr>
          <w:ilvl w:val="0"/>
          <w:numId w:val="32"/>
        </w:numPr>
        <w:ind w:left="0"/>
      </w:pPr>
      <w:proofErr w:type="spellStart"/>
      <w:r w:rsidRPr="00BA3AB2">
        <w:t>Щуркова</w:t>
      </w:r>
      <w:proofErr w:type="spellEnd"/>
      <w:r w:rsidRPr="00BA3AB2">
        <w:t xml:space="preserve"> Н.Е. Формирование д</w:t>
      </w:r>
      <w:r>
        <w:t xml:space="preserve">уховной культуры школьника, </w:t>
      </w:r>
      <w:proofErr w:type="spellStart"/>
      <w:r w:rsidRPr="00BA3AB2">
        <w:t>Петразоводск</w:t>
      </w:r>
      <w:proofErr w:type="spellEnd"/>
      <w:r w:rsidRPr="00BA3AB2">
        <w:t>, 1992г.</w:t>
      </w:r>
    </w:p>
    <w:p w:rsidR="00FF1E77" w:rsidRDefault="00FF1E77" w:rsidP="00FF1E77">
      <w:pPr>
        <w:rPr>
          <w:b/>
        </w:rPr>
      </w:pPr>
      <w:r w:rsidRPr="00BA3AB2">
        <w:rPr>
          <w:b/>
        </w:rPr>
        <w:t xml:space="preserve">                             </w:t>
      </w:r>
    </w:p>
    <w:p w:rsidR="00FF1E77" w:rsidRPr="00BA3AB2" w:rsidRDefault="00FF1E77" w:rsidP="00FF1E77">
      <w:pPr>
        <w:rPr>
          <w:b/>
        </w:rPr>
      </w:pPr>
      <w:r>
        <w:rPr>
          <w:b/>
        </w:rPr>
        <w:t xml:space="preserve">                        </w:t>
      </w:r>
      <w:r w:rsidRPr="00BA3AB2">
        <w:rPr>
          <w:b/>
        </w:rPr>
        <w:t xml:space="preserve"> Литература для детей и родителей.</w:t>
      </w:r>
    </w:p>
    <w:p w:rsidR="00FF1E77" w:rsidRPr="00BA3AB2" w:rsidRDefault="00FF1E77" w:rsidP="00FF1E77">
      <w:pPr>
        <w:numPr>
          <w:ilvl w:val="0"/>
          <w:numId w:val="33"/>
        </w:numPr>
        <w:ind w:left="0"/>
      </w:pPr>
      <w:proofErr w:type="spellStart"/>
      <w:r w:rsidRPr="00BA3AB2">
        <w:t>Гирнд</w:t>
      </w:r>
      <w:proofErr w:type="spellEnd"/>
      <w:r w:rsidRPr="00BA3AB2">
        <w:t xml:space="preserve"> Сюзанна. Разноцветные поделки из природных материалов. </w:t>
      </w:r>
      <w:proofErr w:type="spellStart"/>
      <w:r w:rsidRPr="00BA3AB2">
        <w:t>М.Айрис</w:t>
      </w:r>
      <w:proofErr w:type="spellEnd"/>
      <w:r w:rsidRPr="00BA3AB2">
        <w:t>-Пресс. 2004г.</w:t>
      </w:r>
    </w:p>
    <w:p w:rsidR="00FF1E77" w:rsidRPr="00BA3AB2" w:rsidRDefault="00FF1E77" w:rsidP="00FF1E77">
      <w:pPr>
        <w:numPr>
          <w:ilvl w:val="0"/>
          <w:numId w:val="33"/>
        </w:numPr>
        <w:ind w:left="0"/>
      </w:pPr>
      <w:proofErr w:type="spellStart"/>
      <w:r w:rsidRPr="00BA3AB2">
        <w:t>Горичева</w:t>
      </w:r>
      <w:proofErr w:type="spellEnd"/>
      <w:r w:rsidRPr="00BA3AB2">
        <w:t xml:space="preserve"> В.С. Филиппова Т.В. Мы </w:t>
      </w:r>
      <w:proofErr w:type="spellStart"/>
      <w:r w:rsidRPr="00BA3AB2">
        <w:t>наклеем</w:t>
      </w:r>
      <w:proofErr w:type="spellEnd"/>
      <w:r w:rsidRPr="00BA3AB2">
        <w:t xml:space="preserve"> на листок солнце, небо и цветок. Ярославль. Академия холдинг.2000г.</w:t>
      </w:r>
    </w:p>
    <w:p w:rsidR="00FF1E77" w:rsidRPr="00BA3AB2" w:rsidRDefault="00FF1E77" w:rsidP="00FF1E77">
      <w:pPr>
        <w:numPr>
          <w:ilvl w:val="0"/>
          <w:numId w:val="33"/>
        </w:numPr>
        <w:ind w:left="0"/>
      </w:pPr>
      <w:r w:rsidRPr="00BA3AB2">
        <w:t>Зубков Р.В. Картины из цветов и листьев. М.: « Культура и традиции». 2005г.</w:t>
      </w:r>
    </w:p>
    <w:p w:rsidR="00FF1E77" w:rsidRPr="00BA3AB2" w:rsidRDefault="00FF1E77" w:rsidP="00FF1E77">
      <w:pPr>
        <w:numPr>
          <w:ilvl w:val="0"/>
          <w:numId w:val="33"/>
        </w:numPr>
        <w:ind w:left="0"/>
      </w:pPr>
      <w:r w:rsidRPr="00BA3AB2">
        <w:t xml:space="preserve">Новикова И.В. </w:t>
      </w:r>
      <w:proofErr w:type="spellStart"/>
      <w:r w:rsidRPr="00BA3AB2">
        <w:t>Базулина</w:t>
      </w:r>
      <w:proofErr w:type="spellEnd"/>
      <w:r w:rsidRPr="00BA3AB2">
        <w:t xml:space="preserve"> Л.В. 100 поделок из природного материала. Ярославль. Академия холдинг.2003г.</w:t>
      </w:r>
    </w:p>
    <w:p w:rsidR="00FF1E77" w:rsidRPr="00BA3AB2" w:rsidRDefault="00FF1E77" w:rsidP="00FF1E77">
      <w:pPr>
        <w:numPr>
          <w:ilvl w:val="0"/>
          <w:numId w:val="33"/>
        </w:numPr>
        <w:ind w:left="0"/>
      </w:pPr>
      <w:r w:rsidRPr="00BA3AB2">
        <w:t>Перевертень Г.И. Самоделки из разных материалов. М. «Просвещение».1985г</w:t>
      </w:r>
    </w:p>
    <w:p w:rsidR="00FF1E77" w:rsidRPr="00BA3AB2" w:rsidRDefault="00FF1E77" w:rsidP="00FF1E77">
      <w:pPr>
        <w:numPr>
          <w:ilvl w:val="0"/>
          <w:numId w:val="33"/>
        </w:numPr>
        <w:ind w:left="0"/>
      </w:pPr>
      <w:r w:rsidRPr="00BA3AB2">
        <w:t>Перевертень Г.И. Аппликации из соломки. М.Сталкер.2005г</w:t>
      </w:r>
    </w:p>
    <w:p w:rsidR="00FF1E77" w:rsidRPr="00BA3AB2" w:rsidRDefault="00FF1E77" w:rsidP="00FF1E77">
      <w:pPr>
        <w:numPr>
          <w:ilvl w:val="0"/>
          <w:numId w:val="33"/>
        </w:numPr>
        <w:ind w:left="0"/>
      </w:pPr>
      <w:r w:rsidRPr="00BA3AB2">
        <w:t>Перевертень Г.И. Волшебная флористика. М.Сталкер.2005г</w:t>
      </w:r>
    </w:p>
    <w:p w:rsidR="00FF1E77" w:rsidRPr="00BA3AB2" w:rsidRDefault="00FF1E77" w:rsidP="00FF1E77">
      <w:pPr>
        <w:numPr>
          <w:ilvl w:val="0"/>
          <w:numId w:val="33"/>
        </w:numPr>
        <w:ind w:left="0"/>
      </w:pPr>
      <w:r w:rsidRPr="00BA3AB2">
        <w:t>Перевертень Г.И. Поделки из желудей. М.Сталкер.2005г</w:t>
      </w:r>
    </w:p>
    <w:p w:rsidR="00FF1E77" w:rsidRPr="00BA3AB2" w:rsidRDefault="00FF1E77" w:rsidP="00FF1E77">
      <w:pPr>
        <w:numPr>
          <w:ilvl w:val="0"/>
          <w:numId w:val="33"/>
        </w:numPr>
        <w:ind w:left="0"/>
      </w:pPr>
      <w:r w:rsidRPr="00BA3AB2">
        <w:t>Перевертень Г.И. Поделки из орехов. М.Сталкер.2005г</w:t>
      </w:r>
    </w:p>
    <w:p w:rsidR="00FF1E77" w:rsidRPr="00BA3AB2" w:rsidRDefault="00FF1E77" w:rsidP="00FF1E77">
      <w:pPr>
        <w:numPr>
          <w:ilvl w:val="0"/>
          <w:numId w:val="33"/>
        </w:numPr>
        <w:ind w:left="0"/>
      </w:pPr>
      <w:r w:rsidRPr="00BA3AB2">
        <w:t xml:space="preserve">Перевертень </w:t>
      </w:r>
      <w:proofErr w:type="spellStart"/>
      <w:r w:rsidRPr="00BA3AB2">
        <w:t>Г.И.Аппликации</w:t>
      </w:r>
      <w:proofErr w:type="spellEnd"/>
      <w:r w:rsidRPr="00BA3AB2">
        <w:t xml:space="preserve"> из цедры и шелухи лука. М.Сталкер.2005г</w:t>
      </w:r>
    </w:p>
    <w:p w:rsidR="00FF1E77" w:rsidRPr="00BA3AB2" w:rsidRDefault="00FF1E77" w:rsidP="00FF1E77">
      <w:pPr>
        <w:numPr>
          <w:ilvl w:val="0"/>
          <w:numId w:val="33"/>
        </w:numPr>
        <w:ind w:left="0"/>
      </w:pPr>
      <w:r w:rsidRPr="00BA3AB2">
        <w:t>Перевертень Г.И. Поделки из яичной  скорлупы. М.Сталкер.2005г</w:t>
      </w:r>
    </w:p>
    <w:p w:rsidR="00FF1E77" w:rsidRPr="00BA3AB2" w:rsidRDefault="00FF1E77" w:rsidP="00FF1E77">
      <w:pPr>
        <w:numPr>
          <w:ilvl w:val="0"/>
          <w:numId w:val="33"/>
        </w:numPr>
        <w:ind w:left="0"/>
      </w:pPr>
      <w:proofErr w:type="spellStart"/>
      <w:r w:rsidRPr="00BA3AB2">
        <w:t>Салабай</w:t>
      </w:r>
      <w:proofErr w:type="spellEnd"/>
      <w:r w:rsidRPr="00BA3AB2">
        <w:t xml:space="preserve"> Е., </w:t>
      </w:r>
      <w:proofErr w:type="spellStart"/>
      <w:r w:rsidRPr="00BA3AB2">
        <w:t>Липунова</w:t>
      </w:r>
      <w:proofErr w:type="spellEnd"/>
      <w:r w:rsidRPr="00BA3AB2">
        <w:t xml:space="preserve"> С., Дёмина И. Подарки для друзей. Поделки из природных материалов. Смоленск. «Русич». 2002г.</w:t>
      </w:r>
    </w:p>
    <w:p w:rsidR="00FF1E77" w:rsidRPr="00BA3AB2" w:rsidRDefault="00FF1E77" w:rsidP="00FF1E77">
      <w:pPr>
        <w:numPr>
          <w:ilvl w:val="0"/>
          <w:numId w:val="33"/>
        </w:numPr>
        <w:ind w:left="0"/>
      </w:pPr>
      <w:r w:rsidRPr="00BA3AB2">
        <w:t>Смирнова Л.Н. Подарки своими руками. М. «Вече», 2002г.</w:t>
      </w:r>
    </w:p>
    <w:p w:rsidR="00FF1E77" w:rsidRPr="00BA3AB2" w:rsidRDefault="00FF1E77" w:rsidP="00FF1E77">
      <w:pPr>
        <w:numPr>
          <w:ilvl w:val="0"/>
          <w:numId w:val="33"/>
        </w:numPr>
        <w:ind w:left="0"/>
      </w:pPr>
      <w:r w:rsidRPr="00BA3AB2">
        <w:t xml:space="preserve">Тукало Т. Чудина Е. </w:t>
      </w:r>
      <w:proofErr w:type="spellStart"/>
      <w:r w:rsidRPr="00BA3AB2">
        <w:t>Шквыря</w:t>
      </w:r>
      <w:proofErr w:type="spellEnd"/>
      <w:r w:rsidRPr="00BA3AB2">
        <w:t xml:space="preserve"> Ж. Оригинальные картины из зёрен</w:t>
      </w:r>
      <w:proofErr w:type="gramStart"/>
      <w:r w:rsidRPr="00BA3AB2">
        <w:t>.</w:t>
      </w:r>
      <w:proofErr w:type="gramEnd"/>
      <w:r w:rsidRPr="00BA3AB2">
        <w:t xml:space="preserve"> (</w:t>
      </w:r>
      <w:proofErr w:type="gramStart"/>
      <w:r w:rsidRPr="00BA3AB2">
        <w:t>ц</w:t>
      </w:r>
      <w:proofErr w:type="gramEnd"/>
      <w:r w:rsidRPr="00BA3AB2">
        <w:t>веты и букеты).</w:t>
      </w:r>
    </w:p>
    <w:p w:rsidR="00FF1E77" w:rsidRPr="00BA3AB2" w:rsidRDefault="00FF1E77" w:rsidP="00FF1E77">
      <w:pPr>
        <w:numPr>
          <w:ilvl w:val="0"/>
          <w:numId w:val="33"/>
        </w:numPr>
        <w:ind w:left="0"/>
      </w:pPr>
      <w:r w:rsidRPr="00BA3AB2">
        <w:t>ЗАО «Издательская группа «</w:t>
      </w:r>
      <w:proofErr w:type="spellStart"/>
      <w:r w:rsidRPr="00BA3AB2">
        <w:t>Контэнт</w:t>
      </w:r>
      <w:proofErr w:type="spellEnd"/>
      <w:r w:rsidRPr="00BA3AB2">
        <w:t>». Москва 2008г.</w:t>
      </w:r>
    </w:p>
    <w:p w:rsidR="00FF1E77" w:rsidRPr="00BA3AB2" w:rsidRDefault="00FF1E77" w:rsidP="00FF1E77">
      <w:pPr>
        <w:numPr>
          <w:ilvl w:val="0"/>
          <w:numId w:val="33"/>
        </w:numPr>
        <w:ind w:left="0"/>
      </w:pPr>
      <w:r w:rsidRPr="00BA3AB2">
        <w:t xml:space="preserve">Черныш И.В. Забавные поделки к праздникам. М.: Айрис-пресс, </w:t>
      </w:r>
      <w:smartTag w:uri="urn:schemas-microsoft-com:office:smarttags" w:element="metricconverter">
        <w:smartTagPr>
          <w:attr w:name="ProductID" w:val="2004 г"/>
        </w:smartTagPr>
        <w:r w:rsidRPr="00BA3AB2">
          <w:t>2004 г</w:t>
        </w:r>
      </w:smartTag>
      <w:r w:rsidRPr="00BA3AB2">
        <w:t>.</w:t>
      </w:r>
    </w:p>
    <w:p w:rsidR="001033AE" w:rsidRDefault="00FF1E77" w:rsidP="00FF1E77">
      <w:pPr>
        <w:numPr>
          <w:ilvl w:val="0"/>
          <w:numId w:val="33"/>
        </w:numPr>
        <w:ind w:left="0"/>
      </w:pPr>
      <w:r w:rsidRPr="00BA3AB2">
        <w:t xml:space="preserve">Черныш И.В. Поделки из природных материалов. М.: Айрис-пресс,1999 </w:t>
      </w:r>
      <w:proofErr w:type="spellStart"/>
      <w:r w:rsidRPr="00BA3AB2">
        <w:t>г.</w:t>
      </w:r>
      <w:proofErr w:type="spellEnd"/>
    </w:p>
    <w:p w:rsidR="00FF1E77" w:rsidRPr="001033AE" w:rsidRDefault="00FF1E77" w:rsidP="00FF1E77">
      <w:pPr>
        <w:numPr>
          <w:ilvl w:val="0"/>
          <w:numId w:val="33"/>
        </w:numPr>
        <w:ind w:left="0"/>
      </w:pPr>
      <w:proofErr w:type="spellStart"/>
      <w:r w:rsidRPr="001033AE">
        <w:t>Цирульник</w:t>
      </w:r>
      <w:proofErr w:type="spellEnd"/>
      <w:r w:rsidRPr="001033AE">
        <w:t xml:space="preserve"> Н.А. </w:t>
      </w:r>
      <w:proofErr w:type="spellStart"/>
      <w:r w:rsidRPr="001033AE">
        <w:t>Преснякова</w:t>
      </w:r>
      <w:proofErr w:type="spellEnd"/>
      <w:r w:rsidRPr="001033AE">
        <w:t xml:space="preserve"> Т.Н. Умные руки. </w:t>
      </w:r>
      <w:r w:rsidR="001033AE">
        <w:t xml:space="preserve">Самара. Корпорация «Фёдоров». </w:t>
      </w:r>
      <w:bookmarkStart w:id="0" w:name="_GoBack"/>
      <w:bookmarkEnd w:id="0"/>
    </w:p>
    <w:sectPr w:rsidR="00FF1E77" w:rsidRPr="001033AE" w:rsidSect="001223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33AE">
      <w:r>
        <w:separator/>
      </w:r>
    </w:p>
  </w:endnote>
  <w:endnote w:type="continuationSeparator" w:id="0">
    <w:p w:rsidR="00000000" w:rsidRDefault="0010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nnikovaAP">
    <w:altName w:val="Times New Roman"/>
    <w:panose1 w:val="00000000000000000000"/>
    <w:charset w:val="CC"/>
    <w:family w:val="roman"/>
    <w:notTrueType/>
    <w:pitch w:val="default"/>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_Timer">
    <w:altName w:val="Times New Roman Cyr"/>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F" w:rsidRDefault="00FF1E77" w:rsidP="00B06CFF">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607EBF" w:rsidRDefault="001033AE" w:rsidP="00B06CFF">
    <w:pPr>
      <w:pStyle w:val="a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F" w:rsidRDefault="00FF1E77" w:rsidP="00B06CFF">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1033AE">
      <w:rPr>
        <w:rStyle w:val="af0"/>
        <w:noProof/>
      </w:rPr>
      <w:t>19</w:t>
    </w:r>
    <w:r>
      <w:rPr>
        <w:rStyle w:val="af0"/>
      </w:rPr>
      <w:fldChar w:fldCharType="end"/>
    </w:r>
  </w:p>
  <w:p w:rsidR="00607EBF" w:rsidRDefault="00FF1E77" w:rsidP="00B06CFF">
    <w:pPr>
      <w:pStyle w:val="ae"/>
      <w:framePr w:wrap="around" w:vAnchor="text" w:hAnchor="margin" w:y="1"/>
      <w:ind w:right="360"/>
      <w:rPr>
        <w:rStyle w:val="af0"/>
      </w:rPr>
    </w:pPr>
    <w:r>
      <w:rPr>
        <w:rStyle w:val="af0"/>
      </w:rPr>
      <w:t xml:space="preserve">    </w:t>
    </w:r>
  </w:p>
  <w:p w:rsidR="00607EBF" w:rsidRDefault="001033AE" w:rsidP="00B06CFF">
    <w:pPr>
      <w:pStyle w:val="ae"/>
      <w:framePr w:wrap="around" w:vAnchor="text" w:hAnchor="margin" w:xAlign="right" w:y="1"/>
      <w:ind w:firstLine="360"/>
      <w:rPr>
        <w:rStyle w:val="af0"/>
      </w:rPr>
    </w:pPr>
  </w:p>
  <w:p w:rsidR="00607EBF" w:rsidRDefault="001033AE" w:rsidP="00B06CFF">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33AE">
      <w:r>
        <w:separator/>
      </w:r>
    </w:p>
  </w:footnote>
  <w:footnote w:type="continuationSeparator" w:id="0">
    <w:p w:rsidR="00000000" w:rsidRDefault="00103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F" w:rsidRDefault="00FF1E77" w:rsidP="00B06CFF">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607EBF" w:rsidRDefault="001033A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F" w:rsidRDefault="00FF1E77" w:rsidP="00B06CFF">
    <w:pPr>
      <w:pStyle w:val="af1"/>
      <w:framePr w:wrap="around" w:vAnchor="text" w:hAnchor="margin" w:xAlign="center" w:y="1"/>
      <w:rPr>
        <w:rStyle w:val="af0"/>
      </w:rPr>
    </w:pPr>
    <w:r>
      <w:rPr>
        <w:rStyle w:val="af0"/>
      </w:rPr>
      <w:t xml:space="preserve"> </w:t>
    </w:r>
  </w:p>
  <w:p w:rsidR="00607EBF" w:rsidRDefault="001033A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330A"/>
    <w:multiLevelType w:val="hybridMultilevel"/>
    <w:tmpl w:val="99FA9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538F7"/>
    <w:multiLevelType w:val="hybridMultilevel"/>
    <w:tmpl w:val="2848AE5E"/>
    <w:lvl w:ilvl="0" w:tplc="6804D1C0">
      <w:start w:val="1"/>
      <w:numFmt w:val="decimal"/>
      <w:lvlText w:val="%1."/>
      <w:lvlJc w:val="left"/>
      <w:pPr>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273F06"/>
    <w:multiLevelType w:val="multilevel"/>
    <w:tmpl w:val="CD585B58"/>
    <w:lvl w:ilvl="0">
      <w:start w:val="1"/>
      <w:numFmt w:val="decimal"/>
      <w:lvlText w:val="%1."/>
      <w:lvlJc w:val="left"/>
      <w:pPr>
        <w:ind w:left="-207" w:hanging="360"/>
      </w:pPr>
      <w:rPr>
        <w:rFonts w:cs="Times New Roman" w:hint="default"/>
        <w:u w:val="single"/>
      </w:rPr>
    </w:lvl>
    <w:lvl w:ilvl="1">
      <w:start w:val="7"/>
      <w:numFmt w:val="decimal"/>
      <w:isLgl/>
      <w:lvlText w:val="%1.%2."/>
      <w:lvlJc w:val="left"/>
      <w:pPr>
        <w:ind w:left="720" w:hanging="720"/>
      </w:pPr>
      <w:rPr>
        <w:rFonts w:cs="Times New Roman" w:hint="default"/>
        <w:u w:val="single"/>
      </w:rPr>
    </w:lvl>
    <w:lvl w:ilvl="2">
      <w:start w:val="1"/>
      <w:numFmt w:val="decimal"/>
      <w:isLgl/>
      <w:lvlText w:val="%1.%2.%3."/>
      <w:lvlJc w:val="left"/>
      <w:pPr>
        <w:ind w:left="153" w:hanging="720"/>
      </w:pPr>
      <w:rPr>
        <w:rFonts w:cs="Times New Roman" w:hint="default"/>
      </w:rPr>
    </w:lvl>
    <w:lvl w:ilvl="3">
      <w:start w:val="1"/>
      <w:numFmt w:val="decimal"/>
      <w:isLgl/>
      <w:lvlText w:val="%1.%2.%3.%4."/>
      <w:lvlJc w:val="left"/>
      <w:pPr>
        <w:ind w:left="513" w:hanging="1080"/>
      </w:pPr>
      <w:rPr>
        <w:rFonts w:cs="Times New Roman" w:hint="default"/>
      </w:rPr>
    </w:lvl>
    <w:lvl w:ilvl="4">
      <w:start w:val="1"/>
      <w:numFmt w:val="decimal"/>
      <w:isLgl/>
      <w:lvlText w:val="%1.%2.%3.%4.%5."/>
      <w:lvlJc w:val="left"/>
      <w:pPr>
        <w:ind w:left="513" w:hanging="1080"/>
      </w:pPr>
      <w:rPr>
        <w:rFonts w:cs="Times New Roman" w:hint="default"/>
      </w:rPr>
    </w:lvl>
    <w:lvl w:ilvl="5">
      <w:start w:val="1"/>
      <w:numFmt w:val="decimal"/>
      <w:isLgl/>
      <w:lvlText w:val="%1.%2.%3.%4.%5.%6."/>
      <w:lvlJc w:val="left"/>
      <w:pPr>
        <w:ind w:left="873" w:hanging="1440"/>
      </w:pPr>
      <w:rPr>
        <w:rFonts w:cs="Times New Roman" w:hint="default"/>
      </w:rPr>
    </w:lvl>
    <w:lvl w:ilvl="6">
      <w:start w:val="1"/>
      <w:numFmt w:val="decimal"/>
      <w:isLgl/>
      <w:lvlText w:val="%1.%2.%3.%4.%5.%6.%7."/>
      <w:lvlJc w:val="left"/>
      <w:pPr>
        <w:ind w:left="1233" w:hanging="1800"/>
      </w:pPr>
      <w:rPr>
        <w:rFonts w:cs="Times New Roman" w:hint="default"/>
      </w:rPr>
    </w:lvl>
    <w:lvl w:ilvl="7">
      <w:start w:val="1"/>
      <w:numFmt w:val="decimal"/>
      <w:isLgl/>
      <w:lvlText w:val="%1.%2.%3.%4.%5.%6.%7.%8."/>
      <w:lvlJc w:val="left"/>
      <w:pPr>
        <w:ind w:left="1233" w:hanging="1800"/>
      </w:pPr>
      <w:rPr>
        <w:rFonts w:cs="Times New Roman" w:hint="default"/>
      </w:rPr>
    </w:lvl>
    <w:lvl w:ilvl="8">
      <w:start w:val="1"/>
      <w:numFmt w:val="decimal"/>
      <w:isLgl/>
      <w:lvlText w:val="%1.%2.%3.%4.%5.%6.%7.%8.%9."/>
      <w:lvlJc w:val="left"/>
      <w:pPr>
        <w:ind w:left="1593" w:hanging="2160"/>
      </w:pPr>
      <w:rPr>
        <w:rFonts w:cs="Times New Roman" w:hint="default"/>
      </w:rPr>
    </w:lvl>
  </w:abstractNum>
  <w:abstractNum w:abstractNumId="3">
    <w:nsid w:val="0F1B43E4"/>
    <w:multiLevelType w:val="hybridMultilevel"/>
    <w:tmpl w:val="81587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7D6538"/>
    <w:multiLevelType w:val="hybridMultilevel"/>
    <w:tmpl w:val="BA5864D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1553469D"/>
    <w:multiLevelType w:val="hybridMultilevel"/>
    <w:tmpl w:val="6770A7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302887"/>
    <w:multiLevelType w:val="hybridMultilevel"/>
    <w:tmpl w:val="110669A0"/>
    <w:lvl w:ilvl="0" w:tplc="892AABEA">
      <w:start w:val="1"/>
      <w:numFmt w:val="bullet"/>
      <w:lvlText w:val="•"/>
      <w:lvlJc w:val="left"/>
      <w:pPr>
        <w:tabs>
          <w:tab w:val="num" w:pos="720"/>
        </w:tabs>
        <w:ind w:left="720" w:hanging="360"/>
      </w:pPr>
      <w:rPr>
        <w:rFonts w:ascii="Times New Roman" w:hAnsi="Times New Roman" w:hint="default"/>
      </w:rPr>
    </w:lvl>
    <w:lvl w:ilvl="1" w:tplc="B59EE68E" w:tentative="1">
      <w:start w:val="1"/>
      <w:numFmt w:val="bullet"/>
      <w:lvlText w:val="•"/>
      <w:lvlJc w:val="left"/>
      <w:pPr>
        <w:tabs>
          <w:tab w:val="num" w:pos="1440"/>
        </w:tabs>
        <w:ind w:left="1440" w:hanging="360"/>
      </w:pPr>
      <w:rPr>
        <w:rFonts w:ascii="Times New Roman" w:hAnsi="Times New Roman" w:hint="default"/>
      </w:rPr>
    </w:lvl>
    <w:lvl w:ilvl="2" w:tplc="826837E2" w:tentative="1">
      <w:start w:val="1"/>
      <w:numFmt w:val="bullet"/>
      <w:lvlText w:val="•"/>
      <w:lvlJc w:val="left"/>
      <w:pPr>
        <w:tabs>
          <w:tab w:val="num" w:pos="2160"/>
        </w:tabs>
        <w:ind w:left="2160" w:hanging="360"/>
      </w:pPr>
      <w:rPr>
        <w:rFonts w:ascii="Times New Roman" w:hAnsi="Times New Roman" w:hint="default"/>
      </w:rPr>
    </w:lvl>
    <w:lvl w:ilvl="3" w:tplc="53626974" w:tentative="1">
      <w:start w:val="1"/>
      <w:numFmt w:val="bullet"/>
      <w:lvlText w:val="•"/>
      <w:lvlJc w:val="left"/>
      <w:pPr>
        <w:tabs>
          <w:tab w:val="num" w:pos="2880"/>
        </w:tabs>
        <w:ind w:left="2880" w:hanging="360"/>
      </w:pPr>
      <w:rPr>
        <w:rFonts w:ascii="Times New Roman" w:hAnsi="Times New Roman" w:hint="default"/>
      </w:rPr>
    </w:lvl>
    <w:lvl w:ilvl="4" w:tplc="018A5904" w:tentative="1">
      <w:start w:val="1"/>
      <w:numFmt w:val="bullet"/>
      <w:lvlText w:val="•"/>
      <w:lvlJc w:val="left"/>
      <w:pPr>
        <w:tabs>
          <w:tab w:val="num" w:pos="3600"/>
        </w:tabs>
        <w:ind w:left="3600" w:hanging="360"/>
      </w:pPr>
      <w:rPr>
        <w:rFonts w:ascii="Times New Roman" w:hAnsi="Times New Roman" w:hint="default"/>
      </w:rPr>
    </w:lvl>
    <w:lvl w:ilvl="5" w:tplc="886AEED2" w:tentative="1">
      <w:start w:val="1"/>
      <w:numFmt w:val="bullet"/>
      <w:lvlText w:val="•"/>
      <w:lvlJc w:val="left"/>
      <w:pPr>
        <w:tabs>
          <w:tab w:val="num" w:pos="4320"/>
        </w:tabs>
        <w:ind w:left="4320" w:hanging="360"/>
      </w:pPr>
      <w:rPr>
        <w:rFonts w:ascii="Times New Roman" w:hAnsi="Times New Roman" w:hint="default"/>
      </w:rPr>
    </w:lvl>
    <w:lvl w:ilvl="6" w:tplc="7B2E1EC0" w:tentative="1">
      <w:start w:val="1"/>
      <w:numFmt w:val="bullet"/>
      <w:lvlText w:val="•"/>
      <w:lvlJc w:val="left"/>
      <w:pPr>
        <w:tabs>
          <w:tab w:val="num" w:pos="5040"/>
        </w:tabs>
        <w:ind w:left="5040" w:hanging="360"/>
      </w:pPr>
      <w:rPr>
        <w:rFonts w:ascii="Times New Roman" w:hAnsi="Times New Roman" w:hint="default"/>
      </w:rPr>
    </w:lvl>
    <w:lvl w:ilvl="7" w:tplc="07D60B68" w:tentative="1">
      <w:start w:val="1"/>
      <w:numFmt w:val="bullet"/>
      <w:lvlText w:val="•"/>
      <w:lvlJc w:val="left"/>
      <w:pPr>
        <w:tabs>
          <w:tab w:val="num" w:pos="5760"/>
        </w:tabs>
        <w:ind w:left="5760" w:hanging="360"/>
      </w:pPr>
      <w:rPr>
        <w:rFonts w:ascii="Times New Roman" w:hAnsi="Times New Roman" w:hint="default"/>
      </w:rPr>
    </w:lvl>
    <w:lvl w:ilvl="8" w:tplc="D866389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DBE2FEF"/>
    <w:multiLevelType w:val="hybridMultilevel"/>
    <w:tmpl w:val="4B7EA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F3687F"/>
    <w:multiLevelType w:val="hybridMultilevel"/>
    <w:tmpl w:val="2F345A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4FC14AC"/>
    <w:multiLevelType w:val="hybridMultilevel"/>
    <w:tmpl w:val="C298F95E"/>
    <w:lvl w:ilvl="0" w:tplc="41C8ED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9B3B84"/>
    <w:multiLevelType w:val="hybridMultilevel"/>
    <w:tmpl w:val="96828B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90E3358"/>
    <w:multiLevelType w:val="multilevel"/>
    <w:tmpl w:val="E6584DF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nsid w:val="2BC31BCE"/>
    <w:multiLevelType w:val="hybridMultilevel"/>
    <w:tmpl w:val="74985DC6"/>
    <w:lvl w:ilvl="0" w:tplc="DD3E2B00">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1AD0532"/>
    <w:multiLevelType w:val="hybridMultilevel"/>
    <w:tmpl w:val="F4EA4E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3294193F"/>
    <w:multiLevelType w:val="hybridMultilevel"/>
    <w:tmpl w:val="B91E5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EE68AB"/>
    <w:multiLevelType w:val="hybridMultilevel"/>
    <w:tmpl w:val="0CC413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1D7BF0"/>
    <w:multiLevelType w:val="multilevel"/>
    <w:tmpl w:val="6170A07E"/>
    <w:lvl w:ilvl="0">
      <w:start w:val="1"/>
      <w:numFmt w:val="decimal"/>
      <w:lvlText w:val="%1."/>
      <w:lvlJc w:val="left"/>
      <w:pPr>
        <w:tabs>
          <w:tab w:val="num" w:pos="1620"/>
        </w:tabs>
        <w:ind w:left="1620" w:hanging="360"/>
      </w:pPr>
      <w:rPr>
        <w:rFonts w:cs="Times New Roman"/>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17">
    <w:nsid w:val="3B02721B"/>
    <w:multiLevelType w:val="hybridMultilevel"/>
    <w:tmpl w:val="F452A6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3C8D228E"/>
    <w:multiLevelType w:val="hybridMultilevel"/>
    <w:tmpl w:val="629EDAD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9B5C0C"/>
    <w:multiLevelType w:val="hybridMultilevel"/>
    <w:tmpl w:val="975E69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FB13ADB"/>
    <w:multiLevelType w:val="hybridMultilevel"/>
    <w:tmpl w:val="2250C410"/>
    <w:lvl w:ilvl="0" w:tplc="DD3E2B00">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5DC52F4"/>
    <w:multiLevelType w:val="hybridMultilevel"/>
    <w:tmpl w:val="4C2CAE5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B287EE3"/>
    <w:multiLevelType w:val="hybridMultilevel"/>
    <w:tmpl w:val="3EC0AE6C"/>
    <w:lvl w:ilvl="0" w:tplc="04190001">
      <w:start w:val="1"/>
      <w:numFmt w:val="bullet"/>
      <w:lvlText w:val=""/>
      <w:lvlJc w:val="left"/>
      <w:pPr>
        <w:tabs>
          <w:tab w:val="num" w:pos="825"/>
        </w:tabs>
        <w:ind w:left="825"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cs="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cs="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cs="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23">
    <w:nsid w:val="4F774F0C"/>
    <w:multiLevelType w:val="hybridMultilevel"/>
    <w:tmpl w:val="848C4CB0"/>
    <w:lvl w:ilvl="0" w:tplc="41C8ED2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EF5322"/>
    <w:multiLevelType w:val="hybridMultilevel"/>
    <w:tmpl w:val="1F2C5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CD5C67"/>
    <w:multiLevelType w:val="hybridMultilevel"/>
    <w:tmpl w:val="5F166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334290"/>
    <w:multiLevelType w:val="hybridMultilevel"/>
    <w:tmpl w:val="7E480B38"/>
    <w:lvl w:ilvl="0" w:tplc="A20C2DA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0653D4D"/>
    <w:multiLevelType w:val="hybridMultilevel"/>
    <w:tmpl w:val="830CD4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2B46865"/>
    <w:multiLevelType w:val="hybridMultilevel"/>
    <w:tmpl w:val="24A2A408"/>
    <w:lvl w:ilvl="0" w:tplc="41C8ED22">
      <w:start w:val="1"/>
      <w:numFmt w:val="decimal"/>
      <w:lvlText w:val="%1."/>
      <w:lvlJc w:val="left"/>
      <w:pPr>
        <w:tabs>
          <w:tab w:val="num" w:pos="1620"/>
        </w:tabs>
        <w:ind w:firstLine="907"/>
      </w:pPr>
      <w:rPr>
        <w:rFonts w:cs="Times New Roman" w:hint="default"/>
        <w:b w:val="0"/>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9">
    <w:nsid w:val="68913FC6"/>
    <w:multiLevelType w:val="hybridMultilevel"/>
    <w:tmpl w:val="B63A6E8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BBE38B7"/>
    <w:multiLevelType w:val="hybridMultilevel"/>
    <w:tmpl w:val="09347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DE3876"/>
    <w:multiLevelType w:val="hybridMultilevel"/>
    <w:tmpl w:val="7304F72A"/>
    <w:lvl w:ilvl="0" w:tplc="A3882630">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32">
    <w:nsid w:val="6E365B92"/>
    <w:multiLevelType w:val="hybridMultilevel"/>
    <w:tmpl w:val="6F6864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E5F7D54"/>
    <w:multiLevelType w:val="hybridMultilevel"/>
    <w:tmpl w:val="9BC2D0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0485444"/>
    <w:multiLevelType w:val="hybridMultilevel"/>
    <w:tmpl w:val="0DE2115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25752CF"/>
    <w:multiLevelType w:val="hybridMultilevel"/>
    <w:tmpl w:val="79CC1B64"/>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6">
    <w:nsid w:val="73C4649E"/>
    <w:multiLevelType w:val="hybridMultilevel"/>
    <w:tmpl w:val="0B8421E8"/>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7">
    <w:nsid w:val="76364DD8"/>
    <w:multiLevelType w:val="hybridMultilevel"/>
    <w:tmpl w:val="52CE0EC0"/>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8">
    <w:nsid w:val="77FC3DCC"/>
    <w:multiLevelType w:val="hybridMultilevel"/>
    <w:tmpl w:val="FB7A0F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E90A94"/>
    <w:multiLevelType w:val="hybridMultilevel"/>
    <w:tmpl w:val="E6584D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0">
    <w:nsid w:val="7BBB0A02"/>
    <w:multiLevelType w:val="hybridMultilevel"/>
    <w:tmpl w:val="4F26F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393B13"/>
    <w:multiLevelType w:val="multilevel"/>
    <w:tmpl w:val="30547B12"/>
    <w:lvl w:ilvl="0">
      <w:start w:val="1"/>
      <w:numFmt w:val="decimal"/>
      <w:pStyle w:val="a"/>
      <w:lvlText w:val="%1."/>
      <w:lvlJc w:val="left"/>
      <w:pPr>
        <w:tabs>
          <w:tab w:val="num" w:pos="-1440"/>
        </w:tabs>
        <w:ind w:left="-1440" w:hanging="360"/>
      </w:pPr>
      <w:rPr>
        <w:rFonts w:cs="Times New Roman" w:hint="default"/>
      </w:rPr>
    </w:lvl>
    <w:lvl w:ilvl="1">
      <w:start w:val="1"/>
      <w:numFmt w:val="decimal"/>
      <w:pStyle w:val="212pt"/>
      <w:suff w:val="space"/>
      <w:lvlText w:val="%2."/>
      <w:lvlJc w:val="left"/>
      <w:pPr>
        <w:ind w:left="-1080"/>
      </w:pPr>
      <w:rPr>
        <w:rFonts w:cs="Times New Roman" w:hint="default"/>
      </w:rPr>
    </w:lvl>
    <w:lvl w:ilvl="2">
      <w:start w:val="1"/>
      <w:numFmt w:val="decimal"/>
      <w:pStyle w:val="a0"/>
      <w:suff w:val="space"/>
      <w:lvlText w:val="%2.%3. "/>
      <w:lvlJc w:val="left"/>
      <w:pPr>
        <w:ind w:left="-576" w:hanging="504"/>
      </w:pPr>
      <w:rPr>
        <w:rFonts w:cs="Times New Roman" w:hint="default"/>
        <w:b/>
        <w:i w:val="0"/>
      </w:rPr>
    </w:lvl>
    <w:lvl w:ilvl="3">
      <w:start w:val="1"/>
      <w:numFmt w:val="decimal"/>
      <w:pStyle w:val="a1"/>
      <w:suff w:val="space"/>
      <w:lvlText w:val="%2.%3.%4. "/>
      <w:lvlJc w:val="left"/>
      <w:pPr>
        <w:ind w:firstLine="851"/>
      </w:pPr>
      <w:rPr>
        <w:rFonts w:cs="Times New Roman" w:hint="default"/>
        <w:b w:val="0"/>
        <w:i w:val="0"/>
        <w:sz w:val="24"/>
        <w:szCs w:val="24"/>
      </w:rPr>
    </w:lvl>
    <w:lvl w:ilvl="4">
      <w:start w:val="1"/>
      <w:numFmt w:val="none"/>
      <w:pStyle w:val="a2"/>
      <w:lvlText w:val=""/>
      <w:lvlJc w:val="left"/>
      <w:pPr>
        <w:tabs>
          <w:tab w:val="num" w:pos="432"/>
        </w:tabs>
        <w:ind w:left="432" w:hanging="792"/>
      </w:pPr>
      <w:rPr>
        <w:rFonts w:cs="Times New Roman" w:hint="default"/>
      </w:rPr>
    </w:lvl>
    <w:lvl w:ilvl="5">
      <w:start w:val="1"/>
      <w:numFmt w:val="decimal"/>
      <w:pStyle w:val="a"/>
      <w:suff w:val="space"/>
      <w:lvlText w:val="%6."/>
      <w:lvlJc w:val="left"/>
      <w:pPr>
        <w:ind w:left="936" w:hanging="936"/>
      </w:pPr>
      <w:rPr>
        <w:rFonts w:cs="Times New Roman" w:hint="default"/>
        <w:b/>
      </w:rPr>
    </w:lvl>
    <w:lvl w:ilvl="6">
      <w:start w:val="1"/>
      <w:numFmt w:val="decimal"/>
      <w:lvlText w:val="%6.%7."/>
      <w:lvlJc w:val="left"/>
      <w:pPr>
        <w:tabs>
          <w:tab w:val="num" w:pos="1440"/>
        </w:tabs>
        <w:ind w:left="1440" w:hanging="1080"/>
      </w:pPr>
      <w:rPr>
        <w:rFonts w:cs="Times New Roman" w:hint="default"/>
      </w:rPr>
    </w:lvl>
    <w:lvl w:ilvl="7">
      <w:start w:val="1"/>
      <w:numFmt w:val="decimal"/>
      <w:lvlText w:val="%1.%2.%3.%4.%5.%6.%7.%8."/>
      <w:lvlJc w:val="left"/>
      <w:pPr>
        <w:tabs>
          <w:tab w:val="num" w:pos="1944"/>
        </w:tabs>
        <w:ind w:left="1944" w:hanging="1224"/>
      </w:pPr>
      <w:rPr>
        <w:rFonts w:cs="Times New Roman" w:hint="default"/>
      </w:rPr>
    </w:lvl>
    <w:lvl w:ilvl="8">
      <w:start w:val="1"/>
      <w:numFmt w:val="decimal"/>
      <w:lvlText w:val="%1.%2.%3.%4.%5.%6.%7.%8.%9."/>
      <w:lvlJc w:val="left"/>
      <w:pPr>
        <w:tabs>
          <w:tab w:val="num" w:pos="2520"/>
        </w:tabs>
        <w:ind w:left="2520" w:hanging="1440"/>
      </w:pPr>
      <w:rPr>
        <w:rFonts w:cs="Times New Roman" w:hint="default"/>
      </w:rPr>
    </w:lvl>
  </w:abstractNum>
  <w:abstractNum w:abstractNumId="42">
    <w:nsid w:val="7E2C33D7"/>
    <w:multiLevelType w:val="hybridMultilevel"/>
    <w:tmpl w:val="1CCE4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25"/>
  </w:num>
  <w:num w:numId="3">
    <w:abstractNumId w:val="42"/>
  </w:num>
  <w:num w:numId="4">
    <w:abstractNumId w:val="0"/>
  </w:num>
  <w:num w:numId="5">
    <w:abstractNumId w:val="15"/>
  </w:num>
  <w:num w:numId="6">
    <w:abstractNumId w:val="38"/>
  </w:num>
  <w:num w:numId="7">
    <w:abstractNumId w:val="30"/>
  </w:num>
  <w:num w:numId="8">
    <w:abstractNumId w:val="34"/>
  </w:num>
  <w:num w:numId="9">
    <w:abstractNumId w:val="2"/>
  </w:num>
  <w:num w:numId="10">
    <w:abstractNumId w:val="37"/>
  </w:num>
  <w:num w:numId="11">
    <w:abstractNumId w:val="36"/>
  </w:num>
  <w:num w:numId="12">
    <w:abstractNumId w:val="41"/>
  </w:num>
  <w:num w:numId="13">
    <w:abstractNumId w:val="28"/>
  </w:num>
  <w:num w:numId="14">
    <w:abstractNumId w:val="31"/>
  </w:num>
  <w:num w:numId="15">
    <w:abstractNumId w:val="6"/>
  </w:num>
  <w:num w:numId="16">
    <w:abstractNumId w:val="35"/>
  </w:num>
  <w:num w:numId="17">
    <w:abstractNumId w:val="18"/>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2"/>
  </w:num>
  <w:num w:numId="24">
    <w:abstractNumId w:val="20"/>
  </w:num>
  <w:num w:numId="25">
    <w:abstractNumId w:val="4"/>
  </w:num>
  <w:num w:numId="26">
    <w:abstractNumId w:val="39"/>
  </w:num>
  <w:num w:numId="27">
    <w:abstractNumId w:val="11"/>
  </w:num>
  <w:num w:numId="28">
    <w:abstractNumId w:val="17"/>
  </w:num>
  <w:num w:numId="29">
    <w:abstractNumId w:val="13"/>
  </w:num>
  <w:num w:numId="30">
    <w:abstractNumId w:val="32"/>
  </w:num>
  <w:num w:numId="31">
    <w:abstractNumId w:val="8"/>
  </w:num>
  <w:num w:numId="32">
    <w:abstractNumId w:val="5"/>
  </w:num>
  <w:num w:numId="33">
    <w:abstractNumId w:val="7"/>
  </w:num>
  <w:num w:numId="34">
    <w:abstractNumId w:val="27"/>
  </w:num>
  <w:num w:numId="35">
    <w:abstractNumId w:val="19"/>
  </w:num>
  <w:num w:numId="36">
    <w:abstractNumId w:val="22"/>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4"/>
  </w:num>
  <w:num w:numId="40">
    <w:abstractNumId w:val="23"/>
  </w:num>
  <w:num w:numId="41">
    <w:abstractNumId w:val="9"/>
  </w:num>
  <w:num w:numId="42">
    <w:abstractNumId w:val="3"/>
  </w:num>
  <w:num w:numId="43">
    <w:abstractNumId w:val="40"/>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1E77"/>
    <w:rsid w:val="000417E0"/>
    <w:rsid w:val="001033AE"/>
    <w:rsid w:val="001223C2"/>
    <w:rsid w:val="007A5293"/>
    <w:rsid w:val="00FF1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F1E77"/>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uiPriority w:val="99"/>
    <w:qFormat/>
    <w:rsid w:val="00FF1E77"/>
    <w:pPr>
      <w:keepNext/>
      <w:ind w:left="-1080"/>
      <w:outlineLvl w:val="0"/>
    </w:pPr>
    <w:rPr>
      <w:u w:val="single"/>
    </w:rPr>
  </w:style>
  <w:style w:type="paragraph" w:styleId="2">
    <w:name w:val="heading 2"/>
    <w:basedOn w:val="a3"/>
    <w:next w:val="a4"/>
    <w:link w:val="20"/>
    <w:uiPriority w:val="99"/>
    <w:qFormat/>
    <w:rsid w:val="00FF1E77"/>
    <w:pPr>
      <w:keepNext/>
      <w:suppressAutoHyphens/>
      <w:spacing w:before="240" w:after="60"/>
      <w:jc w:val="center"/>
      <w:outlineLvl w:val="1"/>
    </w:pPr>
    <w:rPr>
      <w:rFonts w:ascii="Arial" w:eastAsia="Calibri" w:hAnsi="Arial" w:cs="Arial"/>
      <w:b/>
      <w:bCs/>
      <w:i/>
      <w:iCs/>
      <w:sz w:val="28"/>
      <w:szCs w:val="28"/>
    </w:rPr>
  </w:style>
  <w:style w:type="paragraph" w:styleId="3">
    <w:name w:val="heading 3"/>
    <w:basedOn w:val="a3"/>
    <w:next w:val="a4"/>
    <w:link w:val="30"/>
    <w:uiPriority w:val="99"/>
    <w:qFormat/>
    <w:rsid w:val="00FF1E77"/>
    <w:pPr>
      <w:keepNext/>
      <w:suppressAutoHyphens/>
      <w:spacing w:before="240" w:after="60"/>
      <w:outlineLvl w:val="2"/>
    </w:pPr>
    <w:rPr>
      <w:rFonts w:ascii="Arial" w:eastAsia="Calibri" w:hAnsi="Arial" w:cs="Arial"/>
      <w:b/>
      <w:bCs/>
      <w:sz w:val="26"/>
      <w:szCs w:val="2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9"/>
    <w:rsid w:val="00FF1E77"/>
    <w:rPr>
      <w:rFonts w:ascii="Times New Roman" w:eastAsia="Times New Roman" w:hAnsi="Times New Roman" w:cs="Times New Roman"/>
      <w:sz w:val="24"/>
      <w:szCs w:val="24"/>
      <w:u w:val="single"/>
      <w:lang w:eastAsia="ru-RU"/>
    </w:rPr>
  </w:style>
  <w:style w:type="character" w:customStyle="1" w:styleId="20">
    <w:name w:val="Заголовок 2 Знак"/>
    <w:basedOn w:val="a5"/>
    <w:link w:val="2"/>
    <w:uiPriority w:val="99"/>
    <w:rsid w:val="00FF1E77"/>
    <w:rPr>
      <w:rFonts w:ascii="Arial" w:eastAsia="Calibri" w:hAnsi="Arial" w:cs="Arial"/>
      <w:b/>
      <w:bCs/>
      <w:i/>
      <w:iCs/>
      <w:sz w:val="28"/>
      <w:szCs w:val="28"/>
      <w:lang w:eastAsia="ru-RU"/>
    </w:rPr>
  </w:style>
  <w:style w:type="character" w:customStyle="1" w:styleId="30">
    <w:name w:val="Заголовок 3 Знак"/>
    <w:basedOn w:val="a5"/>
    <w:link w:val="3"/>
    <w:uiPriority w:val="99"/>
    <w:rsid w:val="00FF1E77"/>
    <w:rPr>
      <w:rFonts w:ascii="Arial" w:eastAsia="Calibri" w:hAnsi="Arial" w:cs="Arial"/>
      <w:b/>
      <w:bCs/>
      <w:sz w:val="26"/>
      <w:szCs w:val="26"/>
      <w:lang w:eastAsia="ru-RU"/>
    </w:rPr>
  </w:style>
  <w:style w:type="paragraph" w:customStyle="1" w:styleId="ConsPlusNormal">
    <w:name w:val="ConsPlusNormal"/>
    <w:uiPriority w:val="99"/>
    <w:rsid w:val="00FF1E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ody Text"/>
    <w:basedOn w:val="a3"/>
    <w:link w:val="a9"/>
    <w:uiPriority w:val="99"/>
    <w:rsid w:val="00FF1E77"/>
    <w:pPr>
      <w:jc w:val="center"/>
    </w:pPr>
    <w:rPr>
      <w:sz w:val="28"/>
    </w:rPr>
  </w:style>
  <w:style w:type="character" w:customStyle="1" w:styleId="a9">
    <w:name w:val="Основной текст Знак"/>
    <w:basedOn w:val="a5"/>
    <w:link w:val="a8"/>
    <w:uiPriority w:val="99"/>
    <w:rsid w:val="00FF1E77"/>
    <w:rPr>
      <w:rFonts w:ascii="Times New Roman" w:eastAsia="Times New Roman" w:hAnsi="Times New Roman" w:cs="Times New Roman"/>
      <w:sz w:val="28"/>
      <w:szCs w:val="24"/>
      <w:lang w:eastAsia="ru-RU"/>
    </w:rPr>
  </w:style>
  <w:style w:type="character" w:customStyle="1" w:styleId="c4">
    <w:name w:val="c4"/>
    <w:basedOn w:val="a5"/>
    <w:uiPriority w:val="99"/>
    <w:rsid w:val="00FF1E77"/>
    <w:rPr>
      <w:rFonts w:cs="Times New Roman"/>
    </w:rPr>
  </w:style>
  <w:style w:type="paragraph" w:styleId="aa">
    <w:name w:val="Body Text Indent"/>
    <w:basedOn w:val="a3"/>
    <w:link w:val="ab"/>
    <w:uiPriority w:val="99"/>
    <w:rsid w:val="00FF1E77"/>
    <w:pPr>
      <w:spacing w:after="120"/>
      <w:ind w:left="283"/>
    </w:pPr>
  </w:style>
  <w:style w:type="character" w:customStyle="1" w:styleId="ab">
    <w:name w:val="Основной текст с отступом Знак"/>
    <w:basedOn w:val="a5"/>
    <w:link w:val="aa"/>
    <w:uiPriority w:val="99"/>
    <w:rsid w:val="00FF1E77"/>
    <w:rPr>
      <w:rFonts w:ascii="Times New Roman" w:eastAsia="Times New Roman" w:hAnsi="Times New Roman" w:cs="Times New Roman"/>
      <w:sz w:val="24"/>
      <w:szCs w:val="24"/>
      <w:lang w:eastAsia="ru-RU"/>
    </w:rPr>
  </w:style>
  <w:style w:type="paragraph" w:styleId="ac">
    <w:name w:val="No Spacing"/>
    <w:uiPriority w:val="1"/>
    <w:qFormat/>
    <w:rsid w:val="00FF1E77"/>
    <w:pPr>
      <w:spacing w:after="0" w:line="240" w:lineRule="auto"/>
    </w:pPr>
    <w:rPr>
      <w:rFonts w:ascii="Calibri" w:eastAsia="Calibri" w:hAnsi="Calibri" w:cs="Times New Roman"/>
    </w:rPr>
  </w:style>
  <w:style w:type="paragraph" w:styleId="ad">
    <w:name w:val="List Paragraph"/>
    <w:basedOn w:val="a3"/>
    <w:uiPriority w:val="34"/>
    <w:qFormat/>
    <w:rsid w:val="00FF1E77"/>
    <w:pPr>
      <w:spacing w:after="200" w:line="276" w:lineRule="auto"/>
      <w:ind w:left="720"/>
      <w:contextualSpacing/>
    </w:pPr>
    <w:rPr>
      <w:rFonts w:ascii="Calibri" w:eastAsia="Calibri" w:hAnsi="Calibri"/>
      <w:sz w:val="22"/>
      <w:szCs w:val="22"/>
      <w:lang w:eastAsia="en-US"/>
    </w:rPr>
  </w:style>
  <w:style w:type="paragraph" w:styleId="31">
    <w:name w:val="Body Text 3"/>
    <w:basedOn w:val="a3"/>
    <w:link w:val="32"/>
    <w:uiPriority w:val="99"/>
    <w:rsid w:val="00FF1E77"/>
    <w:pPr>
      <w:spacing w:after="120"/>
    </w:pPr>
    <w:rPr>
      <w:sz w:val="16"/>
      <w:szCs w:val="16"/>
    </w:rPr>
  </w:style>
  <w:style w:type="character" w:customStyle="1" w:styleId="32">
    <w:name w:val="Основной текст 3 Знак"/>
    <w:basedOn w:val="a5"/>
    <w:link w:val="31"/>
    <w:uiPriority w:val="99"/>
    <w:rsid w:val="00FF1E77"/>
    <w:rPr>
      <w:rFonts w:ascii="Times New Roman" w:eastAsia="Times New Roman" w:hAnsi="Times New Roman" w:cs="Times New Roman"/>
      <w:sz w:val="16"/>
      <w:szCs w:val="16"/>
      <w:lang w:eastAsia="ru-RU"/>
    </w:rPr>
  </w:style>
  <w:style w:type="paragraph" w:customStyle="1" w:styleId="Pa2">
    <w:name w:val="Pa2"/>
    <w:basedOn w:val="a3"/>
    <w:next w:val="a3"/>
    <w:uiPriority w:val="99"/>
    <w:rsid w:val="00FF1E77"/>
    <w:pPr>
      <w:autoSpaceDE w:val="0"/>
      <w:autoSpaceDN w:val="0"/>
      <w:adjustRightInd w:val="0"/>
      <w:spacing w:line="221" w:lineRule="atLeast"/>
    </w:pPr>
    <w:rPr>
      <w:rFonts w:ascii="BannikovaAP" w:eastAsia="Calibri" w:hAnsi="BannikovaAP"/>
      <w:lang w:eastAsia="en-US"/>
    </w:rPr>
  </w:style>
  <w:style w:type="paragraph" w:customStyle="1" w:styleId="a4">
    <w:name w:val="Статья"/>
    <w:uiPriority w:val="99"/>
    <w:rsid w:val="00FF1E77"/>
    <w:pPr>
      <w:spacing w:after="0" w:line="240" w:lineRule="auto"/>
      <w:ind w:firstLine="709"/>
    </w:pPr>
    <w:rPr>
      <w:rFonts w:ascii="Times New Roman" w:eastAsia="Times New Roman" w:hAnsi="Times New Roman" w:cs="Times New Roman"/>
      <w:sz w:val="24"/>
      <w:szCs w:val="24"/>
      <w:lang w:eastAsia="ru-RU"/>
    </w:rPr>
  </w:style>
  <w:style w:type="paragraph" w:styleId="ae">
    <w:name w:val="footer"/>
    <w:basedOn w:val="a3"/>
    <w:link w:val="af"/>
    <w:uiPriority w:val="99"/>
    <w:rsid w:val="00FF1E77"/>
    <w:pPr>
      <w:tabs>
        <w:tab w:val="center" w:pos="4677"/>
        <w:tab w:val="right" w:pos="9355"/>
      </w:tabs>
    </w:pPr>
  </w:style>
  <w:style w:type="character" w:customStyle="1" w:styleId="af">
    <w:name w:val="Нижний колонтитул Знак"/>
    <w:basedOn w:val="a5"/>
    <w:link w:val="ae"/>
    <w:uiPriority w:val="99"/>
    <w:rsid w:val="00FF1E77"/>
    <w:rPr>
      <w:rFonts w:ascii="Times New Roman" w:eastAsia="Times New Roman" w:hAnsi="Times New Roman" w:cs="Times New Roman"/>
      <w:sz w:val="24"/>
      <w:szCs w:val="24"/>
      <w:lang w:eastAsia="ru-RU"/>
    </w:rPr>
  </w:style>
  <w:style w:type="character" w:styleId="af0">
    <w:name w:val="page number"/>
    <w:basedOn w:val="a5"/>
    <w:uiPriority w:val="99"/>
    <w:rsid w:val="00FF1E77"/>
    <w:rPr>
      <w:rFonts w:cs="Times New Roman"/>
    </w:rPr>
  </w:style>
  <w:style w:type="paragraph" w:styleId="af1">
    <w:name w:val="header"/>
    <w:basedOn w:val="a3"/>
    <w:link w:val="af2"/>
    <w:uiPriority w:val="99"/>
    <w:rsid w:val="00FF1E77"/>
    <w:pPr>
      <w:tabs>
        <w:tab w:val="center" w:pos="4677"/>
        <w:tab w:val="right" w:pos="9355"/>
      </w:tabs>
    </w:pPr>
  </w:style>
  <w:style w:type="character" w:customStyle="1" w:styleId="af2">
    <w:name w:val="Верхний колонтитул Знак"/>
    <w:basedOn w:val="a5"/>
    <w:link w:val="af1"/>
    <w:uiPriority w:val="99"/>
    <w:rsid w:val="00FF1E77"/>
    <w:rPr>
      <w:rFonts w:ascii="Times New Roman" w:eastAsia="Times New Roman" w:hAnsi="Times New Roman" w:cs="Times New Roman"/>
      <w:sz w:val="24"/>
      <w:szCs w:val="24"/>
      <w:lang w:eastAsia="ru-RU"/>
    </w:rPr>
  </w:style>
  <w:style w:type="paragraph" w:customStyle="1" w:styleId="a0">
    <w:name w:val="Пункт"/>
    <w:basedOn w:val="a3"/>
    <w:uiPriority w:val="99"/>
    <w:rsid w:val="00FF1E77"/>
    <w:pPr>
      <w:widowControl w:val="0"/>
      <w:numPr>
        <w:ilvl w:val="2"/>
        <w:numId w:val="12"/>
      </w:numPr>
      <w:spacing w:before="120" w:after="120"/>
    </w:pPr>
    <w:rPr>
      <w:sz w:val="20"/>
      <w:szCs w:val="20"/>
    </w:rPr>
  </w:style>
  <w:style w:type="paragraph" w:customStyle="1" w:styleId="a1">
    <w:name w:val="подпункт"/>
    <w:basedOn w:val="a0"/>
    <w:uiPriority w:val="99"/>
    <w:rsid w:val="00FF1E77"/>
    <w:pPr>
      <w:numPr>
        <w:ilvl w:val="3"/>
      </w:numPr>
      <w:ind w:left="0"/>
    </w:pPr>
  </w:style>
  <w:style w:type="paragraph" w:customStyle="1" w:styleId="212pt">
    <w:name w:val="Стиль мой заголовок 2 + 12 pt"/>
    <w:basedOn w:val="a3"/>
    <w:uiPriority w:val="99"/>
    <w:rsid w:val="00FF1E77"/>
    <w:pPr>
      <w:keepNext/>
      <w:widowControl w:val="0"/>
      <w:numPr>
        <w:ilvl w:val="1"/>
        <w:numId w:val="12"/>
      </w:numPr>
      <w:spacing w:before="240" w:after="60"/>
      <w:outlineLvl w:val="1"/>
    </w:pPr>
    <w:rPr>
      <w:rFonts w:ascii="Arial" w:hAnsi="Arial"/>
      <w:b/>
      <w:i/>
      <w:szCs w:val="20"/>
    </w:rPr>
  </w:style>
  <w:style w:type="paragraph" w:customStyle="1" w:styleId="a">
    <w:name w:val="номера"/>
    <w:uiPriority w:val="99"/>
    <w:rsid w:val="00FF1E77"/>
    <w:pPr>
      <w:numPr>
        <w:ilvl w:val="5"/>
        <w:numId w:val="12"/>
      </w:numPr>
      <w:spacing w:after="0" w:line="240" w:lineRule="auto"/>
      <w:outlineLvl w:val="5"/>
    </w:pPr>
    <w:rPr>
      <w:rFonts w:ascii="Times New Roman" w:eastAsia="Times New Roman" w:hAnsi="Times New Roman" w:cs="Times New Roman"/>
      <w:sz w:val="24"/>
      <w:szCs w:val="20"/>
      <w:lang w:eastAsia="ru-RU"/>
    </w:rPr>
  </w:style>
  <w:style w:type="paragraph" w:customStyle="1" w:styleId="a2">
    <w:name w:val="Оценка"/>
    <w:uiPriority w:val="99"/>
    <w:rsid w:val="00FF1E77"/>
    <w:pPr>
      <w:numPr>
        <w:ilvl w:val="4"/>
        <w:numId w:val="12"/>
      </w:numPr>
      <w:spacing w:before="120" w:after="120" w:line="240" w:lineRule="auto"/>
      <w:jc w:val="center"/>
    </w:pPr>
    <w:rPr>
      <w:rFonts w:ascii="Times New Roman" w:eastAsia="Times New Roman" w:hAnsi="Times New Roman" w:cs="Times New Roman"/>
      <w:b/>
      <w:sz w:val="24"/>
      <w:szCs w:val="20"/>
      <w:lang w:eastAsia="ru-RU"/>
    </w:rPr>
  </w:style>
  <w:style w:type="table" w:styleId="af3">
    <w:name w:val="Table Grid"/>
    <w:basedOn w:val="a6"/>
    <w:uiPriority w:val="99"/>
    <w:rsid w:val="00FF1E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Дата+"/>
    <w:uiPriority w:val="99"/>
    <w:rsid w:val="00FF1E77"/>
    <w:pPr>
      <w:keepNext/>
      <w:spacing w:before="240" w:after="0" w:line="240" w:lineRule="auto"/>
      <w:ind w:firstLine="720"/>
    </w:pPr>
    <w:rPr>
      <w:rFonts w:ascii="Arial Black" w:eastAsia="Calibri" w:hAnsi="Arial Black" w:cs="Times New Roman"/>
      <w:sz w:val="24"/>
      <w:szCs w:val="20"/>
      <w:lang w:eastAsia="ru-RU"/>
    </w:rPr>
  </w:style>
  <w:style w:type="paragraph" w:styleId="af5">
    <w:name w:val="Title"/>
    <w:basedOn w:val="a3"/>
    <w:next w:val="a4"/>
    <w:link w:val="af6"/>
    <w:uiPriority w:val="99"/>
    <w:qFormat/>
    <w:rsid w:val="00FF1E77"/>
    <w:pPr>
      <w:keepLines/>
      <w:suppressAutoHyphens/>
      <w:spacing w:before="600" w:after="600"/>
      <w:jc w:val="center"/>
    </w:pPr>
    <w:rPr>
      <w:rFonts w:ascii="Arial Black" w:eastAsia="Calibri" w:hAnsi="Arial Black"/>
      <w:color w:val="00FF00"/>
      <w:sz w:val="48"/>
      <w:szCs w:val="20"/>
    </w:rPr>
  </w:style>
  <w:style w:type="character" w:customStyle="1" w:styleId="af6">
    <w:name w:val="Название Знак"/>
    <w:basedOn w:val="a5"/>
    <w:link w:val="af5"/>
    <w:uiPriority w:val="99"/>
    <w:rsid w:val="00FF1E77"/>
    <w:rPr>
      <w:rFonts w:ascii="Arial Black" w:eastAsia="Calibri" w:hAnsi="Arial Black" w:cs="Times New Roman"/>
      <w:color w:val="00FF00"/>
      <w:sz w:val="48"/>
      <w:szCs w:val="20"/>
      <w:lang w:eastAsia="ru-RU"/>
    </w:rPr>
  </w:style>
  <w:style w:type="paragraph" w:customStyle="1" w:styleId="af7">
    <w:name w:val="Автор"/>
    <w:uiPriority w:val="99"/>
    <w:rsid w:val="00FF1E77"/>
    <w:pPr>
      <w:keepLines/>
      <w:suppressAutoHyphens/>
      <w:spacing w:before="360" w:after="0" w:line="240" w:lineRule="auto"/>
      <w:ind w:left="4394"/>
    </w:pPr>
    <w:rPr>
      <w:rFonts w:ascii="Times New Roman" w:eastAsia="Calibri" w:hAnsi="Times New Roman" w:cs="Times New Roman"/>
      <w:b/>
      <w:i/>
      <w:color w:val="0000FF"/>
      <w:sz w:val="30"/>
      <w:szCs w:val="20"/>
      <w:lang w:eastAsia="ru-RU"/>
    </w:rPr>
  </w:style>
  <w:style w:type="paragraph" w:customStyle="1" w:styleId="af8">
    <w:name w:val="Организация"/>
    <w:uiPriority w:val="99"/>
    <w:rsid w:val="00FF1E77"/>
    <w:pPr>
      <w:keepNext/>
      <w:keepLines/>
      <w:suppressAutoHyphens/>
      <w:spacing w:before="240" w:after="240" w:line="240" w:lineRule="auto"/>
      <w:jc w:val="center"/>
    </w:pPr>
    <w:rPr>
      <w:rFonts w:ascii="Arial" w:eastAsia="Calibri" w:hAnsi="Arial" w:cs="Times New Roman"/>
      <w:b/>
      <w:color w:val="0000FF"/>
      <w:sz w:val="30"/>
      <w:szCs w:val="20"/>
      <w:lang w:eastAsia="ru-RU"/>
    </w:rPr>
  </w:style>
  <w:style w:type="paragraph" w:customStyle="1" w:styleId="af9">
    <w:name w:val="Москва"/>
    <w:uiPriority w:val="99"/>
    <w:rsid w:val="00FF1E77"/>
    <w:pPr>
      <w:suppressAutoHyphens/>
      <w:spacing w:before="3240" w:after="0" w:line="240" w:lineRule="auto"/>
      <w:jc w:val="center"/>
    </w:pPr>
    <w:rPr>
      <w:rFonts w:ascii="Arial" w:eastAsia="Calibri" w:hAnsi="Arial" w:cs="Times New Roman"/>
      <w:b/>
      <w:color w:val="FF0000"/>
      <w:kern w:val="28"/>
      <w:sz w:val="32"/>
      <w:szCs w:val="20"/>
      <w:lang w:eastAsia="ru-RU"/>
    </w:rPr>
  </w:style>
  <w:style w:type="paragraph" w:customStyle="1" w:styleId="afa">
    <w:name w:val="Таблица"/>
    <w:uiPriority w:val="99"/>
    <w:rsid w:val="00FF1E77"/>
    <w:pPr>
      <w:keepLines/>
      <w:spacing w:after="0" w:line="240" w:lineRule="auto"/>
      <w:jc w:val="center"/>
    </w:pPr>
    <w:rPr>
      <w:rFonts w:ascii="Times New Roman" w:eastAsia="Calibri" w:hAnsi="Times New Roman" w:cs="Times New Roman"/>
      <w:sz w:val="24"/>
      <w:szCs w:val="20"/>
      <w:lang w:eastAsia="ru-RU"/>
    </w:rPr>
  </w:style>
  <w:style w:type="paragraph" w:customStyle="1" w:styleId="afb">
    <w:name w:val="Заголовок таблицы"/>
    <w:next w:val="afa"/>
    <w:uiPriority w:val="99"/>
    <w:rsid w:val="00FF1E77"/>
    <w:pPr>
      <w:keepNext/>
      <w:keepLines/>
      <w:suppressAutoHyphens/>
      <w:spacing w:before="60" w:after="60" w:line="240" w:lineRule="auto"/>
      <w:jc w:val="center"/>
    </w:pPr>
    <w:rPr>
      <w:rFonts w:ascii="Times New Roman" w:eastAsia="Calibri" w:hAnsi="Times New Roman" w:cs="Times New Roman"/>
      <w:b/>
      <w:sz w:val="24"/>
      <w:szCs w:val="20"/>
      <w:lang w:eastAsia="ru-RU"/>
    </w:rPr>
  </w:style>
  <w:style w:type="paragraph" w:customStyle="1" w:styleId="afc">
    <w:name w:val="Название таблицы"/>
    <w:uiPriority w:val="99"/>
    <w:rsid w:val="00FF1E77"/>
    <w:pPr>
      <w:keepNext/>
      <w:suppressAutoHyphens/>
      <w:spacing w:before="240" w:after="60" w:line="240" w:lineRule="auto"/>
      <w:jc w:val="center"/>
    </w:pPr>
    <w:rPr>
      <w:rFonts w:ascii="Arial Black" w:eastAsia="Calibri" w:hAnsi="Arial Black" w:cs="Times New Roman"/>
      <w:color w:val="0000FF"/>
      <w:sz w:val="26"/>
      <w:szCs w:val="26"/>
      <w:lang w:eastAsia="ru-RU"/>
    </w:rPr>
  </w:style>
  <w:style w:type="paragraph" w:customStyle="1" w:styleId="afd">
    <w:name w:val="Таблица мелкий"/>
    <w:basedOn w:val="afa"/>
    <w:uiPriority w:val="99"/>
    <w:rsid w:val="00FF1E77"/>
    <w:rPr>
      <w:sz w:val="12"/>
    </w:rPr>
  </w:style>
  <w:style w:type="paragraph" w:customStyle="1" w:styleId="afe">
    <w:name w:val="Заголовок списка"/>
    <w:basedOn w:val="a4"/>
    <w:next w:val="a4"/>
    <w:uiPriority w:val="99"/>
    <w:rsid w:val="00FF1E77"/>
    <w:pPr>
      <w:keepNext/>
      <w:spacing w:before="240" w:after="60"/>
    </w:pPr>
    <w:rPr>
      <w:rFonts w:eastAsia="Calibri"/>
    </w:rPr>
  </w:style>
  <w:style w:type="paragraph" w:styleId="aff">
    <w:name w:val="Balloon Text"/>
    <w:basedOn w:val="a3"/>
    <w:link w:val="aff0"/>
    <w:uiPriority w:val="99"/>
    <w:semiHidden/>
    <w:rsid w:val="00FF1E77"/>
    <w:rPr>
      <w:rFonts w:ascii="Tahoma" w:eastAsia="Calibri" w:hAnsi="Tahoma" w:cs="Tahoma"/>
      <w:sz w:val="16"/>
      <w:szCs w:val="16"/>
    </w:rPr>
  </w:style>
  <w:style w:type="character" w:customStyle="1" w:styleId="aff0">
    <w:name w:val="Текст выноски Знак"/>
    <w:basedOn w:val="a5"/>
    <w:link w:val="aff"/>
    <w:uiPriority w:val="99"/>
    <w:semiHidden/>
    <w:rsid w:val="00FF1E77"/>
    <w:rPr>
      <w:rFonts w:ascii="Tahoma" w:eastAsia="Calibri" w:hAnsi="Tahoma" w:cs="Tahoma"/>
      <w:sz w:val="16"/>
      <w:szCs w:val="16"/>
      <w:lang w:eastAsia="ru-RU"/>
    </w:rPr>
  </w:style>
  <w:style w:type="paragraph" w:styleId="aff1">
    <w:name w:val="Normal (Web)"/>
    <w:basedOn w:val="a3"/>
    <w:uiPriority w:val="99"/>
    <w:rsid w:val="00FF1E77"/>
    <w:pPr>
      <w:spacing w:before="100" w:beforeAutospacing="1" w:after="100" w:afterAutospacing="1"/>
    </w:pPr>
    <w:rPr>
      <w:rFonts w:eastAsia="Calibri"/>
    </w:rPr>
  </w:style>
  <w:style w:type="character" w:customStyle="1" w:styleId="apple-converted-space">
    <w:name w:val="apple-converted-space"/>
    <w:uiPriority w:val="99"/>
    <w:rsid w:val="00FF1E77"/>
  </w:style>
  <w:style w:type="paragraph" w:styleId="21">
    <w:name w:val="Body Text 2"/>
    <w:basedOn w:val="a3"/>
    <w:link w:val="22"/>
    <w:uiPriority w:val="99"/>
    <w:rsid w:val="00FF1E77"/>
    <w:rPr>
      <w:rFonts w:eastAsia="Calibri"/>
      <w:sz w:val="16"/>
    </w:rPr>
  </w:style>
  <w:style w:type="character" w:customStyle="1" w:styleId="22">
    <w:name w:val="Основной текст 2 Знак"/>
    <w:basedOn w:val="a5"/>
    <w:link w:val="21"/>
    <w:uiPriority w:val="99"/>
    <w:rsid w:val="00FF1E77"/>
    <w:rPr>
      <w:rFonts w:ascii="Times New Roman" w:eastAsia="Calibri" w:hAnsi="Times New Roman" w:cs="Times New Roman"/>
      <w:sz w:val="16"/>
      <w:szCs w:val="24"/>
      <w:lang w:eastAsia="ru-RU"/>
    </w:rPr>
  </w:style>
  <w:style w:type="character" w:styleId="aff2">
    <w:name w:val="Subtle Emphasis"/>
    <w:basedOn w:val="a5"/>
    <w:uiPriority w:val="99"/>
    <w:qFormat/>
    <w:rsid w:val="00FF1E77"/>
    <w:rPr>
      <w:rFonts w:cs="Times New Roman"/>
      <w:i/>
      <w:iCs/>
      <w:color w:val="808080"/>
    </w:rPr>
  </w:style>
  <w:style w:type="paragraph" w:styleId="aff3">
    <w:name w:val="Document Map"/>
    <w:basedOn w:val="a3"/>
    <w:link w:val="aff4"/>
    <w:uiPriority w:val="99"/>
    <w:semiHidden/>
    <w:unhideWhenUsed/>
    <w:rsid w:val="00FF1E77"/>
    <w:rPr>
      <w:rFonts w:ascii="Tahoma" w:hAnsi="Tahoma" w:cs="Tahoma"/>
      <w:sz w:val="16"/>
      <w:szCs w:val="16"/>
    </w:rPr>
  </w:style>
  <w:style w:type="character" w:customStyle="1" w:styleId="aff4">
    <w:name w:val="Схема документа Знак"/>
    <w:basedOn w:val="a5"/>
    <w:link w:val="aff3"/>
    <w:uiPriority w:val="99"/>
    <w:semiHidden/>
    <w:rsid w:val="00FF1E7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6960</Words>
  <Characters>39675</Characters>
  <Application>Microsoft Office Word</Application>
  <DocSecurity>0</DocSecurity>
  <Lines>330</Lines>
  <Paragraphs>93</Paragraphs>
  <ScaleCrop>false</ScaleCrop>
  <Company/>
  <LinksUpToDate>false</LinksUpToDate>
  <CharactersWithSpaces>46542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2</cp:revision>
  <dcterms:created xsi:type="dcterms:W3CDTF">2018-04-26T10:43:00Z</dcterms:created>
  <dcterms:modified xsi:type="dcterms:W3CDTF">2018-04-26T17:54:00Z</dcterms:modified>
</cp:coreProperties>
</file>